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8CFF7" w14:textId="77777777" w:rsidR="00FB46C5" w:rsidRDefault="00FB46C5"/>
    <w:tbl>
      <w:tblPr>
        <w:tblW w:w="9781" w:type="dxa"/>
        <w:jc w:val="center"/>
        <w:tblLayout w:type="fixed"/>
        <w:tblLook w:val="0000" w:firstRow="0" w:lastRow="0" w:firstColumn="0" w:lastColumn="0" w:noHBand="0" w:noVBand="0"/>
      </w:tblPr>
      <w:tblGrid>
        <w:gridCol w:w="9781"/>
      </w:tblGrid>
      <w:tr w:rsidR="00FB46C5" w:rsidRPr="00150010" w14:paraId="4B775937" w14:textId="77777777" w:rsidTr="00850A3D">
        <w:trPr>
          <w:trHeight w:val="227"/>
          <w:jc w:val="center"/>
        </w:trPr>
        <w:tc>
          <w:tcPr>
            <w:tcW w:w="9781" w:type="dxa"/>
          </w:tcPr>
          <w:p w14:paraId="4B3F0388" w14:textId="4C6F170C" w:rsidR="00FB46C5" w:rsidRPr="008E054A" w:rsidRDefault="00850A3D" w:rsidP="00850A3D">
            <w:pPr>
              <w:pStyle w:val="VARTitle"/>
            </w:pPr>
            <w:r>
              <w:t>Estado del arte del aprendizaje basado en juegos educativos digitales y diseño e implementación de métodos estadísticos de validación aplicados a GBL</w:t>
            </w:r>
          </w:p>
        </w:tc>
      </w:tr>
      <w:tr w:rsidR="00FB46C5" w:rsidRPr="00150010" w14:paraId="55D21B2B" w14:textId="77777777">
        <w:trPr>
          <w:trHeight w:val="549"/>
          <w:jc w:val="center"/>
        </w:trPr>
        <w:tc>
          <w:tcPr>
            <w:tcW w:w="9781" w:type="dxa"/>
          </w:tcPr>
          <w:p w14:paraId="3CA66088" w14:textId="76666559" w:rsidR="00FB46C5" w:rsidRDefault="00850A3D" w:rsidP="00850A3D">
            <w:pPr>
              <w:pStyle w:val="AutoresURSI"/>
              <w:widowControl w:val="0"/>
              <w:spacing w:before="240"/>
              <w:rPr>
                <w:sz w:val="22"/>
                <w:szCs w:val="22"/>
              </w:rPr>
            </w:pPr>
            <w:r>
              <w:rPr>
                <w:sz w:val="22"/>
                <w:szCs w:val="22"/>
              </w:rPr>
              <w:t>Autor: José Manuel Candilejo Egea, e-mail: jamacande.jmc@gmail.com</w:t>
            </w:r>
          </w:p>
        </w:tc>
      </w:tr>
      <w:tr w:rsidR="00FB46C5" w14:paraId="76A40A72" w14:textId="77777777">
        <w:trPr>
          <w:jc w:val="center"/>
        </w:trPr>
        <w:tc>
          <w:tcPr>
            <w:tcW w:w="9781" w:type="dxa"/>
          </w:tcPr>
          <w:p w14:paraId="786931AF" w14:textId="67F422E3" w:rsidR="00FB46C5" w:rsidRDefault="00850A3D">
            <w:pPr>
              <w:pStyle w:val="EmailURSI"/>
              <w:widowControl w:val="0"/>
              <w:rPr>
                <w:sz w:val="20"/>
                <w:szCs w:val="20"/>
              </w:rPr>
            </w:pPr>
            <w:r>
              <w:rPr>
                <w:sz w:val="20"/>
                <w:szCs w:val="20"/>
              </w:rPr>
              <w:t>Tutor: Frandisco Javiel Muñoz Calle, e-mail: fjmc@us.es</w:t>
            </w:r>
          </w:p>
        </w:tc>
      </w:tr>
      <w:tr w:rsidR="00FB46C5" w14:paraId="22920ED7" w14:textId="77777777">
        <w:trPr>
          <w:jc w:val="center"/>
        </w:trPr>
        <w:tc>
          <w:tcPr>
            <w:tcW w:w="9781" w:type="dxa"/>
          </w:tcPr>
          <w:p w14:paraId="0E31ABA2" w14:textId="57BA7AD3" w:rsidR="00FB46C5" w:rsidRDefault="00850A3D">
            <w:pPr>
              <w:widowControl w:val="0"/>
              <w:jc w:val="center"/>
              <w:rPr>
                <w:rFonts w:ascii="Times New Roman" w:hAnsi="Times New Roman"/>
                <w:sz w:val="20"/>
                <w:lang w:val="es-ES"/>
              </w:rPr>
            </w:pPr>
            <w:r>
              <w:rPr>
                <w:rStyle w:val="AfiliacinUniversidad"/>
                <w:rFonts w:ascii="Times New Roman" w:hAnsi="Times New Roman"/>
                <w:sz w:val="20"/>
                <w:lang w:val="es-ES"/>
              </w:rPr>
              <w:t>Titulación: Ingeniería de las Tecnologías de la Telecomunicación</w:t>
            </w:r>
          </w:p>
        </w:tc>
      </w:tr>
      <w:tr w:rsidR="00FB46C5" w:rsidRPr="00150010" w14:paraId="29517DDB" w14:textId="77777777">
        <w:trPr>
          <w:trHeight w:val="109"/>
          <w:jc w:val="center"/>
        </w:trPr>
        <w:tc>
          <w:tcPr>
            <w:tcW w:w="9781" w:type="dxa"/>
          </w:tcPr>
          <w:p w14:paraId="58500F4B" w14:textId="459FD634" w:rsidR="00FB46C5" w:rsidRDefault="00850A3D">
            <w:pPr>
              <w:widowControl w:val="0"/>
              <w:jc w:val="center"/>
              <w:rPr>
                <w:rStyle w:val="AfiliacinUniversidad"/>
                <w:rFonts w:ascii="Times New Roman" w:hAnsi="Times New Roman"/>
                <w:sz w:val="20"/>
                <w:lang w:val="es-ES"/>
              </w:rPr>
            </w:pPr>
            <w:r>
              <w:rPr>
                <w:rStyle w:val="AfiliacinUniversidad"/>
                <w:rFonts w:ascii="Times New Roman" w:hAnsi="Times New Roman"/>
                <w:sz w:val="20"/>
                <w:lang w:val="es-ES"/>
              </w:rPr>
              <w:t>Departamento de Telemática</w:t>
            </w:r>
          </w:p>
          <w:p w14:paraId="12678B23" w14:textId="0DFA2132" w:rsidR="00FB46C5" w:rsidRDefault="00850A3D">
            <w:pPr>
              <w:widowControl w:val="0"/>
              <w:jc w:val="center"/>
              <w:rPr>
                <w:rFonts w:ascii="Times New Roman" w:hAnsi="Times New Roman"/>
                <w:sz w:val="20"/>
                <w:lang w:val="es-ES"/>
              </w:rPr>
            </w:pPr>
            <w:r>
              <w:rPr>
                <w:rStyle w:val="AfiliacinUniversidad"/>
                <w:rFonts w:ascii="Times New Roman" w:hAnsi="Times New Roman"/>
                <w:sz w:val="20"/>
                <w:lang w:val="es-ES"/>
              </w:rPr>
              <w:t>Universidad de Sevilla</w:t>
            </w:r>
          </w:p>
        </w:tc>
      </w:tr>
    </w:tbl>
    <w:p w14:paraId="3656009E" w14:textId="77777777" w:rsidR="00FB46C5" w:rsidRDefault="00FB46C5">
      <w:pPr>
        <w:pStyle w:val="VARAffiliation"/>
        <w:rPr>
          <w:lang w:val="es-ES"/>
        </w:rPr>
      </w:pPr>
    </w:p>
    <w:p w14:paraId="1C6280DF" w14:textId="77777777" w:rsidR="00FB46C5" w:rsidRDefault="00FB46C5">
      <w:pPr>
        <w:rPr>
          <w:lang w:val="es-ES"/>
        </w:rPr>
      </w:pPr>
    </w:p>
    <w:p w14:paraId="09F6ABD4" w14:textId="77777777" w:rsidR="00FB46C5" w:rsidRPr="00877BC4" w:rsidRDefault="00FB46C5">
      <w:pPr>
        <w:rPr>
          <w:lang w:val="es-ES"/>
        </w:rPr>
        <w:sectPr w:rsidR="00FB46C5" w:rsidRPr="00877BC4" w:rsidSect="00871C62">
          <w:headerReference w:type="default" r:id="rId8"/>
          <w:footerReference w:type="default" r:id="rId9"/>
          <w:headerReference w:type="first" r:id="rId10"/>
          <w:footerReference w:type="first" r:id="rId11"/>
          <w:pgSz w:w="11906" w:h="16838"/>
          <w:pgMar w:top="1560" w:right="1134" w:bottom="1418" w:left="1134" w:header="567" w:footer="567" w:gutter="0"/>
          <w:cols w:space="720"/>
          <w:formProt w:val="0"/>
          <w:docGrid w:linePitch="600" w:charSpace="45056"/>
        </w:sectPr>
      </w:pPr>
    </w:p>
    <w:p w14:paraId="3BB54E8C" w14:textId="4CE35C6A" w:rsidR="00850A3D" w:rsidRPr="00850A3D" w:rsidRDefault="00850A3D" w:rsidP="00850A3D">
      <w:pPr>
        <w:pStyle w:val="AbstractURSI"/>
        <w:rPr>
          <w:sz w:val="20"/>
          <w:szCs w:val="20"/>
        </w:rPr>
      </w:pPr>
      <w:r w:rsidRPr="00850A3D">
        <w:rPr>
          <w:i/>
          <w:iCs/>
          <w:sz w:val="20"/>
          <w:szCs w:val="20"/>
        </w:rPr>
        <w:t xml:space="preserve">Resumen - </w:t>
      </w:r>
      <w:r w:rsidRPr="00850A3D">
        <w:rPr>
          <w:sz w:val="20"/>
          <w:szCs w:val="20"/>
        </w:rPr>
        <w:t xml:space="preserve"> A los seres humanos nos gusta jugar por naturaleza. La gamificación es el uso de mecánicas de juegos en otros aspectos del día a día. Este campo, de reciente interés científico y con infinidad de posibles aplicaciones es en el que se centra esta investigación. Uno de los puntos de mayor interés es la aplicación de la gamificación en la educación. ¿Es beneficiosa? Y en caso afirmativo, ¿Cuáles son los factores que más afectan a una aplicación exitosa? Estas y otras preguntas similares son las que tratamos de responder en esta investigación. </w:t>
      </w:r>
    </w:p>
    <w:p w14:paraId="6142EE38" w14:textId="5BC6676F" w:rsidR="00850A3D" w:rsidRDefault="00850A3D" w:rsidP="00BA167C">
      <w:pPr>
        <w:pStyle w:val="AbstractURSI"/>
        <w:rPr>
          <w:sz w:val="20"/>
          <w:szCs w:val="20"/>
        </w:rPr>
      </w:pPr>
      <w:r w:rsidRPr="00850A3D">
        <w:rPr>
          <w:sz w:val="20"/>
          <w:szCs w:val="20"/>
        </w:rPr>
        <w:t>Con una evaluación cuantitativa de los últimos ensayos realizados, tratamos de hallar los elementos recurrentes en las aplicaciones exitosas de gamificación a través de plataformas digitales. El resultado final es un sistema estadístico de validación de plataformas de aprendizaje basado en juegos.</w:t>
      </w:r>
      <w:r>
        <w:rPr>
          <w:sz w:val="20"/>
          <w:szCs w:val="20"/>
        </w:rPr>
        <w:t xml:space="preserve"> La investigación completa puede ser consultada en el repositorio de GitHub </w:t>
      </w:r>
      <w:hyperlink r:id="rId12" w:history="1">
        <w:r w:rsidR="00BA167C" w:rsidRPr="001047B0">
          <w:rPr>
            <w:rStyle w:val="Hipervnculo"/>
            <w:sz w:val="20"/>
            <w:szCs w:val="20"/>
          </w:rPr>
          <w:t>https://github.com/LordOfHistory/TFG_ GITT_Joscanege</w:t>
        </w:r>
      </w:hyperlink>
    </w:p>
    <w:p w14:paraId="4888BEEB" w14:textId="77777777" w:rsidR="00BA167C" w:rsidRPr="00BA167C" w:rsidRDefault="00BA167C" w:rsidP="00BA167C">
      <w:pPr>
        <w:pStyle w:val="PrrafoURSI"/>
      </w:pPr>
    </w:p>
    <w:p w14:paraId="18B1E68F" w14:textId="63944E6C" w:rsidR="00FB46C5" w:rsidRDefault="004B1AF4">
      <w:pPr>
        <w:pStyle w:val="AbstractURSI"/>
        <w:spacing w:before="200"/>
      </w:pPr>
      <w:r>
        <w:rPr>
          <w:i/>
        </w:rPr>
        <w:t>Palabras Clave</w:t>
      </w:r>
      <w:r>
        <w:t xml:space="preserve">- </w:t>
      </w:r>
      <w:r w:rsidR="00850A3D">
        <w:t>gamificación, ludificación, gbl, telemática, validación estadística</w:t>
      </w:r>
    </w:p>
    <w:p w14:paraId="7BE6C021" w14:textId="77777777" w:rsidR="00FB46C5" w:rsidRDefault="004B1AF4" w:rsidP="006D7E86">
      <w:pPr>
        <w:pStyle w:val="ursititulo1"/>
        <w:rPr>
          <w:lang w:val="es-ES"/>
        </w:rPr>
      </w:pPr>
      <w:r>
        <w:rPr>
          <w:lang w:val="es-ES"/>
        </w:rPr>
        <w:t>Introducción</w:t>
      </w:r>
    </w:p>
    <w:p w14:paraId="11465E37" w14:textId="77777777" w:rsidR="00BA167C" w:rsidRPr="00BA167C" w:rsidRDefault="00BA167C" w:rsidP="00BA167C">
      <w:pPr>
        <w:pStyle w:val="PrrafoURSI"/>
      </w:pPr>
      <w:r w:rsidRPr="00BA167C">
        <w:t>El objetivo de este proyecto es diseñar un sistema de validación estadística de plataformas tecnológicas de GBL, con la intención de poder aplicarse de forma sencilla y obtener unos resultados útiles para la valoración de sistemas gamificados de educación en desarrollo o incluso decisiones de adquisición de productos relacionados.</w:t>
      </w:r>
    </w:p>
    <w:p w14:paraId="53991AE7" w14:textId="77777777" w:rsidR="00BA167C" w:rsidRPr="00BA167C" w:rsidRDefault="00BA167C" w:rsidP="00BA167C">
      <w:pPr>
        <w:pStyle w:val="PrrafoURSI"/>
      </w:pPr>
      <w:r w:rsidRPr="00BA167C">
        <w:t>Para ello el trabajo se divide en dos grandes bloques, el primero es un análisis sistemático de los proyectos que se han realizado en el campo de la gamificación, enfocada en entornos tecnológicos, especialmente aplicados a la educación. A partir de las conclusiones que se obtengan de este análisis del estado del arte, se propondrá un modelo de validación y se realizará una prueba de este, lo que dará lugar al segundo bloque del proyecto.</w:t>
      </w:r>
    </w:p>
    <w:p w14:paraId="68689BF1" w14:textId="33A9EF3A" w:rsidR="00BA167C" w:rsidRPr="00BA167C" w:rsidRDefault="00BA167C" w:rsidP="00BA167C">
      <w:pPr>
        <w:pStyle w:val="PrrafoURSI"/>
      </w:pPr>
      <w:r w:rsidRPr="00BA167C">
        <w:t xml:space="preserve">Este trabajo se engloba dentro del interés de la Universidad de Sevilla en la gamificación. Concretamente dentro de un proyecto que hereda de Red Descartes [20] y </w:t>
      </w:r>
      <w:r w:rsidRPr="00BA167C">
        <w:t>el Proyecto AJDA [21], y trata de continuar y dar nuevas funcionalidades a este último. Este proyecto promete más interactividad e importantes avances, como los que describen ya varios artículos y trabajos finales [22][23][24].</w:t>
      </w:r>
    </w:p>
    <w:p w14:paraId="0D0F8DD2" w14:textId="6C9901B0" w:rsidR="00FB46C5" w:rsidRDefault="00BA167C">
      <w:pPr>
        <w:pStyle w:val="ursititulo1"/>
        <w:numPr>
          <w:ilvl w:val="0"/>
          <w:numId w:val="2"/>
        </w:numPr>
        <w:tabs>
          <w:tab w:val="clear" w:pos="360"/>
          <w:tab w:val="left" w:pos="284"/>
        </w:tabs>
        <w:rPr>
          <w:lang w:val="es-ES"/>
        </w:rPr>
      </w:pPr>
      <w:r>
        <w:rPr>
          <w:lang w:val="es-ES"/>
        </w:rPr>
        <w:t>Estado del arte del Aprendizaje basado en juegos educativos digitales. Revisión Sistemática</w:t>
      </w:r>
    </w:p>
    <w:p w14:paraId="5AAFCB70" w14:textId="2123C77A" w:rsidR="00F70A89" w:rsidRDefault="00F70A89" w:rsidP="00F70A89">
      <w:pPr>
        <w:pStyle w:val="URSISeccion"/>
        <w:numPr>
          <w:ilvl w:val="0"/>
          <w:numId w:val="5"/>
        </w:numPr>
      </w:pPr>
      <w:r>
        <w:t>Trasfondo</w:t>
      </w:r>
    </w:p>
    <w:p w14:paraId="346E3F7D" w14:textId="0F01FF67" w:rsidR="00D91645" w:rsidRDefault="00D91645" w:rsidP="00D91645">
      <w:pPr>
        <w:pStyle w:val="PrrafoURSI"/>
      </w:pPr>
      <w:r w:rsidRPr="00D91645">
        <w:t xml:space="preserve">Para empezar, deberíamos concretar el concepto de gamificación, una definición clásica es el uso de características de los juegos, en contextos que no son juegos [1]. </w:t>
      </w:r>
    </w:p>
    <w:p w14:paraId="5EBAFDF1" w14:textId="77777777" w:rsidR="0091534B" w:rsidRDefault="0091534B" w:rsidP="0091534B">
      <w:pPr>
        <w:pStyle w:val="PrrafoURSI"/>
      </w:pPr>
      <w:r>
        <w:t>Debido al carácter reciente de la tecnología hay muy poca literatura al respecto, son tan pocos los estudios realizados que aún no se ha dilucidado, siquiera, los potenciales efectos de la aplicación de gamificación a corto plazo, por lo tanto, mucho menos se conoce de sus implicaciones en escenarios de duración prolongada.</w:t>
      </w:r>
    </w:p>
    <w:p w14:paraId="6D1A2EB2" w14:textId="46ACE2F0" w:rsidR="00D91645" w:rsidRDefault="0091534B" w:rsidP="0091534B">
      <w:pPr>
        <w:pStyle w:val="PrrafoURSI"/>
      </w:pPr>
      <w:r>
        <w:t>Mientras que hay estudios que sostienen la aplicación de la gamificación como algo fundamentalmente beneficioso [5], hay otros investigadores que consideran que las ventajas que puede aportar son sobradamente sobrepasadas por inconvenientes, como puede ser la falta de preparación de los docentes, las necesidades temporales de su aplicación, la falta de motivación inicial de los alumnos, etc. [6].</w:t>
      </w:r>
    </w:p>
    <w:p w14:paraId="05010822" w14:textId="77777777" w:rsidR="007C18B8" w:rsidRDefault="007C18B8" w:rsidP="007C18B8">
      <w:pPr>
        <w:pStyle w:val="PrrafoURSI"/>
      </w:pPr>
      <w:r>
        <w:t>Por tanto, el problema consta de una serie de preguntas a las que debemos intentar dar respuesta:</w:t>
      </w:r>
    </w:p>
    <w:p w14:paraId="13A1B3D5" w14:textId="55D1B914" w:rsidR="007C18B8" w:rsidRDefault="007C18B8" w:rsidP="00F05847">
      <w:pPr>
        <w:pStyle w:val="PrrafoURSI"/>
        <w:numPr>
          <w:ilvl w:val="0"/>
          <w:numId w:val="26"/>
        </w:numPr>
      </w:pPr>
      <w:r>
        <w:t>¿Cómo es la gamificación educativa a través de nuevas tecnologías?</w:t>
      </w:r>
    </w:p>
    <w:p w14:paraId="3D7C9DB0" w14:textId="7C087A1F" w:rsidR="007C18B8" w:rsidRDefault="007C18B8" w:rsidP="00F05847">
      <w:pPr>
        <w:pStyle w:val="PrrafoURSI"/>
        <w:numPr>
          <w:ilvl w:val="0"/>
          <w:numId w:val="26"/>
        </w:numPr>
      </w:pPr>
      <w:r>
        <w:t>¿Es ésta beneficiosa? ¿Desde qué punto de vista?</w:t>
      </w:r>
    </w:p>
    <w:p w14:paraId="70BA4253" w14:textId="6C41F3CA" w:rsidR="007C18B8" w:rsidRDefault="007C18B8" w:rsidP="00F05847">
      <w:pPr>
        <w:pStyle w:val="PrrafoURSI"/>
        <w:numPr>
          <w:ilvl w:val="0"/>
          <w:numId w:val="26"/>
        </w:numPr>
      </w:pPr>
      <w:r>
        <w:t>Si lo es, ¿Qué beneficios aporta? ¿Qué características potencia del alumno? ¿Qué cosas facilita al docente?</w:t>
      </w:r>
    </w:p>
    <w:p w14:paraId="348F5EBE" w14:textId="39328864" w:rsidR="007C18B8" w:rsidRDefault="007C18B8" w:rsidP="00F05847">
      <w:pPr>
        <w:pStyle w:val="PrrafoURSI"/>
        <w:numPr>
          <w:ilvl w:val="0"/>
          <w:numId w:val="26"/>
        </w:numPr>
      </w:pPr>
      <w:r>
        <w:t>¿Qué sistema se ha usado para validar los resultados?</w:t>
      </w:r>
    </w:p>
    <w:p w14:paraId="7B326AC6" w14:textId="62A72F7B" w:rsidR="007C18B8" w:rsidRDefault="007C18B8" w:rsidP="00F05847">
      <w:pPr>
        <w:pStyle w:val="PrrafoURSI"/>
        <w:numPr>
          <w:ilvl w:val="0"/>
          <w:numId w:val="26"/>
        </w:numPr>
      </w:pPr>
      <w:r>
        <w:t>Y por último ¿Qué elementos de la gamificación son los más importantes o destacables?</w:t>
      </w:r>
    </w:p>
    <w:p w14:paraId="1C76B500" w14:textId="58372045" w:rsidR="007C18B8" w:rsidRDefault="007C18B8" w:rsidP="007C18B8">
      <w:pPr>
        <w:pStyle w:val="PrrafoURSI"/>
      </w:pPr>
      <w:r>
        <w:lastRenderedPageBreak/>
        <w:t>No existe ninguna investigación sistemática que trate estas preguntas desde el punto de vista de las nuevas tecnologías.</w:t>
      </w:r>
    </w:p>
    <w:p w14:paraId="43EEC627" w14:textId="77777777" w:rsidR="00E43642" w:rsidRDefault="003550F0" w:rsidP="00E43642">
      <w:pPr>
        <w:pStyle w:val="PrrafoURSI"/>
      </w:pPr>
      <w:r>
        <w:t>A partir de estas preguntas surge</w:t>
      </w:r>
      <w:r w:rsidR="005E7FA9">
        <w:t xml:space="preserve"> el objetivo final de este bloque: </w:t>
      </w:r>
      <w:r w:rsidR="00E43642">
        <w:t xml:space="preserve">sintetizar la información de los últimos artículos sobre GBL centrándose especialmente en: </w:t>
      </w:r>
    </w:p>
    <w:p w14:paraId="3A34A2C8" w14:textId="3D1B7785" w:rsidR="00E43642" w:rsidRDefault="00E43642" w:rsidP="00F05847">
      <w:pPr>
        <w:pStyle w:val="PrrafoURSI"/>
        <w:numPr>
          <w:ilvl w:val="0"/>
          <w:numId w:val="24"/>
        </w:numPr>
      </w:pPr>
      <w:r>
        <w:t>Los resultados generales de las investigaciones (positivos o negativos).</w:t>
      </w:r>
    </w:p>
    <w:p w14:paraId="1055999E" w14:textId="66A84CFF" w:rsidR="00E43642" w:rsidRDefault="00E43642" w:rsidP="00F05847">
      <w:pPr>
        <w:pStyle w:val="PrrafoURSI"/>
        <w:numPr>
          <w:ilvl w:val="0"/>
          <w:numId w:val="24"/>
        </w:numPr>
      </w:pPr>
      <w:r>
        <w:t>Los elementos de gamificación usados.</w:t>
      </w:r>
    </w:p>
    <w:p w14:paraId="3EF2F666" w14:textId="619EC5A6" w:rsidR="00E43642" w:rsidRDefault="00E43642" w:rsidP="00F05847">
      <w:pPr>
        <w:pStyle w:val="PrrafoURSI"/>
        <w:numPr>
          <w:ilvl w:val="0"/>
          <w:numId w:val="24"/>
        </w:numPr>
      </w:pPr>
      <w:r>
        <w:t>Los sistemas de validación empleados.</w:t>
      </w:r>
    </w:p>
    <w:p w14:paraId="09E38325" w14:textId="23116A8A" w:rsidR="00E43642" w:rsidRDefault="00E43642" w:rsidP="00F05847">
      <w:pPr>
        <w:pStyle w:val="PrrafoURSI"/>
        <w:numPr>
          <w:ilvl w:val="0"/>
          <w:numId w:val="24"/>
        </w:numPr>
      </w:pPr>
      <w:r>
        <w:t>La metodología empleada en los estudios.</w:t>
      </w:r>
    </w:p>
    <w:p w14:paraId="0E38AE0B" w14:textId="6E3105EC" w:rsidR="003550F0" w:rsidRDefault="00E43642" w:rsidP="00F05847">
      <w:pPr>
        <w:pStyle w:val="PrrafoURSI"/>
        <w:numPr>
          <w:ilvl w:val="0"/>
          <w:numId w:val="24"/>
        </w:numPr>
      </w:pPr>
      <w:r>
        <w:t>La relación entre la telemática, las ciencias de la computación, la educación y la gamificación.</w:t>
      </w:r>
    </w:p>
    <w:p w14:paraId="74902AF7" w14:textId="701F3032" w:rsidR="00D31D4D" w:rsidRDefault="00D31D4D" w:rsidP="00D31D4D">
      <w:pPr>
        <w:pStyle w:val="URSISeccion"/>
        <w:numPr>
          <w:ilvl w:val="0"/>
          <w:numId w:val="5"/>
        </w:numPr>
        <w:tabs>
          <w:tab w:val="clear" w:pos="284"/>
        </w:tabs>
      </w:pPr>
      <w:r>
        <w:t>Recolección de datos y análisis</w:t>
      </w:r>
    </w:p>
    <w:p w14:paraId="55C7E592" w14:textId="33CADF4A" w:rsidR="00397262" w:rsidRDefault="00327278" w:rsidP="00397262">
      <w:pPr>
        <w:pStyle w:val="PrrafoURSI"/>
      </w:pPr>
      <w:r>
        <w:t xml:space="preserve">Se han buscado en las diferentes plataformas de publicaciones académicas </w:t>
      </w:r>
      <w:r w:rsidR="000D491C">
        <w:t xml:space="preserve">artículos relacionados con experiencias empíricas con herramientas de gamificación digitales enfocadas en la educación. </w:t>
      </w:r>
      <w:r w:rsidR="00397262">
        <w:t>A través de términos relacionados se encontraron 1865 artículos que tras su lectura progresiva se fueron reduciendo hasta 100</w:t>
      </w:r>
    </w:p>
    <w:p w14:paraId="2492E8E5" w14:textId="32FD6D0A" w:rsidR="00240BD8" w:rsidRDefault="00240BD8" w:rsidP="00397262">
      <w:pPr>
        <w:pStyle w:val="PrrafoURSI"/>
      </w:pPr>
      <w:r w:rsidRPr="00A61EB8">
        <w:rPr>
          <w:noProof/>
        </w:rPr>
        <w:drawing>
          <wp:inline distT="0" distB="0" distL="0" distR="0" wp14:anchorId="3F4CD5ED" wp14:editId="5B139F27">
            <wp:extent cx="2266950" cy="2590613"/>
            <wp:effectExtent l="0" t="0" r="0" b="63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6057" cy="2601021"/>
                    </a:xfrm>
                    <a:prstGeom prst="rect">
                      <a:avLst/>
                    </a:prstGeom>
                  </pic:spPr>
                </pic:pic>
              </a:graphicData>
            </a:graphic>
          </wp:inline>
        </w:drawing>
      </w:r>
    </w:p>
    <w:p w14:paraId="45E1399B" w14:textId="1E681540" w:rsidR="00240BD8" w:rsidRDefault="00D51DF2" w:rsidP="009151A8">
      <w:pPr>
        <w:pStyle w:val="Ursifiguras"/>
      </w:pPr>
      <w:r>
        <w:t>Diagrama de selección de artículos</w:t>
      </w:r>
    </w:p>
    <w:p w14:paraId="23DBABB8" w14:textId="3BEC87B0" w:rsidR="00D51DF2" w:rsidRDefault="00944A19" w:rsidP="00D51DF2">
      <w:pPr>
        <w:pStyle w:val="PrrafoURSI"/>
      </w:pPr>
      <w:r>
        <w:t xml:space="preserve">Antes de proceder al análisis de resultados, veamos las categorías a la </w:t>
      </w:r>
      <w:r w:rsidR="00822FB3">
        <w:t>que pertenecen las revistas de las que se han obtenido los artículos:</w:t>
      </w:r>
    </w:p>
    <w:p w14:paraId="35A5BA7B" w14:textId="10157CA5" w:rsidR="00C35B99" w:rsidRDefault="001377F8" w:rsidP="001377F8">
      <w:pPr>
        <w:pStyle w:val="PrrafoURSI"/>
        <w:ind w:firstLine="0"/>
      </w:pPr>
      <w:r>
        <w:rPr>
          <w:noProof/>
        </w:rPr>
        <w:drawing>
          <wp:inline distT="0" distB="0" distL="0" distR="0" wp14:anchorId="235B8BED" wp14:editId="33D977EA">
            <wp:extent cx="2984500" cy="6334125"/>
            <wp:effectExtent l="0" t="0" r="6350" b="9525"/>
            <wp:docPr id="383749587" name="Gráfico 1">
              <a:extLst xmlns:a="http://schemas.openxmlformats.org/drawingml/2006/main">
                <a:ext uri="{FF2B5EF4-FFF2-40B4-BE49-F238E27FC236}">
                  <a16:creationId xmlns:a16="http://schemas.microsoft.com/office/drawing/2014/main" id="{08F22F3B-4AEB-4422-B981-511C066A6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A85A167" w14:textId="48A58D45" w:rsidR="00833177" w:rsidRDefault="00353E91" w:rsidP="00833177">
      <w:pPr>
        <w:pStyle w:val="Ursifiguras"/>
      </w:pPr>
      <w:r>
        <w:t>Revistas y proporción de JCR</w:t>
      </w:r>
    </w:p>
    <w:p w14:paraId="2ED72843" w14:textId="09AA3072" w:rsidR="00822FB3" w:rsidRDefault="00822FB3" w:rsidP="00D51DF2">
      <w:pPr>
        <w:pStyle w:val="PrrafoURSI"/>
      </w:pPr>
    </w:p>
    <w:p w14:paraId="33625438" w14:textId="77777777" w:rsidR="002F09B3" w:rsidRDefault="00EF20D0" w:rsidP="005F66A2">
      <w:pPr>
        <w:pStyle w:val="PrrafoURSI"/>
      </w:pPr>
      <w:r>
        <w:t xml:space="preserve">Se observa como una </w:t>
      </w:r>
      <w:r w:rsidR="00411139">
        <w:t xml:space="preserve">52.9% de las revistas pertenecen a áreas de telecomunications o computer science, </w:t>
      </w:r>
      <w:r w:rsidR="00D47B73">
        <w:t xml:space="preserve">haciendo patente la importancia de estos campos en la investigación. Analicemos ahora los resultados. </w:t>
      </w:r>
    </w:p>
    <w:p w14:paraId="33F2855C" w14:textId="77777777" w:rsidR="002F09B3" w:rsidRDefault="002F09B3" w:rsidP="0044642C">
      <w:pPr>
        <w:pStyle w:val="PrrafoURSI"/>
        <w:ind w:firstLine="0"/>
      </w:pPr>
    </w:p>
    <w:p w14:paraId="4C5DC63E" w14:textId="5680B7A1" w:rsidR="0044642C" w:rsidRPr="0044642C" w:rsidRDefault="0044642C" w:rsidP="0044642C">
      <w:pPr>
        <w:pStyle w:val="PrrafoURSI"/>
        <w:ind w:firstLine="0"/>
        <w:rPr>
          <w:b/>
          <w:bCs/>
          <w:u w:val="single"/>
        </w:rPr>
      </w:pPr>
      <w:r>
        <w:rPr>
          <w:b/>
          <w:bCs/>
          <w:u w:val="single"/>
        </w:rPr>
        <w:t>Resultados generales</w:t>
      </w:r>
    </w:p>
    <w:p w14:paraId="4A953101" w14:textId="5E45B9B7" w:rsidR="005F66A2" w:rsidRDefault="005F66A2" w:rsidP="005F66A2">
      <w:pPr>
        <w:pStyle w:val="PrrafoURSI"/>
      </w:pPr>
      <w:r>
        <w:t xml:space="preserve">Comenzando por el primer punto, los resultados generales. En primer lugar, debemos definir, que resultados se esperan de una aplicación gamificada. Se ha investigado al respecto, y se puede afirmar que la gamificación afecta fundamentalmente en tres aspectos referentes a la educación                                                              </w:t>
      </w:r>
    </w:p>
    <w:p w14:paraId="5885C27D" w14:textId="2E51814D" w:rsidR="005F66A2" w:rsidRDefault="005F66A2" w:rsidP="00F05847">
      <w:pPr>
        <w:pStyle w:val="PrrafoURSI"/>
        <w:numPr>
          <w:ilvl w:val="0"/>
          <w:numId w:val="21"/>
        </w:numPr>
      </w:pPr>
      <w:r>
        <w:t>El aprendizaje: la adquisición final de conocimiento.</w:t>
      </w:r>
    </w:p>
    <w:p w14:paraId="1E83080F" w14:textId="16752C37" w:rsidR="005F66A2" w:rsidRDefault="005F66A2" w:rsidP="00F05847">
      <w:pPr>
        <w:pStyle w:val="PrrafoURSI"/>
        <w:numPr>
          <w:ilvl w:val="0"/>
          <w:numId w:val="21"/>
        </w:numPr>
      </w:pPr>
      <w:r>
        <w:lastRenderedPageBreak/>
        <w:t>La motivación: del alumno a la hora de adquirir nuevas habilidades o conocimiento.</w:t>
      </w:r>
    </w:p>
    <w:p w14:paraId="23D8E857" w14:textId="282E056F" w:rsidR="005F66A2" w:rsidRDefault="005F66A2" w:rsidP="00F05847">
      <w:pPr>
        <w:pStyle w:val="PrrafoURSI"/>
        <w:numPr>
          <w:ilvl w:val="0"/>
          <w:numId w:val="21"/>
        </w:numPr>
      </w:pPr>
      <w:r>
        <w:t>El comportamiento: el trabajo en grupo, la integración, y el ambiente general en el aula.</w:t>
      </w:r>
    </w:p>
    <w:p w14:paraId="5356109F" w14:textId="77777777" w:rsidR="005F66A2" w:rsidRDefault="005F66A2" w:rsidP="005F66A2">
      <w:pPr>
        <w:pStyle w:val="PrrafoURSI"/>
      </w:pPr>
    </w:p>
    <w:p w14:paraId="27C87463" w14:textId="77777777" w:rsidR="005F66A2" w:rsidRDefault="005F66A2" w:rsidP="005F66A2">
      <w:pPr>
        <w:pStyle w:val="PrrafoURSI"/>
      </w:pPr>
      <w:r>
        <w:t>Teniendo esto en cuenta, se ha dividido los experimentos según sus resultados en estos aspectos en 4 categorías:</w:t>
      </w:r>
    </w:p>
    <w:p w14:paraId="5025BE86" w14:textId="471B08BB" w:rsidR="005F66A2" w:rsidRDefault="005F66A2" w:rsidP="00F05847">
      <w:pPr>
        <w:pStyle w:val="PrrafoURSI"/>
        <w:numPr>
          <w:ilvl w:val="0"/>
          <w:numId w:val="21"/>
        </w:numPr>
      </w:pPr>
      <w:r>
        <w:t>Positivos: la experiencia habla concretamente de efectos positivos en uno o más de las dimensiones definidas anteriormente. Además, los otros campos no han sufrido alteraciones negativas, en todo caso, no varían con respecto al grupo de control o experiencias anteriores (permanecen neutros). Dentro de positivo, para añadir más granularidad se ha distinguido entre: ligeramente positivo, positivo y muy positivo.</w:t>
      </w:r>
    </w:p>
    <w:p w14:paraId="530AFC3C" w14:textId="732AC17A" w:rsidR="005F66A2" w:rsidRDefault="005F66A2" w:rsidP="00F05847">
      <w:pPr>
        <w:pStyle w:val="PrrafoURSI"/>
        <w:numPr>
          <w:ilvl w:val="0"/>
          <w:numId w:val="21"/>
        </w:numPr>
      </w:pPr>
      <w:r>
        <w:t>Neutros: no ha habido un incremento significativo en ninguno de los tres aspectos que se desean potenciar, tampoco ha habido efectos negativos.</w:t>
      </w:r>
    </w:p>
    <w:p w14:paraId="677B76AA" w14:textId="4A4D5377" w:rsidR="005F66A2" w:rsidRDefault="005F66A2" w:rsidP="00F05847">
      <w:pPr>
        <w:pStyle w:val="PrrafoURSI"/>
        <w:numPr>
          <w:ilvl w:val="0"/>
          <w:numId w:val="21"/>
        </w:numPr>
      </w:pPr>
      <w:r>
        <w:t>Negativos: algunos de los aspectos anteriores se han visto perjudicado por el experimento. Se ha distinguido, al igual que en los positivos entre: ligeramente negativo, negativo y muy negativo.</w:t>
      </w:r>
    </w:p>
    <w:p w14:paraId="6A3AA9EA" w14:textId="1387D6AC" w:rsidR="005F66A2" w:rsidRDefault="005F66A2" w:rsidP="00F05847">
      <w:pPr>
        <w:pStyle w:val="PrrafoURSI"/>
        <w:numPr>
          <w:ilvl w:val="0"/>
          <w:numId w:val="21"/>
        </w:numPr>
      </w:pPr>
      <w:r>
        <w:t>No descrito: en el estudio no se especifica los resultados del experimento.</w:t>
      </w:r>
    </w:p>
    <w:p w14:paraId="3A84DD8B" w14:textId="063669BB" w:rsidR="005F66A2" w:rsidRDefault="005F66A2" w:rsidP="005F66A2">
      <w:pPr>
        <w:pStyle w:val="PrrafoURSI"/>
      </w:pPr>
      <w:r>
        <w:t>Los resultados generales quedan:</w:t>
      </w:r>
    </w:p>
    <w:p w14:paraId="674D974E" w14:textId="03DC3B6B" w:rsidR="005F66A2" w:rsidRDefault="00F87A03" w:rsidP="001C5AC8">
      <w:pPr>
        <w:pStyle w:val="PrrafoURSI"/>
        <w:ind w:firstLine="0"/>
        <w:jc w:val="center"/>
      </w:pPr>
      <w:r>
        <w:rPr>
          <w:noProof/>
        </w:rPr>
        <w:drawing>
          <wp:inline distT="0" distB="0" distL="0" distR="0" wp14:anchorId="32E03517" wp14:editId="3D75CAF9">
            <wp:extent cx="2984500" cy="1889760"/>
            <wp:effectExtent l="0" t="0" r="6350" b="15240"/>
            <wp:docPr id="328590608" name="Gráfico 1">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7C35E54" w14:textId="52D9E3A9" w:rsidR="001C5AC8" w:rsidRDefault="00DD0CFE" w:rsidP="001C5AC8">
      <w:pPr>
        <w:pStyle w:val="Ursifiguras"/>
      </w:pPr>
      <w:r>
        <w:t>Gráfico de resultados porcentuales</w:t>
      </w:r>
    </w:p>
    <w:p w14:paraId="6CC77B60" w14:textId="13703A26" w:rsidR="00DD0CFE" w:rsidRPr="0044642C" w:rsidRDefault="0044642C" w:rsidP="0044642C">
      <w:pPr>
        <w:pStyle w:val="PrrafoURSI"/>
        <w:ind w:firstLine="0"/>
        <w:rPr>
          <w:b/>
          <w:bCs/>
          <w:u w:val="single"/>
        </w:rPr>
      </w:pPr>
      <w:r>
        <w:rPr>
          <w:b/>
          <w:bCs/>
          <w:u w:val="single"/>
        </w:rPr>
        <w:t>Técnicas empleadas</w:t>
      </w:r>
    </w:p>
    <w:p w14:paraId="657F7F54" w14:textId="77777777" w:rsidR="008759A9" w:rsidRDefault="008759A9" w:rsidP="008759A9">
      <w:pPr>
        <w:pStyle w:val="PrrafoURSI"/>
      </w:pPr>
      <w:r>
        <w:t>El siguiente punto de interés consiste en analizar que técnicas de gamificación han sido empleadas en cada una de las 105 experiencias realizadas. En primer lugar, definiremos brevemente en que consiste cada una de las técnicas que han sido consideradas:</w:t>
      </w:r>
    </w:p>
    <w:p w14:paraId="6744A662" w14:textId="08B12B71" w:rsidR="008759A9" w:rsidRDefault="008759A9" w:rsidP="00F05847">
      <w:pPr>
        <w:pStyle w:val="PrrafoURSI"/>
        <w:numPr>
          <w:ilvl w:val="0"/>
          <w:numId w:val="19"/>
        </w:numPr>
      </w:pPr>
      <w:r>
        <w:t>Leaderboards: tablas de clasificación, donde se pueden ver los perfiles con mayor puntuación en ciertas actividades o conjuntos de actividades.</w:t>
      </w:r>
    </w:p>
    <w:p w14:paraId="4FAFFAE2" w14:textId="6AE1600E" w:rsidR="008759A9" w:rsidRDefault="008759A9" w:rsidP="00F05847">
      <w:pPr>
        <w:pStyle w:val="PrrafoURSI"/>
        <w:numPr>
          <w:ilvl w:val="0"/>
          <w:numId w:val="19"/>
        </w:numPr>
      </w:pPr>
      <w:r>
        <w:t>Perfil personal: tener un perfil personal personalizable, un avatar, marcos, nicks, estados, etc. Suele ser una técnica que se aplica junto con recompensas que amplían las posibilidades de personalización en el perfil.</w:t>
      </w:r>
    </w:p>
    <w:p w14:paraId="2D387E8E" w14:textId="632EE8CD" w:rsidR="008759A9" w:rsidRDefault="008759A9" w:rsidP="00F05847">
      <w:pPr>
        <w:pStyle w:val="PrrafoURSI"/>
        <w:numPr>
          <w:ilvl w:val="0"/>
          <w:numId w:val="19"/>
        </w:numPr>
      </w:pPr>
      <w:r>
        <w:t xml:space="preserve">Juegos interactivos: actividades que dependan de la interacción del jugador y, que sean entretenidas de alguna manera. Los quizzes entran dentro de esta categoría pero, debido a que son el tipo de </w:t>
      </w:r>
      <w:r>
        <w:t>juego interactivo más frecuente, se ha decidido considerarlos a parte.</w:t>
      </w:r>
    </w:p>
    <w:p w14:paraId="6B5BC7E1" w14:textId="19A5FA15" w:rsidR="008759A9" w:rsidRDefault="008759A9" w:rsidP="00F05847">
      <w:pPr>
        <w:pStyle w:val="PrrafoURSI"/>
        <w:numPr>
          <w:ilvl w:val="0"/>
          <w:numId w:val="19"/>
        </w:numPr>
      </w:pPr>
      <w:r>
        <w:t>Quizz: una pregunta, múltiples respuestas entre las que el usuario debe elegir. Es un formato muy básico pero que bien empleado puede dar muy buenos resultados. Un claro ejemplo de esto es Kahoot! [15].</w:t>
      </w:r>
    </w:p>
    <w:p w14:paraId="3B0FE8B7" w14:textId="0F77C9E7" w:rsidR="008759A9" w:rsidRDefault="008759A9" w:rsidP="00F05847">
      <w:pPr>
        <w:pStyle w:val="PrrafoURSI"/>
        <w:numPr>
          <w:ilvl w:val="0"/>
          <w:numId w:val="19"/>
        </w:numPr>
      </w:pPr>
      <w:r>
        <w:t>Gráficos llamativos: esta categoría es un cajón desastre que engloba todo un apartado gráfico considerable, modelado de elementos 3d, diseños llamativos, menús atractivos, animaciones y transiciones que sean interesantes para el objetivo de la gamificación. Puede que no parezca fundamental, pero puede tener un gran impacto en el resultado final.</w:t>
      </w:r>
    </w:p>
    <w:p w14:paraId="6C5F968F" w14:textId="01896755" w:rsidR="008759A9" w:rsidRDefault="008759A9" w:rsidP="00F05847">
      <w:pPr>
        <w:pStyle w:val="PrrafoURSI"/>
        <w:numPr>
          <w:ilvl w:val="0"/>
          <w:numId w:val="19"/>
        </w:numPr>
      </w:pPr>
      <w:r>
        <w:t>Logros: conjunto de objetivos generales que requieren de un dominio de ciertas mecánicas del sistema, o, de un trabajo reiterado para superar un obstáculo.</w:t>
      </w:r>
    </w:p>
    <w:p w14:paraId="2A1FE33D" w14:textId="0F4DD524" w:rsidR="008759A9" w:rsidRDefault="008759A9" w:rsidP="00F05847">
      <w:pPr>
        <w:pStyle w:val="PrrafoURSI"/>
        <w:numPr>
          <w:ilvl w:val="0"/>
          <w:numId w:val="19"/>
        </w:numPr>
      </w:pPr>
      <w:r>
        <w:t>Desafíos: misiones u objetivos a corto plazo.</w:t>
      </w:r>
    </w:p>
    <w:p w14:paraId="245D553B" w14:textId="37F66E77" w:rsidR="008759A9" w:rsidRDefault="008759A9" w:rsidP="00F05847">
      <w:pPr>
        <w:pStyle w:val="PrrafoURSI"/>
        <w:numPr>
          <w:ilvl w:val="0"/>
          <w:numId w:val="19"/>
        </w:numPr>
      </w:pPr>
      <w:r>
        <w:t>Sistema de puntos o monedas: sistema monetario dentro de la plataforma, ya sea para intercambio por otros elementos, virtuales o no, o simplemente como muestra de estatus (si es así es muy común que también se usen las leaderboards).</w:t>
      </w:r>
    </w:p>
    <w:p w14:paraId="2B9B8982" w14:textId="03F8ACE7" w:rsidR="008759A9" w:rsidRDefault="008759A9" w:rsidP="00F05847">
      <w:pPr>
        <w:pStyle w:val="PrrafoURSI"/>
        <w:numPr>
          <w:ilvl w:val="0"/>
          <w:numId w:val="19"/>
        </w:numPr>
      </w:pPr>
      <w:r>
        <w:t>Niveles de progreso: por los que debe avanzar el jugador.</w:t>
      </w:r>
    </w:p>
    <w:p w14:paraId="08F7083D" w14:textId="760DD7A8" w:rsidR="008759A9" w:rsidRDefault="008759A9" w:rsidP="00F05847">
      <w:pPr>
        <w:pStyle w:val="PrrafoURSI"/>
        <w:numPr>
          <w:ilvl w:val="0"/>
          <w:numId w:val="19"/>
        </w:numPr>
      </w:pPr>
      <w:r>
        <w:t>Narrativa: historia o relato que conecta las distintas actividades que se realizan en la plataforma.</w:t>
      </w:r>
    </w:p>
    <w:p w14:paraId="0803AEA2" w14:textId="0C173BA6" w:rsidR="008759A9" w:rsidRDefault="008759A9" w:rsidP="00F05847">
      <w:pPr>
        <w:pStyle w:val="PrrafoURSI"/>
        <w:numPr>
          <w:ilvl w:val="0"/>
          <w:numId w:val="19"/>
        </w:numPr>
      </w:pPr>
      <w:r>
        <w:t>Interacción social: existe un método de comunicarse con otros participantes a través de la plataforma. Puede ser de forma directa, como un chat de texto, o indirecta, por ejemplo, mostrando tu progreso a otros jugadores para hacer el sistema más competitivo.</w:t>
      </w:r>
    </w:p>
    <w:p w14:paraId="2C34E66E" w14:textId="72580D45" w:rsidR="008759A9" w:rsidRDefault="008759A9" w:rsidP="00F05847">
      <w:pPr>
        <w:pStyle w:val="PrrafoURSI"/>
        <w:numPr>
          <w:ilvl w:val="0"/>
          <w:numId w:val="19"/>
        </w:numPr>
      </w:pPr>
      <w:r>
        <w:t>Insignias: distintivos de haber cumplido ciertos requerimientos. Suelen ser recompensas por completar logros o desafíos.</w:t>
      </w:r>
    </w:p>
    <w:p w14:paraId="17BD4B97" w14:textId="77777777" w:rsidR="00E87461" w:rsidRDefault="00E87461" w:rsidP="008759A9">
      <w:pPr>
        <w:pStyle w:val="PrrafoURSI"/>
      </w:pPr>
    </w:p>
    <w:p w14:paraId="5F6D08E9" w14:textId="5409A025" w:rsidR="00E87461" w:rsidRDefault="00E87461" w:rsidP="008759A9">
      <w:pPr>
        <w:pStyle w:val="PrrafoURSI"/>
      </w:pPr>
      <w:r w:rsidRPr="00E87461">
        <w:t>Una vez tenemos claro cada categoría, procedamos a observar los resultados. Este gráfico nos muestra cada una de las técnicas y el número de veces que ha sido usada en los estudios analizados:</w:t>
      </w:r>
    </w:p>
    <w:p w14:paraId="74155F1A" w14:textId="3F1F291C" w:rsidR="00FB0F6F" w:rsidRDefault="0030072A" w:rsidP="0030072A">
      <w:pPr>
        <w:pStyle w:val="PrrafoURSI"/>
        <w:ind w:firstLine="0"/>
      </w:pPr>
      <w:r>
        <w:rPr>
          <w:noProof/>
        </w:rPr>
        <w:drawing>
          <wp:inline distT="0" distB="0" distL="0" distR="0" wp14:anchorId="2978DAC2" wp14:editId="2055EE37">
            <wp:extent cx="2984500" cy="2447925"/>
            <wp:effectExtent l="0" t="0" r="6350" b="9525"/>
            <wp:docPr id="1088568805" name="Gráfico 1088568805">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B5D7605" w14:textId="639FB66D" w:rsidR="00FB0F6F" w:rsidRDefault="00FB0F6F" w:rsidP="00FB0F6F">
      <w:pPr>
        <w:pStyle w:val="Ursifiguras"/>
      </w:pPr>
      <w:r>
        <w:lastRenderedPageBreak/>
        <w:t>Gráfico de uso de técnicas de gamificación</w:t>
      </w:r>
    </w:p>
    <w:p w14:paraId="465B0E19" w14:textId="111BF20E" w:rsidR="00713027" w:rsidRPr="006F5C0D" w:rsidRDefault="006F5C0D" w:rsidP="006F5C0D">
      <w:pPr>
        <w:pStyle w:val="PrrafoURSI"/>
        <w:ind w:firstLine="0"/>
        <w:rPr>
          <w:b/>
          <w:bCs/>
          <w:u w:val="single"/>
        </w:rPr>
      </w:pPr>
      <w:r>
        <w:rPr>
          <w:b/>
          <w:bCs/>
          <w:u w:val="single"/>
        </w:rPr>
        <w:t>Métodos de validación</w:t>
      </w:r>
    </w:p>
    <w:p w14:paraId="24BA159F" w14:textId="77777777" w:rsidR="0035098D" w:rsidRDefault="0035098D" w:rsidP="0035098D">
      <w:pPr>
        <w:pStyle w:val="PrrafoURSI"/>
      </w:pPr>
      <w:r>
        <w:t>Analizaremos ahora los tipos de validación que han aplicado los ensayos realizados. Como ya se ha comentado, cuando se realiza una aplicación de gamificación, los resultados se focalizan fundamentalmente en la motivación, el aprendizaje y el comportamiento del alumno. Los métodos de validación de las experiencias están por tanto centrados en percibir la evolución en estas áreas en general. Es por esto por lo que predominan los exámenes de conocimiento (para ver el aprendizaje del alumno) y los test de satisfacción con la experiencia (para analizar la motivación). Para analizar los métodos de validación se han considerado las siguientes categorías:</w:t>
      </w:r>
    </w:p>
    <w:p w14:paraId="11DC2D09" w14:textId="36D5D2F8" w:rsidR="0035098D" w:rsidRDefault="0035098D" w:rsidP="00F05847">
      <w:pPr>
        <w:pStyle w:val="PrrafoURSI"/>
        <w:numPr>
          <w:ilvl w:val="0"/>
          <w:numId w:val="17"/>
        </w:numPr>
      </w:pPr>
      <w:r>
        <w:t xml:space="preserve">Exámenes: enfocados en medir el conocimiento académico del alumno, la aplicación típica es hacer un examen previo a la experiencia gamificada (pre-test) y uno posterior (post-test) para evaluar las diferencias. Esto se usa, por ejemplo, en el artículo Green My Place: Evaluation of a Serious Social Online Game Designed to Promote Energy Efficient Behaviour Change [54]. </w:t>
      </w:r>
    </w:p>
    <w:p w14:paraId="46B8758E" w14:textId="43983026" w:rsidR="0035098D" w:rsidRDefault="0035098D" w:rsidP="00F05847">
      <w:pPr>
        <w:pStyle w:val="PrrafoURSI"/>
        <w:numPr>
          <w:ilvl w:val="0"/>
          <w:numId w:val="17"/>
        </w:numPr>
      </w:pPr>
      <w:r>
        <w:t xml:space="preserve">Encuesta de satisfacción (información cuantitativa): encuestas sobre la experiencia, enfocadas, en general a obtener mucha información de forma rápida. Suelen estar centradas en aspectos de motivación, easy of use, percepciones, etc, Dentro de esta categoría encontramos, por ejemplo, al modelo TAM del que hemos hablado anteriormente. </w:t>
      </w:r>
    </w:p>
    <w:p w14:paraId="2D82A6C6" w14:textId="407BFD24" w:rsidR="0035098D" w:rsidRDefault="0035098D" w:rsidP="00F05847">
      <w:pPr>
        <w:pStyle w:val="PrrafoURSI"/>
        <w:numPr>
          <w:ilvl w:val="0"/>
          <w:numId w:val="17"/>
        </w:numPr>
      </w:pPr>
      <w:r>
        <w:t>Entrevistas (información cualitativa): seguimiento personalizado de un sujeto. Comúnmente se da en modo de entrevistas (que da nombre a la categoría), pero también puede ser, por ejemplo, una observación atenta durante el gameplay de los sujetos. Se obtienen datos de muy alta calidad, pero mucho menos numerosos de lo que se puede obtener con una encuesta o un examen. Está más relacionado con el aspecto del comportamiento de los participantes, aunque también involucra a la motivación de los estudiantes.</w:t>
      </w:r>
    </w:p>
    <w:p w14:paraId="7839F3A6" w14:textId="0844B9C6" w:rsidR="0035098D" w:rsidRDefault="0035098D" w:rsidP="0035098D">
      <w:pPr>
        <w:pStyle w:val="PrrafoURSI"/>
      </w:pPr>
      <w:r>
        <w:t>Teniendo en cuenta que un estudio puede aplicar de ninguno a varios de estos métodos tenemos que, entre las 105 experiencias encontramos:</w:t>
      </w:r>
    </w:p>
    <w:p w14:paraId="19606FF9" w14:textId="23B45D9A" w:rsidR="006D2F18" w:rsidRDefault="006D2F18" w:rsidP="006D2F18">
      <w:pPr>
        <w:pStyle w:val="PrrafoURSI"/>
        <w:ind w:firstLine="0"/>
      </w:pPr>
      <w:r>
        <w:rPr>
          <w:noProof/>
        </w:rPr>
        <w:drawing>
          <wp:inline distT="0" distB="0" distL="0" distR="0" wp14:anchorId="5977B4FC" wp14:editId="0EE03DE8">
            <wp:extent cx="2819400" cy="1876425"/>
            <wp:effectExtent l="0" t="0" r="0" b="9525"/>
            <wp:docPr id="635655315" name="Gráfico 635655315">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2631B42" w14:textId="05939DAD" w:rsidR="006A4041" w:rsidRDefault="006A4041" w:rsidP="00C2354D">
      <w:pPr>
        <w:pStyle w:val="Ursifiguras"/>
      </w:pPr>
      <w:r>
        <w:t>Gráfico de sistemas de validación</w:t>
      </w:r>
    </w:p>
    <w:p w14:paraId="51A0C695" w14:textId="49C26E31" w:rsidR="006A4041" w:rsidRDefault="00C2354D" w:rsidP="006A4041">
      <w:pPr>
        <w:pStyle w:val="PrrafoURSI"/>
      </w:pPr>
      <w:r w:rsidRPr="00C2354D">
        <w:t>Es de gran interés también ver como se han utilizado los métodos combinados entre sí, pues es esta combinación la que puede dar lugar a resultados mucho más detallados. Desde este punto de vista, obtenemos:</w:t>
      </w:r>
    </w:p>
    <w:p w14:paraId="31D350C9" w14:textId="77777777" w:rsidR="00C2354D" w:rsidRDefault="00C2354D" w:rsidP="00C2354D">
      <w:pPr>
        <w:pStyle w:val="PrrafoURSI"/>
        <w:ind w:firstLine="0"/>
      </w:pPr>
    </w:p>
    <w:p w14:paraId="2752429C" w14:textId="10787D31" w:rsidR="00C2354D" w:rsidRDefault="00CB086E" w:rsidP="00C2354D">
      <w:pPr>
        <w:pStyle w:val="PrrafoURSI"/>
        <w:ind w:firstLine="0"/>
      </w:pPr>
      <w:r>
        <w:rPr>
          <w:noProof/>
        </w:rPr>
        <w:drawing>
          <wp:inline distT="0" distB="0" distL="0" distR="0" wp14:anchorId="79676BBB" wp14:editId="7DBD3F2B">
            <wp:extent cx="2984500" cy="3552825"/>
            <wp:effectExtent l="0" t="0" r="6350" b="9525"/>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37E329B" w14:textId="36BA9D4D" w:rsidR="00CB086E" w:rsidRDefault="00CB086E" w:rsidP="00CB086E">
      <w:pPr>
        <w:pStyle w:val="Ursifiguras"/>
      </w:pPr>
      <w:r>
        <w:t>Gráfico de combinaciones de sistemas de validación (%)</w:t>
      </w:r>
    </w:p>
    <w:p w14:paraId="43CC7CCC" w14:textId="10325674" w:rsidR="006F5C0D" w:rsidRPr="006F5C0D" w:rsidRDefault="006F5C0D" w:rsidP="006F5C0D">
      <w:pPr>
        <w:pStyle w:val="PrrafoURSI"/>
        <w:ind w:firstLine="0"/>
        <w:rPr>
          <w:b/>
          <w:bCs/>
          <w:u w:val="single"/>
        </w:rPr>
      </w:pPr>
      <w:r>
        <w:rPr>
          <w:b/>
          <w:bCs/>
          <w:u w:val="single"/>
        </w:rPr>
        <w:t>Metodologías aplicadas</w:t>
      </w:r>
    </w:p>
    <w:p w14:paraId="3CF31378" w14:textId="7821CD43" w:rsidR="00F97E51" w:rsidRDefault="00F97E51" w:rsidP="00F97E51">
      <w:pPr>
        <w:pStyle w:val="PrrafoURSI"/>
      </w:pPr>
      <w:r>
        <w:t>Por último, vamos a analizar de las metodologías que se han aplicado en las distintas experiencias. La información exacta que se ha recogido de cada estudio ha sido:</w:t>
      </w:r>
    </w:p>
    <w:p w14:paraId="543EACC6" w14:textId="4BEED96F" w:rsidR="00F97E51" w:rsidRDefault="00F97E51" w:rsidP="00F05847">
      <w:pPr>
        <w:pStyle w:val="PrrafoURSI"/>
        <w:numPr>
          <w:ilvl w:val="0"/>
          <w:numId w:val="15"/>
        </w:numPr>
      </w:pPr>
      <w:r>
        <w:t>Asignaturas: la asignatura o asignaturas sobre las que se han aplicado la gamifición.</w:t>
      </w:r>
    </w:p>
    <w:p w14:paraId="0376FB07" w14:textId="0DEF7677" w:rsidR="00F97E51" w:rsidRDefault="00F97E51" w:rsidP="00F05847">
      <w:pPr>
        <w:pStyle w:val="PrrafoURSI"/>
        <w:numPr>
          <w:ilvl w:val="0"/>
          <w:numId w:val="15"/>
        </w:numPr>
      </w:pPr>
      <w:r>
        <w:t>Participantes: número de participantes en la experiencia, en total.</w:t>
      </w:r>
    </w:p>
    <w:p w14:paraId="0688FFE2" w14:textId="27D7499E" w:rsidR="00F97E51" w:rsidRDefault="00F97E51" w:rsidP="00F05847">
      <w:pPr>
        <w:pStyle w:val="PrrafoURSI"/>
        <w:numPr>
          <w:ilvl w:val="0"/>
          <w:numId w:val="15"/>
        </w:numPr>
      </w:pPr>
      <w:r>
        <w:t>Grupos: número de grupos en los que se han dividido los participantes.</w:t>
      </w:r>
    </w:p>
    <w:p w14:paraId="50CD2764" w14:textId="092FF3BD" w:rsidR="00F97E51" w:rsidRDefault="00F97E51" w:rsidP="00F05847">
      <w:pPr>
        <w:pStyle w:val="PrrafoURSI"/>
        <w:numPr>
          <w:ilvl w:val="0"/>
          <w:numId w:val="15"/>
        </w:numPr>
      </w:pPr>
      <w:r>
        <w:t>Tamaño de los grupos experimentales.</w:t>
      </w:r>
    </w:p>
    <w:p w14:paraId="696CFA32" w14:textId="0FA65C20" w:rsidR="00F97E51" w:rsidRDefault="00F97E51" w:rsidP="00F05847">
      <w:pPr>
        <w:pStyle w:val="PrrafoURSI"/>
        <w:numPr>
          <w:ilvl w:val="0"/>
          <w:numId w:val="15"/>
        </w:numPr>
      </w:pPr>
      <w:r>
        <w:t>Grupo de control: si existe y su tamaño.</w:t>
      </w:r>
    </w:p>
    <w:p w14:paraId="14C74C53" w14:textId="7C28EF85" w:rsidR="00F97E51" w:rsidRDefault="00F97E51" w:rsidP="00F05847">
      <w:pPr>
        <w:pStyle w:val="PrrafoURSI"/>
        <w:numPr>
          <w:ilvl w:val="0"/>
          <w:numId w:val="15"/>
        </w:numPr>
      </w:pPr>
      <w:r>
        <w:t>Criterio de división por grupos: el criterio seguido a la hora de dividir a los participantes.</w:t>
      </w:r>
    </w:p>
    <w:p w14:paraId="3CC7BECE" w14:textId="4979AE7D" w:rsidR="00F97E51" w:rsidRDefault="00F97E51" w:rsidP="00F05847">
      <w:pPr>
        <w:pStyle w:val="PrrafoURSI"/>
        <w:numPr>
          <w:ilvl w:val="0"/>
          <w:numId w:val="15"/>
        </w:numPr>
      </w:pPr>
      <w:r>
        <w:t>Duración total: duración total de la experiencia.</w:t>
      </w:r>
    </w:p>
    <w:p w14:paraId="55EFB695" w14:textId="5C27BDE9" w:rsidR="00F97E51" w:rsidRDefault="00F97E51" w:rsidP="00F05847">
      <w:pPr>
        <w:pStyle w:val="PrrafoURSI"/>
        <w:numPr>
          <w:ilvl w:val="0"/>
          <w:numId w:val="15"/>
        </w:numPr>
      </w:pPr>
      <w:r>
        <w:t>Frecuencia: frecuencia de aplicación de las sesiones gamificadas.</w:t>
      </w:r>
    </w:p>
    <w:p w14:paraId="683C527C" w14:textId="7BAD7EF0" w:rsidR="00F97E51" w:rsidRDefault="00F97E51" w:rsidP="00F05847">
      <w:pPr>
        <w:pStyle w:val="PrrafoURSI"/>
        <w:numPr>
          <w:ilvl w:val="0"/>
          <w:numId w:val="15"/>
        </w:numPr>
      </w:pPr>
      <w:r>
        <w:t>Número de sesiones total.</w:t>
      </w:r>
    </w:p>
    <w:p w14:paraId="59F41C3B" w14:textId="49EBC196" w:rsidR="00F97E51" w:rsidRDefault="00F97E51" w:rsidP="00F05847">
      <w:pPr>
        <w:pStyle w:val="PrrafoURSI"/>
        <w:numPr>
          <w:ilvl w:val="0"/>
          <w:numId w:val="15"/>
        </w:numPr>
      </w:pPr>
      <w:r>
        <w:t>Duración de las sesiones.</w:t>
      </w:r>
    </w:p>
    <w:p w14:paraId="6FB8D099" w14:textId="77777777" w:rsidR="002464F9" w:rsidRDefault="002464F9" w:rsidP="002464F9">
      <w:pPr>
        <w:pStyle w:val="PrrafoURSI"/>
      </w:pPr>
    </w:p>
    <w:p w14:paraId="7BE73AA7" w14:textId="01BDF6FC" w:rsidR="002464F9" w:rsidRPr="002464F9" w:rsidRDefault="002464F9" w:rsidP="002464F9">
      <w:pPr>
        <w:pStyle w:val="PrrafoURSI"/>
        <w:ind w:firstLine="0"/>
        <w:rPr>
          <w:b/>
          <w:bCs/>
        </w:rPr>
      </w:pPr>
      <w:r w:rsidRPr="002464F9">
        <w:rPr>
          <w:b/>
          <w:bCs/>
        </w:rPr>
        <w:t>Asignaturas</w:t>
      </w:r>
    </w:p>
    <w:p w14:paraId="70C21965" w14:textId="77777777" w:rsidR="002464F9" w:rsidRDefault="002464F9" w:rsidP="002464F9">
      <w:pPr>
        <w:pStyle w:val="PrrafoURSI"/>
      </w:pPr>
      <w:r>
        <w:t xml:space="preserve">Al analizar los artículos de han distinguido dos tipos fundamentales de aplicación gamificada (en referencia a las asignaturas). En primer lugar, aplicaciones o experiencias enfocadas a potenciar el aprendizaje de uno o varios aspectos concretos de una asignatura (por ejemplo, una aplicación de juegos matemáticos y puzles lógicos). </w:t>
      </w:r>
      <w:r>
        <w:lastRenderedPageBreak/>
        <w:t>Por otro lado, existen las aplicaciones destinadas a la gamificación general y mejorar la experiencia del curso completo, sin transmitir un conocimiento concreto de ninguna asignatura, estas últimas han sido englobadas en la categoría “General”.</w:t>
      </w:r>
    </w:p>
    <w:p w14:paraId="6155222A" w14:textId="77777777" w:rsidR="002464F9" w:rsidRDefault="002464F9" w:rsidP="002464F9">
      <w:pPr>
        <w:pStyle w:val="PrrafoURSI"/>
      </w:pPr>
      <w:r>
        <w:t xml:space="preserve">De los 100 artículos, todos nos dan información de las asignaturas sobre las que se aplican. No hay ninguna aplicación, no general, que fortalezca más de una asignatura, es decir, las aplicaciones gamificadas tienden a usarse para reforzar la enseñanza de una sola asignatura a la vez. Esto no indica que haya herramientas que no permitan ser usadas en varias asignaturas. </w:t>
      </w:r>
    </w:p>
    <w:p w14:paraId="3C16C7F6" w14:textId="1A0C8372" w:rsidR="00F97E51" w:rsidRDefault="002464F9" w:rsidP="002464F9">
      <w:pPr>
        <w:pStyle w:val="PrrafoURSI"/>
      </w:pPr>
      <w:r>
        <w:t>La distribución de asignaturas queda así:</w:t>
      </w:r>
    </w:p>
    <w:p w14:paraId="698F430A" w14:textId="03C116BF" w:rsidR="00426B6A" w:rsidRDefault="00E23FC7" w:rsidP="00426B6A">
      <w:pPr>
        <w:pStyle w:val="PrrafoURSI"/>
        <w:ind w:firstLine="0"/>
      </w:pPr>
      <w:r>
        <w:rPr>
          <w:noProof/>
        </w:rPr>
        <w:drawing>
          <wp:inline distT="0" distB="0" distL="0" distR="0" wp14:anchorId="2192629F" wp14:editId="34807B06">
            <wp:extent cx="2984500" cy="4829175"/>
            <wp:effectExtent l="0" t="0" r="6350" b="9525"/>
            <wp:docPr id="532966876" name="Gráfico 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227C565" w14:textId="131A8EB2" w:rsidR="00E23FC7" w:rsidRDefault="002F09B3" w:rsidP="00E23FC7">
      <w:pPr>
        <w:pStyle w:val="Ursifiguras"/>
      </w:pPr>
      <w:r>
        <w:t>Distribución de asignaturas</w:t>
      </w:r>
    </w:p>
    <w:p w14:paraId="50DD675F" w14:textId="77777777" w:rsidR="00227913" w:rsidRDefault="00227913" w:rsidP="00227913">
      <w:pPr>
        <w:pStyle w:val="Ursifiguras"/>
        <w:numPr>
          <w:ilvl w:val="0"/>
          <w:numId w:val="0"/>
        </w:numPr>
        <w:jc w:val="both"/>
      </w:pPr>
    </w:p>
    <w:p w14:paraId="683096B9" w14:textId="31562530" w:rsidR="00227913" w:rsidRPr="00227913" w:rsidRDefault="00227913" w:rsidP="00227913">
      <w:pPr>
        <w:pStyle w:val="PrrafoURSI"/>
        <w:ind w:firstLine="0"/>
        <w:rPr>
          <w:b/>
          <w:bCs/>
        </w:rPr>
      </w:pPr>
      <w:r w:rsidRPr="00227913">
        <w:rPr>
          <w:b/>
          <w:bCs/>
        </w:rPr>
        <w:t>Participantes</w:t>
      </w:r>
    </w:p>
    <w:p w14:paraId="610FA98E" w14:textId="2B133311" w:rsidR="002F09B3" w:rsidRDefault="00227913" w:rsidP="00227913">
      <w:pPr>
        <w:pStyle w:val="PrrafoURSI"/>
      </w:pPr>
      <w:r>
        <w:t>85 artículos dan información sobre el número de participantes en las experiencias. La media de participantes está en 98,04, siendo el máximo 473 y el mínimo 4. En este gráfico podemos ver algunos intervalos de números de participantes y las veces que se han usado.</w:t>
      </w:r>
    </w:p>
    <w:p w14:paraId="3D0F6DD9" w14:textId="13F5EEC2" w:rsidR="00C76882" w:rsidRDefault="00C76882" w:rsidP="0067006C">
      <w:pPr>
        <w:pStyle w:val="PrrafoURSI"/>
        <w:ind w:firstLine="0"/>
      </w:pPr>
      <w:r>
        <w:rPr>
          <w:noProof/>
        </w:rPr>
        <w:drawing>
          <wp:inline distT="0" distB="0" distL="0" distR="0" wp14:anchorId="5CD5428B" wp14:editId="554FD177">
            <wp:extent cx="2984500" cy="1952625"/>
            <wp:effectExtent l="0" t="0" r="6350" b="952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E99A882" w14:textId="28EFEF18" w:rsidR="00C76882" w:rsidRDefault="00C76882" w:rsidP="00C76882">
      <w:pPr>
        <w:pStyle w:val="Ursifiguras"/>
      </w:pPr>
      <w:r>
        <w:t>Número de participantes</w:t>
      </w:r>
    </w:p>
    <w:p w14:paraId="77900B21" w14:textId="77777777" w:rsidR="00C76882" w:rsidRDefault="00C76882" w:rsidP="00C76882">
      <w:pPr>
        <w:pStyle w:val="PrrafoURSI"/>
      </w:pPr>
    </w:p>
    <w:p w14:paraId="24CF3EC2" w14:textId="77777777" w:rsidR="00D113A8" w:rsidRPr="00D113A8" w:rsidRDefault="00D113A8" w:rsidP="00D113A8">
      <w:pPr>
        <w:pStyle w:val="PrrafoURSI"/>
        <w:ind w:firstLine="0"/>
        <w:rPr>
          <w:b/>
          <w:bCs/>
        </w:rPr>
      </w:pPr>
      <w:r w:rsidRPr="00D113A8">
        <w:rPr>
          <w:b/>
          <w:bCs/>
        </w:rPr>
        <w:t>Grupos</w:t>
      </w:r>
    </w:p>
    <w:p w14:paraId="3D710910" w14:textId="3DA74BE1" w:rsidR="00C76882" w:rsidRDefault="00D113A8" w:rsidP="00D113A8">
      <w:pPr>
        <w:pStyle w:val="PrrafoURSI"/>
      </w:pPr>
      <w:r>
        <w:t>31 de los artículos describen el uso de grupos en su experiencia. El número medio de grupos es 4,38, siendo el máximo 26 y el mínimo 2. En este gráfico podemos ver las distribuciones por grupos que se han realizado:</w:t>
      </w:r>
    </w:p>
    <w:p w14:paraId="1659E175" w14:textId="112B09EB" w:rsidR="002E582E" w:rsidRDefault="002E582E" w:rsidP="0067006C">
      <w:pPr>
        <w:pStyle w:val="PrrafoURSI"/>
        <w:ind w:firstLine="0"/>
      </w:pPr>
      <w:r>
        <w:rPr>
          <w:noProof/>
        </w:rPr>
        <w:drawing>
          <wp:inline distT="0" distB="0" distL="0" distR="0" wp14:anchorId="3B2829A1" wp14:editId="66F91AD2">
            <wp:extent cx="2984500" cy="1838325"/>
            <wp:effectExtent l="0" t="0" r="6350" b="9525"/>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ACAC1DC" w14:textId="0453A88E" w:rsidR="002E582E" w:rsidRDefault="002E582E" w:rsidP="002E582E">
      <w:pPr>
        <w:pStyle w:val="Ursifiguras"/>
      </w:pPr>
      <w:r>
        <w:t>Distribución por grupos</w:t>
      </w:r>
    </w:p>
    <w:p w14:paraId="1AE77D24" w14:textId="77777777" w:rsidR="008F1AB7" w:rsidRPr="0097444C" w:rsidRDefault="008F1AB7" w:rsidP="008F1AB7">
      <w:pPr>
        <w:pStyle w:val="PrrafoURSI"/>
        <w:ind w:firstLine="0"/>
        <w:rPr>
          <w:b/>
          <w:bCs/>
        </w:rPr>
      </w:pPr>
      <w:r w:rsidRPr="0097444C">
        <w:rPr>
          <w:b/>
          <w:bCs/>
        </w:rPr>
        <w:t>Grupos de control</w:t>
      </w:r>
    </w:p>
    <w:p w14:paraId="099A667E" w14:textId="3DB87E42" w:rsidR="002E582E" w:rsidRDefault="008F1AB7" w:rsidP="008F1AB7">
      <w:pPr>
        <w:pStyle w:val="PrrafoURSI"/>
      </w:pPr>
      <w:r>
        <w:t>19 de los experimentos describen una metodología en la que se hacen uso de grupos de control.</w:t>
      </w:r>
    </w:p>
    <w:p w14:paraId="0DF4C22C" w14:textId="77777777" w:rsidR="008F1AB7" w:rsidRDefault="008F1AB7" w:rsidP="008F1AB7">
      <w:pPr>
        <w:pStyle w:val="PrrafoURSI"/>
      </w:pPr>
    </w:p>
    <w:p w14:paraId="7B3F28EB" w14:textId="77777777" w:rsidR="0097444C" w:rsidRPr="0097444C" w:rsidRDefault="0097444C" w:rsidP="0097444C">
      <w:pPr>
        <w:pStyle w:val="PrrafoURSI"/>
        <w:ind w:firstLine="0"/>
        <w:rPr>
          <w:b/>
          <w:bCs/>
        </w:rPr>
      </w:pPr>
      <w:r w:rsidRPr="0097444C">
        <w:rPr>
          <w:b/>
          <w:bCs/>
        </w:rPr>
        <w:t>Tamaño de los grupos</w:t>
      </w:r>
    </w:p>
    <w:p w14:paraId="359A86AD" w14:textId="4111C75E" w:rsidR="008F1AB7" w:rsidRPr="0097444C" w:rsidRDefault="0097444C" w:rsidP="0097444C">
      <w:pPr>
        <w:pStyle w:val="PrrafoURSI"/>
      </w:pPr>
      <w:r w:rsidRPr="0097444C">
        <w:t>33 de las experiencias describen el tamaño de los grupos de trabajo, de media tienen 41.20 participantes con un máximo de 212 y un mínimo de 2. Así mismo 19 artículos describen el tamaño de los grupos de control, estos tienen de media 63.10 participantes, con un máximo de 316 y un mínimo de 9. En esta gráfica podemos ver mejor la frecuencia de uso de distintos tamaños de grupo:</w:t>
      </w:r>
    </w:p>
    <w:p w14:paraId="641ACE06" w14:textId="123ECD3C" w:rsidR="002F09B3" w:rsidRDefault="0067006C" w:rsidP="0067006C">
      <w:pPr>
        <w:pStyle w:val="PrrafoURSI"/>
        <w:ind w:firstLine="0"/>
      </w:pPr>
      <w:r>
        <w:rPr>
          <w:noProof/>
        </w:rPr>
        <w:lastRenderedPageBreak/>
        <w:drawing>
          <wp:inline distT="0" distB="0" distL="0" distR="0" wp14:anchorId="0E54209C" wp14:editId="3357E710">
            <wp:extent cx="2984500" cy="2828925"/>
            <wp:effectExtent l="0" t="0" r="6350" b="9525"/>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96BA338" w14:textId="090C9FF3" w:rsidR="0067006C" w:rsidRDefault="0067006C" w:rsidP="00AC4BAA">
      <w:pPr>
        <w:pStyle w:val="Ursifiguras"/>
      </w:pPr>
      <w:r>
        <w:t>Tamaño de los grupos</w:t>
      </w:r>
    </w:p>
    <w:p w14:paraId="153DBB3C" w14:textId="77777777" w:rsidR="00BD704D" w:rsidRPr="00BD704D" w:rsidRDefault="00BD704D" w:rsidP="00BD704D">
      <w:pPr>
        <w:pStyle w:val="PrrafoURSI"/>
        <w:ind w:firstLine="0"/>
        <w:rPr>
          <w:b/>
          <w:bCs/>
        </w:rPr>
      </w:pPr>
      <w:r w:rsidRPr="00BD704D">
        <w:rPr>
          <w:b/>
          <w:bCs/>
        </w:rPr>
        <w:t>Criterios de elaboración de grupos</w:t>
      </w:r>
    </w:p>
    <w:p w14:paraId="302D3C87" w14:textId="7C44B58D" w:rsidR="0067006C" w:rsidRDefault="00BD704D" w:rsidP="00BD704D">
      <w:pPr>
        <w:pStyle w:val="PrrafoURSI"/>
      </w:pPr>
      <w:r>
        <w:t>30 de los artículos contenían información sobre qué criterios se habían aplicado a la hora de generar los distintos grupos experimentales y de control. Fundamentalmente, los grupos se generaban de forma aleatoria, pero algunos estudios han aplicado otros métodos como se ve en el siguiente gráfico:</w:t>
      </w:r>
    </w:p>
    <w:p w14:paraId="039626E4" w14:textId="325E9DC5" w:rsidR="00C75C9F" w:rsidRDefault="00C75C9F" w:rsidP="00C75C9F">
      <w:pPr>
        <w:pStyle w:val="PrrafoURSI"/>
        <w:ind w:firstLine="0"/>
      </w:pPr>
      <w:r>
        <w:rPr>
          <w:noProof/>
        </w:rPr>
        <w:drawing>
          <wp:inline distT="0" distB="0" distL="0" distR="0" wp14:anchorId="72D76297" wp14:editId="2192A7FE">
            <wp:extent cx="2984500" cy="2686050"/>
            <wp:effectExtent l="0" t="0" r="6350" b="0"/>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4B0F73C" w14:textId="3F436899" w:rsidR="00C75C9F" w:rsidRDefault="00CC1897" w:rsidP="00CC1897">
      <w:pPr>
        <w:pStyle w:val="Ursifiguras"/>
      </w:pPr>
      <w:r>
        <w:t>Criterios de agrupación</w:t>
      </w:r>
    </w:p>
    <w:p w14:paraId="45BBCB78" w14:textId="77777777" w:rsidR="00890B19" w:rsidRPr="00890B19" w:rsidRDefault="00890B19" w:rsidP="00890B19">
      <w:pPr>
        <w:pStyle w:val="PrrafoURSI"/>
        <w:ind w:firstLine="0"/>
        <w:rPr>
          <w:b/>
          <w:bCs/>
        </w:rPr>
      </w:pPr>
      <w:r w:rsidRPr="00890B19">
        <w:rPr>
          <w:b/>
          <w:bCs/>
        </w:rPr>
        <w:t>Duración de la experiencia</w:t>
      </w:r>
    </w:p>
    <w:p w14:paraId="5057BD04" w14:textId="50799555" w:rsidR="00CC1897" w:rsidRDefault="00890B19" w:rsidP="00890B19">
      <w:pPr>
        <w:pStyle w:val="PrrafoURSI"/>
      </w:pPr>
      <w:r>
        <w:t>69 de los artículos dan información sobre la duración de la experiencia. La duración media es de 96.78 días, con un máximo de 1095 (3 años) y un mínimo de 1 día. Podemos ver en este gráfico los rangos de duraciones más usados:</w:t>
      </w:r>
    </w:p>
    <w:p w14:paraId="010D9ED0" w14:textId="0292474A" w:rsidR="00B645B8" w:rsidRDefault="00B645B8" w:rsidP="00B645B8">
      <w:pPr>
        <w:pStyle w:val="PrrafoURSI"/>
        <w:ind w:firstLine="0"/>
      </w:pPr>
      <w:r>
        <w:rPr>
          <w:noProof/>
        </w:rPr>
        <w:drawing>
          <wp:inline distT="0" distB="0" distL="0" distR="0" wp14:anchorId="40C59E6D" wp14:editId="3DA9E60C">
            <wp:extent cx="2984500" cy="1990725"/>
            <wp:effectExtent l="0" t="0" r="6350" b="9525"/>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A854C88" w14:textId="10FE17F8" w:rsidR="004F1A8F" w:rsidRDefault="002D0143" w:rsidP="00AC4BAA">
      <w:pPr>
        <w:pStyle w:val="Ursifiguras"/>
      </w:pPr>
      <w:r>
        <w:t>Duración de las experiencias</w:t>
      </w:r>
    </w:p>
    <w:p w14:paraId="6FDF10ED" w14:textId="1F1883CF" w:rsidR="004F1A8F" w:rsidRPr="004F1A8F" w:rsidRDefault="004F1A8F" w:rsidP="004F1A8F">
      <w:pPr>
        <w:pStyle w:val="PrrafoURSI"/>
        <w:ind w:firstLine="0"/>
        <w:rPr>
          <w:b/>
          <w:bCs/>
        </w:rPr>
      </w:pPr>
      <w:r w:rsidRPr="004F1A8F">
        <w:rPr>
          <w:b/>
          <w:bCs/>
        </w:rPr>
        <w:t>Frecuencia de aplicación</w:t>
      </w:r>
    </w:p>
    <w:p w14:paraId="3E020EC2" w14:textId="5B993FD8" w:rsidR="004F1A8F" w:rsidRDefault="004F1A8F" w:rsidP="004F1A8F">
      <w:pPr>
        <w:pStyle w:val="PrrafoURSI"/>
      </w:pPr>
      <w:r>
        <w:t>24 artículos describen con qué frecuencia se realizan sesiones de gamificación durante la experiencia. La media está en 2.38 sesiones por semana, siendo el máximo 15 y el mínimo 0.019 (1 sesión al año). Las frecuencias más usuales se pueden consultar en este gráfico:</w:t>
      </w:r>
    </w:p>
    <w:p w14:paraId="245B5FE1" w14:textId="6079F269" w:rsidR="008757E7" w:rsidRDefault="008757E7" w:rsidP="008757E7">
      <w:pPr>
        <w:pStyle w:val="PrrafoURSI"/>
        <w:ind w:firstLine="0"/>
      </w:pPr>
      <w:r>
        <w:rPr>
          <w:noProof/>
        </w:rPr>
        <w:drawing>
          <wp:inline distT="0" distB="0" distL="0" distR="0" wp14:anchorId="41557E69" wp14:editId="6CEB911D">
            <wp:extent cx="2984500" cy="2276475"/>
            <wp:effectExtent l="0" t="0" r="6350" b="9525"/>
            <wp:docPr id="1263473693" name="Gráfico 126347369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D8754C" w14:textId="55D0FDBA" w:rsidR="004F1A8F" w:rsidRDefault="002D0143" w:rsidP="002D0143">
      <w:pPr>
        <w:pStyle w:val="Ursifiguras"/>
      </w:pPr>
      <w:r>
        <w:t>Frecuencias de aplicación de sesiones</w:t>
      </w:r>
    </w:p>
    <w:p w14:paraId="368B7539" w14:textId="77777777" w:rsidR="00AE5250" w:rsidRPr="00AE5250" w:rsidRDefault="00AE5250" w:rsidP="00AE5250">
      <w:pPr>
        <w:pStyle w:val="PrrafoURSI"/>
        <w:ind w:firstLine="0"/>
        <w:rPr>
          <w:b/>
          <w:bCs/>
        </w:rPr>
      </w:pPr>
      <w:r w:rsidRPr="00AE5250">
        <w:rPr>
          <w:b/>
          <w:bCs/>
        </w:rPr>
        <w:t>Número total de sesiones</w:t>
      </w:r>
    </w:p>
    <w:p w14:paraId="47F5A070" w14:textId="1F1CDD9B" w:rsidR="004F1A8F" w:rsidRDefault="00AE5250" w:rsidP="00AE5250">
      <w:pPr>
        <w:pStyle w:val="PrrafoURSI"/>
      </w:pPr>
      <w:r>
        <w:t>55 artículos definen el número total de sesiones. La media de sesiones es de 15.15, con un máximo de 298 y un mínimo de 1. Los números de sesiones más habituales quedan reflejados en este gráfico:</w:t>
      </w:r>
    </w:p>
    <w:p w14:paraId="0CA6E50F" w14:textId="79AE2725" w:rsidR="007C6660" w:rsidRDefault="007C6660" w:rsidP="007C6660">
      <w:pPr>
        <w:pStyle w:val="PrrafoURSI"/>
        <w:ind w:firstLine="0"/>
      </w:pPr>
      <w:r>
        <w:rPr>
          <w:noProof/>
        </w:rPr>
        <w:drawing>
          <wp:inline distT="0" distB="0" distL="0" distR="0" wp14:anchorId="2920A736" wp14:editId="5852A07B">
            <wp:extent cx="2984500" cy="1726516"/>
            <wp:effectExtent l="0" t="0" r="6350" b="7620"/>
            <wp:docPr id="774886479" name="Gráfico 774886479">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6404AE8" w14:textId="16770626" w:rsidR="00AE5250" w:rsidRDefault="002D0143" w:rsidP="002D0143">
      <w:pPr>
        <w:pStyle w:val="Ursifiguras"/>
      </w:pPr>
      <w:r>
        <w:t>Número de sesiones</w:t>
      </w:r>
    </w:p>
    <w:p w14:paraId="59D6D3F1" w14:textId="77777777" w:rsidR="00E21A86" w:rsidRPr="00E21A86" w:rsidRDefault="00E21A86" w:rsidP="00E21A86">
      <w:pPr>
        <w:pStyle w:val="PrrafoURSI"/>
        <w:ind w:firstLine="0"/>
        <w:rPr>
          <w:b/>
          <w:bCs/>
        </w:rPr>
      </w:pPr>
      <w:r w:rsidRPr="00E21A86">
        <w:rPr>
          <w:b/>
          <w:bCs/>
        </w:rPr>
        <w:t>Duración de las sesiones</w:t>
      </w:r>
    </w:p>
    <w:p w14:paraId="14693A5B" w14:textId="218DAAAE" w:rsidR="00AE5250" w:rsidRDefault="00E21A86" w:rsidP="00E21A86">
      <w:pPr>
        <w:pStyle w:val="PrrafoURSI"/>
      </w:pPr>
      <w:r>
        <w:t xml:space="preserve">34 de los artículos dan información respecto a la duración de las sesiones. En promedio, las sesiones se </w:t>
      </w:r>
      <w:r>
        <w:lastRenderedPageBreak/>
        <w:t>extienden por 58.38 minutos, con un máximo de duración de 180’ (3 horas) y un mínimo de 5’.</w:t>
      </w:r>
    </w:p>
    <w:p w14:paraId="2112752F" w14:textId="5C264338" w:rsidR="00AC4BAA" w:rsidRDefault="00AC4BAA" w:rsidP="00AC4BAA">
      <w:pPr>
        <w:pStyle w:val="PrrafoURSI"/>
        <w:ind w:firstLine="0"/>
      </w:pPr>
      <w:r>
        <w:rPr>
          <w:noProof/>
        </w:rPr>
        <w:drawing>
          <wp:inline distT="0" distB="0" distL="0" distR="0" wp14:anchorId="42EDAF8F" wp14:editId="0CE51A69">
            <wp:extent cx="2984500" cy="2247900"/>
            <wp:effectExtent l="0" t="0" r="6350" b="0"/>
            <wp:docPr id="1208156231" name="Gráfico 12081562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739D85" w14:textId="09BBA5B5" w:rsidR="002D0143" w:rsidRDefault="002D0143" w:rsidP="002D0143">
      <w:pPr>
        <w:pStyle w:val="Ursifiguras"/>
      </w:pPr>
      <w:r>
        <w:t>Duración de las sesiones</w:t>
      </w:r>
    </w:p>
    <w:p w14:paraId="52A594C1" w14:textId="77777777" w:rsidR="00553906" w:rsidRDefault="00553906" w:rsidP="00553906"/>
    <w:p w14:paraId="19B0A3AD" w14:textId="5F3E68B9" w:rsidR="00EB4758" w:rsidRDefault="00553906" w:rsidP="00EB4758">
      <w:pPr>
        <w:pStyle w:val="URSISeccion"/>
        <w:numPr>
          <w:ilvl w:val="0"/>
          <w:numId w:val="5"/>
        </w:numPr>
      </w:pPr>
      <w:r>
        <w:t>R</w:t>
      </w:r>
      <w:r w:rsidR="00A86780">
        <w:t>esultados y conclusiones</w:t>
      </w:r>
    </w:p>
    <w:p w14:paraId="5489966E" w14:textId="5E3C8A76" w:rsidR="00EB4758" w:rsidRDefault="00EB4758" w:rsidP="00EB4758">
      <w:pPr>
        <w:pStyle w:val="PrrafoURSI"/>
      </w:pPr>
      <w:r>
        <w:t>Con la síntesis de los datos que hemos realizado los resultados saltan a la vista. Las experiencias descritas tienen resultados positivos en el 75% de los casos, ofrece generalmente más beneficios de los inconvenientes que puedan surgir. Cabe destacar, además que uno de los casos en los que la gamificación tiene un resultado negativo es debido principalmente a problemas con el diseño de la plataforma, y no tanto con la actividad gamificada en sí [116].</w:t>
      </w:r>
    </w:p>
    <w:p w14:paraId="3D5CDDFE" w14:textId="77777777" w:rsidR="00EB4758" w:rsidRDefault="00EB4758" w:rsidP="00EB4758">
      <w:pPr>
        <w:pStyle w:val="PrrafoURSI"/>
      </w:pPr>
      <w:r>
        <w:t xml:space="preserve">Por otro lado, la técnica de gamificación más usada es la incorporación de juegos interactivos, seguida de cerca de gráficos llamativos. </w:t>
      </w:r>
    </w:p>
    <w:p w14:paraId="287072F6" w14:textId="04952CA0" w:rsidR="00EB4758" w:rsidRDefault="00EB4758" w:rsidP="00EB4758">
      <w:pPr>
        <w:pStyle w:val="PrrafoURSI"/>
      </w:pPr>
      <w:r>
        <w:t>Las técnicas de gamificación con mayor porcentaje de éxito son los sistemas de niveles, la interacción social y el perfil personalizable. Sin embargo, estas tres técnicas se han usado relativamente poco, por lo tanto, podemos afirmar que la gran ganadora en la relación porcentaje de éxito – porcentaje de uso son los juegos interactivos y los gráficos llamativos.</w:t>
      </w:r>
    </w:p>
    <w:p w14:paraId="2FE71E3F" w14:textId="77C18CDD" w:rsidR="00EB4758" w:rsidRDefault="00EB4758" w:rsidP="00EB4758">
      <w:pPr>
        <w:pStyle w:val="PrrafoURSI"/>
      </w:pPr>
      <w:r>
        <w:t>La técnica que peores resultados a dado son los quizzes, donde solo un 68% de las veces que se ha aplicado ha tenido éxito el proyecto. Sin embargo, el uso de leaderboards es la que ha dejado más resultados directamente negativos, casi en un 9% de los casos.</w:t>
      </w:r>
    </w:p>
    <w:p w14:paraId="5E843C24" w14:textId="05C3CD02" w:rsidR="00EB4758" w:rsidRDefault="00EB4758" w:rsidP="00EB4758">
      <w:pPr>
        <w:pStyle w:val="PrrafoURSI"/>
      </w:pPr>
      <w:r>
        <w:t>El método de validación más usado han sido las encuestas, debido probablemente a que es el más sencillo de realizar. Sin embargo, creo que están lejos de dar una visión completa de los resultados obtenidos, y han sido combinados en ciertas ocasiones con exámenes o entrevistas para obtener una visión más completa de la situación. Se puede observar, de hecho, que la correlación entre métodos combinados y resultados positivos es notablemente más alta que el de los métodos de validación de forma individual.</w:t>
      </w:r>
    </w:p>
    <w:p w14:paraId="06001BDD" w14:textId="120417A8" w:rsidR="00EB4758" w:rsidRDefault="00EB4758" w:rsidP="00EB4758">
      <w:pPr>
        <w:pStyle w:val="PrrafoURSI"/>
      </w:pPr>
      <w:r>
        <w:t xml:space="preserve">Por último, en cuanto a metodologías de aplicación, vemos que hay una amplia diversidad, y cada aspecto es un mundo en sí mismo. Sin embargo, si podemos afirmar que la tendencia general de aplicación es positiva, ya que </w:t>
      </w:r>
      <w:r>
        <w:t>las configuraciones metodológicas más elegidas tienen todas alta tasa de éxito, por encima del 75%.</w:t>
      </w:r>
    </w:p>
    <w:p w14:paraId="0348797C" w14:textId="77777777" w:rsidR="00842D3F" w:rsidRDefault="00842D3F" w:rsidP="00842D3F">
      <w:pPr>
        <w:pStyle w:val="PrrafoURSI"/>
      </w:pPr>
      <w:r>
        <w:t>Como conclusión, queda mostrado que la gamificación es una tecnología cuya aplicación es potencialmente beneficiosa, al menos en el sector educativo. Además, su proyección a futuro es inmensa, pues son todavía muy pocos los estudios al respecto, pero todos apuntan hacia una misma dirección.</w:t>
      </w:r>
    </w:p>
    <w:p w14:paraId="0E693C07" w14:textId="77777777" w:rsidR="00842D3F" w:rsidRDefault="00842D3F" w:rsidP="00842D3F">
      <w:pPr>
        <w:pStyle w:val="PrrafoURSI"/>
      </w:pPr>
      <w:r>
        <w:t>Queda demostrado también que las aplicaciones de gamificación con mayor éxito son aquellas que se toman en serio a sí mismas y a sus jugadores, diseñando juegos interesantes con un apartado artístico suficiente para llamar la atención del participante. Asimismo, cabe destacar que el hecho de que los elementos a enseñar estén conectados por una narrativa aporta un gran valor a la experiencia, así como que incorpore mecánicas que nos permiten interactuar con el mundo que se nos presentan. Sin duda son necesarios más estudios que prueben técnicas de gamificación y su implicación en el resultado final de la experiencia.</w:t>
      </w:r>
    </w:p>
    <w:p w14:paraId="763091F0" w14:textId="77777777" w:rsidR="00842D3F" w:rsidRDefault="00842D3F" w:rsidP="00842D3F">
      <w:pPr>
        <w:pStyle w:val="PrrafoURSI"/>
      </w:pPr>
      <w:r>
        <w:t>En cuanto a los sistemas de validación, observamos un popurrí de opciones poco claro donde priman las valoraciones cuantitativas. También se ha observado en varios artículos el uso de formularios tipo TAM o exámenes de análisis de nivel. Pero ninguno que dé resultados notablemente más fiables que el resto.</w:t>
      </w:r>
    </w:p>
    <w:p w14:paraId="65D9C670" w14:textId="405B9A46" w:rsidR="00EB4758" w:rsidRDefault="00842D3F" w:rsidP="00842D3F">
      <w:pPr>
        <w:pStyle w:val="PrrafoURSI"/>
      </w:pPr>
      <w:r>
        <w:t>La gamificación es un campo en el que queda mucho por escribir y del que vamos teniendo noticias en intervalos cada vez más cortos. Poco a poco se va instaurando en la sociedad y, en términos generales, parece que su asentamiento será un paso hacia delante en el desarrollo tecnológico humano.</w:t>
      </w:r>
    </w:p>
    <w:p w14:paraId="177D9CDD" w14:textId="6A239188" w:rsidR="00842D3F" w:rsidRDefault="00382D38" w:rsidP="00382D38">
      <w:pPr>
        <w:pStyle w:val="ursititulo1"/>
        <w:numPr>
          <w:ilvl w:val="0"/>
          <w:numId w:val="2"/>
        </w:numPr>
      </w:pPr>
      <w:r>
        <w:t>Diseño e implementación de métodos estadísticos de validación aplicados a gbl</w:t>
      </w:r>
    </w:p>
    <w:p w14:paraId="3C4761D1" w14:textId="3A9F70A9" w:rsidR="007F2AC8" w:rsidRDefault="007F2AC8" w:rsidP="009C07E1">
      <w:pPr>
        <w:pStyle w:val="URSISeccion"/>
        <w:numPr>
          <w:ilvl w:val="0"/>
          <w:numId w:val="7"/>
        </w:numPr>
      </w:pPr>
      <w:r>
        <w:t>Contextualización y definiciones iniciales</w:t>
      </w:r>
    </w:p>
    <w:p w14:paraId="5D7B73E5" w14:textId="69B70619" w:rsidR="007F2AC8" w:rsidRDefault="008706EC" w:rsidP="007F2AC8">
      <w:pPr>
        <w:pStyle w:val="PrrafoURSI"/>
      </w:pPr>
      <w:r w:rsidRPr="008706EC">
        <w:t>Como venimos comentando, no existen métodos de validación integrales que abarquen todos los aspectos de la gamificación. Gracias a la revisión sistemática llevada a cabo, estamos en posición para definir de forma más exacta el alcance de una aplicación de gamificación, lo que es absolutamente necesario para el diseño de nuestro método de validación. Esta definición se estructura en dos grandes bloques, que nos permitirán tener claro las variables medibles y como medirlas, estos bloques son, los aspectos de la gamificación y los actores de esta. Pero antes de hablar de estos bloques definamos que queremos obtener con el método que estamos diseñando.</w:t>
      </w:r>
    </w:p>
    <w:p w14:paraId="6AC9BBD7" w14:textId="77777777" w:rsidR="00C446B9" w:rsidRDefault="00C446B9" w:rsidP="00C446B9">
      <w:pPr>
        <w:pStyle w:val="PrrafoURSI"/>
      </w:pPr>
      <w:r>
        <w:t xml:space="preserve">Este método tiene un objetivo principal y varios objetivos secundarios: </w:t>
      </w:r>
    </w:p>
    <w:p w14:paraId="583829EE" w14:textId="1375A2B2" w:rsidR="00C446B9" w:rsidRDefault="00C446B9" w:rsidP="00F05847">
      <w:pPr>
        <w:pStyle w:val="PrrafoURSI"/>
        <w:numPr>
          <w:ilvl w:val="0"/>
          <w:numId w:val="13"/>
        </w:numPr>
      </w:pPr>
      <w:r>
        <w:t>Objetivo principal: Determinar si el uso de gamificación (usando herramientas telemáticas) en el ámbito educativo resulta beneficios o no (referido a partir de ahora como Obj1).</w:t>
      </w:r>
    </w:p>
    <w:p w14:paraId="7DAD6EFE" w14:textId="1B2B88C1" w:rsidR="00C446B9" w:rsidRDefault="00C446B9" w:rsidP="00F05847">
      <w:pPr>
        <w:pStyle w:val="PrrafoURSI"/>
        <w:numPr>
          <w:ilvl w:val="0"/>
          <w:numId w:val="13"/>
        </w:numPr>
      </w:pPr>
      <w:r>
        <w:t>Objetivos secundarios:</w:t>
      </w:r>
    </w:p>
    <w:p w14:paraId="0187F6D2" w14:textId="1B3F0A47" w:rsidR="00C446B9" w:rsidRDefault="00C446B9" w:rsidP="00C446B9">
      <w:pPr>
        <w:pStyle w:val="PrrafoURSI"/>
        <w:numPr>
          <w:ilvl w:val="0"/>
          <w:numId w:val="8"/>
        </w:numPr>
      </w:pPr>
      <w:r>
        <w:t>Determinar qué aspectos de la educación se ven beneficiados por la gamificación (A partir de ahora Obj2A).</w:t>
      </w:r>
    </w:p>
    <w:p w14:paraId="5814832C" w14:textId="4E8A9BAB" w:rsidR="00C446B9" w:rsidRDefault="00C446B9" w:rsidP="00C446B9">
      <w:pPr>
        <w:pStyle w:val="PrrafoURSI"/>
        <w:numPr>
          <w:ilvl w:val="0"/>
          <w:numId w:val="8"/>
        </w:numPr>
      </w:pPr>
      <w:r>
        <w:lastRenderedPageBreak/>
        <w:t>Determinar que parámetros metodológicos afectan a los resultados. (Obj2B).</w:t>
      </w:r>
    </w:p>
    <w:p w14:paraId="6F3F4575" w14:textId="25F90142" w:rsidR="00C446B9" w:rsidRDefault="00C446B9" w:rsidP="00C446B9">
      <w:pPr>
        <w:pStyle w:val="PrrafoURSI"/>
      </w:pPr>
      <w:r>
        <w:t>Para determinar con precisión el objetivo principal nos apoyaremos considerablemente en el Obj2A, e intentaremos acotar y responder todo lo posible a las preguntas que nos plantea el Obj2B.</w:t>
      </w:r>
    </w:p>
    <w:p w14:paraId="4DE425CC" w14:textId="77777777" w:rsidR="00425B57" w:rsidRDefault="00425B57" w:rsidP="00C446B9">
      <w:pPr>
        <w:pStyle w:val="PrrafoURSI"/>
      </w:pPr>
    </w:p>
    <w:p w14:paraId="6EFF34FF" w14:textId="77777777" w:rsidR="00F05847" w:rsidRDefault="00DE2A47" w:rsidP="00F05847">
      <w:pPr>
        <w:pStyle w:val="PrrafoURSI"/>
      </w:pPr>
      <w:r>
        <w:t>Para ello, analizaremos los aspectos fun</w:t>
      </w:r>
      <w:r w:rsidR="00DF793C">
        <w:t>damentales a los que afecta la gamificación.</w:t>
      </w:r>
      <w:r w:rsidR="00F05847">
        <w:t xml:space="preserve"> Repasando y resumiendo todos los artículos que han sido tratados consideran beneficios aportados por la gamificación en ninguno o varios de estos aspectos:</w:t>
      </w:r>
    </w:p>
    <w:p w14:paraId="4FA10EC6" w14:textId="56B1D041" w:rsidR="00F05847" w:rsidRDefault="00F05847" w:rsidP="00F05847">
      <w:pPr>
        <w:pStyle w:val="PrrafoURSI"/>
        <w:numPr>
          <w:ilvl w:val="0"/>
          <w:numId w:val="10"/>
        </w:numPr>
      </w:pPr>
      <w:r>
        <w:t>Resultado académico: conocimiento final adquirido por los participantes.</w:t>
      </w:r>
    </w:p>
    <w:p w14:paraId="70C0B0BF" w14:textId="06A78FA7" w:rsidR="00F05847" w:rsidRDefault="00F05847" w:rsidP="00F05847">
      <w:pPr>
        <w:pStyle w:val="PrrafoURSI"/>
        <w:numPr>
          <w:ilvl w:val="0"/>
          <w:numId w:val="10"/>
        </w:numPr>
      </w:pPr>
      <w:r>
        <w:t>Motivación: entusiasmo y gusto por participar en las actividades propuestas, y habitualmente en otras actividades que trascienden el entorno gamificado.</w:t>
      </w:r>
    </w:p>
    <w:p w14:paraId="2B498207" w14:textId="653EBB4E" w:rsidR="00F05847" w:rsidRDefault="00F05847" w:rsidP="00F05847">
      <w:pPr>
        <w:pStyle w:val="PrrafoURSI"/>
        <w:numPr>
          <w:ilvl w:val="0"/>
          <w:numId w:val="10"/>
        </w:numPr>
      </w:pPr>
      <w:r>
        <w:t>Comportamiento: mejora de capacidades sociales, trabajo en equipo, integración, etc. Al igual que la motivación, son beneficios que pueden trascender el entorno gamificado.</w:t>
      </w:r>
    </w:p>
    <w:p w14:paraId="3E0E1D16" w14:textId="77777777" w:rsidR="00F05847" w:rsidRDefault="00F05847" w:rsidP="00F05847">
      <w:pPr>
        <w:pStyle w:val="PrrafoURSI"/>
      </w:pPr>
      <w:r>
        <w:t>Estos tres aspectos están especialmente orientados a cumplir los objetivos Obj1 y Obj2A.</w:t>
      </w:r>
    </w:p>
    <w:p w14:paraId="3E7EA6F7" w14:textId="77777777" w:rsidR="00F05847" w:rsidRDefault="00F05847" w:rsidP="00F05847">
      <w:pPr>
        <w:pStyle w:val="PrrafoURSI"/>
      </w:pPr>
      <w:r>
        <w:t>Además de los beneficios de la gamificación, debemos tener en cuenta aspectos de diseño y metodología a la hora de puntuar un sistema gamificado, para poder cumplir el Obj2B. Dentro del diseño podemos distinguir entre:</w:t>
      </w:r>
    </w:p>
    <w:p w14:paraId="1BD820A2" w14:textId="5F042C10" w:rsidR="00F05847" w:rsidRDefault="00F05847" w:rsidP="00F05847">
      <w:pPr>
        <w:pStyle w:val="PrrafoURSI"/>
        <w:numPr>
          <w:ilvl w:val="0"/>
          <w:numId w:val="10"/>
        </w:numPr>
      </w:pPr>
      <w:r>
        <w:t>Diseño técnico de la herramienta de gamificación: referente a mecánicas, distribución, implementación, organización y aspectos similares de la aplicación</w:t>
      </w:r>
    </w:p>
    <w:p w14:paraId="4D68A498" w14:textId="3E1B5188" w:rsidR="00F05847" w:rsidRDefault="00F05847" w:rsidP="00F05847">
      <w:pPr>
        <w:pStyle w:val="PrrafoURSI"/>
        <w:numPr>
          <w:ilvl w:val="0"/>
          <w:numId w:val="10"/>
        </w:numPr>
      </w:pPr>
      <w:r>
        <w:t>Diseño de contenido: donde prima que el contenido se adecue a lo que se pretende enseñar, evalúe de forma adecuada, no infrinja leyes de derechos de autor, y tenga un diseño bonito y fresco.</w:t>
      </w:r>
    </w:p>
    <w:p w14:paraId="427F2878" w14:textId="3913A194" w:rsidR="00F05847" w:rsidRDefault="00F05847" w:rsidP="00F05847">
      <w:pPr>
        <w:pStyle w:val="PrrafoURSI"/>
        <w:numPr>
          <w:ilvl w:val="0"/>
          <w:numId w:val="10"/>
        </w:numPr>
      </w:pPr>
      <w:r>
        <w:t>Diseño metodológico: relativo a la preparación, participación e implementación.</w:t>
      </w:r>
    </w:p>
    <w:p w14:paraId="1DA74F53" w14:textId="234067DA" w:rsidR="00425B57" w:rsidRDefault="00F05847" w:rsidP="00F05847">
      <w:pPr>
        <w:pStyle w:val="PrrafoURSI"/>
      </w:pPr>
      <w:r>
        <w:t>Al agrupar los aspectos de la gamificación en estos seis pilares, podemos focalizar nuestro estudio de forma más sencilla.</w:t>
      </w:r>
    </w:p>
    <w:p w14:paraId="32401746" w14:textId="77777777" w:rsidR="00586FB0" w:rsidRDefault="00586FB0" w:rsidP="00586FB0">
      <w:pPr>
        <w:pStyle w:val="PrrafoURSI"/>
      </w:pPr>
      <w:r>
        <w:t>Una vez definidos los aspectos a evaluar, debemos identificar de donde podemos obtener información. Es obligatorio, entonces, analizar los actores de la gamificación, quiénes intervienen en el proceso, pues ellos serán nuestra fuente de información. Se identifican, de manera inconfundible, 2 actores activos y 1 pasivo. Debido a la naturaleza de la gamificación en la educación, que es una transmisión de conceptos de forma amena [14], se han decidido nombrar emisor y receptor a los actores activos:</w:t>
      </w:r>
    </w:p>
    <w:p w14:paraId="5FC99738" w14:textId="132DE405" w:rsidR="00586FB0" w:rsidRDefault="00586FB0" w:rsidP="00586FB0">
      <w:pPr>
        <w:pStyle w:val="PrrafoURSI"/>
        <w:numPr>
          <w:ilvl w:val="0"/>
          <w:numId w:val="10"/>
        </w:numPr>
      </w:pPr>
      <w:r>
        <w:t xml:space="preserve">Emisor: es la persona o entidad que proporciona y aplica el sistema de gamificación a una situación dada. Normalmente en un entorno educativo, será el profesor que decide usar una aplicación gamificada para profundizar en el conocimiento de una asignatura de una forma innovadora. </w:t>
      </w:r>
    </w:p>
    <w:p w14:paraId="53BB216D" w14:textId="629140C6" w:rsidR="00586FB0" w:rsidRDefault="00586FB0" w:rsidP="00586FB0">
      <w:pPr>
        <w:pStyle w:val="PrrafoURSI"/>
        <w:numPr>
          <w:ilvl w:val="0"/>
          <w:numId w:val="10"/>
        </w:numPr>
      </w:pPr>
      <w:r>
        <w:t xml:space="preserve">Receptor: es la persona o grupo de personas que participaran en la actividad gamificada y están </w:t>
      </w:r>
      <w:r>
        <w:t>expuestos a recibir sus resultados. En una experiencia en el aula, serían el conjunto de alumnos que participan.</w:t>
      </w:r>
    </w:p>
    <w:p w14:paraId="4CFE2385" w14:textId="77777777" w:rsidR="00586FB0" w:rsidRDefault="00586FB0" w:rsidP="00586FB0">
      <w:pPr>
        <w:pStyle w:val="PrrafoURSI"/>
      </w:pPr>
      <w:r>
        <w:t>Cabe destacar que, típicamente la recolección de datos se ha centrado fundamentalmente en el receptor de la gamificación. Sin embargo, son numerosos los estudios que avalan que una aplicación exitosa de esta tecnología requiere también de emisores dispuestos a implementarla e implicados en su evolución y desarrollo [130][17]. Es por esto por lo que se consideran fuentes importantes de datos relevantes para la puntuación de la experiencia.</w:t>
      </w:r>
    </w:p>
    <w:p w14:paraId="4CA585C0" w14:textId="77777777" w:rsidR="00586FB0" w:rsidRDefault="00586FB0" w:rsidP="009C07E1">
      <w:pPr>
        <w:pStyle w:val="PrrafoURSI"/>
        <w:ind w:firstLine="0"/>
      </w:pPr>
    </w:p>
    <w:p w14:paraId="541ABAC9" w14:textId="0508E7D4" w:rsidR="00586FB0" w:rsidRDefault="00586FB0" w:rsidP="00586FB0">
      <w:pPr>
        <w:pStyle w:val="PrrafoURSI"/>
      </w:pPr>
      <w:r>
        <w:t>Por último, el actor pasivo de la gamificación es el observador. Éste no participa activamente en la experiencia, pero puede aportar datos de carácter general. Será, por ejemplo, la persona u organización interesada en testear un sistema de gamificación, que observará todo el experimento sin intervenir activamente en él. Será la figura que aporte información de entorno, como por ejemplo el curso y nivel educativo en el que se lleva a cabo el experimento u observaciones sociodemográficas de la muestra.</w:t>
      </w:r>
    </w:p>
    <w:p w14:paraId="1134022F" w14:textId="3E39E07D" w:rsidR="009C07E1" w:rsidRDefault="00A77791" w:rsidP="009C07E1">
      <w:pPr>
        <w:pStyle w:val="URSISeccion"/>
        <w:numPr>
          <w:ilvl w:val="0"/>
          <w:numId w:val="7"/>
        </w:numPr>
      </w:pPr>
      <w:r>
        <w:t>Proceso de diseño</w:t>
      </w:r>
    </w:p>
    <w:p w14:paraId="45C2A048" w14:textId="77777777" w:rsidR="0081133C" w:rsidRDefault="0081133C" w:rsidP="0081133C">
      <w:pPr>
        <w:pStyle w:val="PrrafoURSI"/>
      </w:pPr>
      <w:r>
        <w:t>Una vez tenemos claro los conceptos macroscópicos del método que queremos diseñar, (un método de validación combinado, que incluya todos los aspectos de la gamificación y la opinión de todos los actores y de respuesta a nuestros objetivos), debemos desglosar y desarrollar todos los detalles que queremos tener en cuenta. Para ello debemos definir:</w:t>
      </w:r>
    </w:p>
    <w:p w14:paraId="4B4F7AC8" w14:textId="2A8051B6" w:rsidR="0081133C" w:rsidRDefault="0081133C" w:rsidP="0081133C">
      <w:pPr>
        <w:pStyle w:val="PrrafoURSI"/>
        <w:numPr>
          <w:ilvl w:val="0"/>
          <w:numId w:val="10"/>
        </w:numPr>
      </w:pPr>
      <w:r>
        <w:t>Metodología</w:t>
      </w:r>
    </w:p>
    <w:p w14:paraId="785DBC94" w14:textId="17CB83D1" w:rsidR="00931317" w:rsidRDefault="0081133C" w:rsidP="0081133C">
      <w:pPr>
        <w:pStyle w:val="PrrafoURSI"/>
        <w:numPr>
          <w:ilvl w:val="0"/>
          <w:numId w:val="10"/>
        </w:numPr>
      </w:pPr>
      <w:r>
        <w:t>Parámetros/Características/Variables: que deseamos medir durante la experiencia</w:t>
      </w:r>
    </w:p>
    <w:p w14:paraId="446B1AAD" w14:textId="0A537DF5" w:rsidR="00A61106" w:rsidRDefault="00A61106" w:rsidP="00A61106">
      <w:pPr>
        <w:pStyle w:val="PrrafoURSI"/>
        <w:ind w:firstLine="0"/>
        <w:rPr>
          <w:b/>
          <w:bCs/>
          <w:u w:val="single"/>
        </w:rPr>
      </w:pPr>
      <w:r>
        <w:rPr>
          <w:b/>
          <w:bCs/>
          <w:u w:val="single"/>
        </w:rPr>
        <w:t>Metodología</w:t>
      </w:r>
    </w:p>
    <w:p w14:paraId="64B44633" w14:textId="33CB7C7F" w:rsidR="005A36A7" w:rsidRDefault="005A36A7" w:rsidP="005A36A7">
      <w:pPr>
        <w:pStyle w:val="PrrafoURSI"/>
      </w:pPr>
      <w:r>
        <w:t xml:space="preserve">Finalmente, toca decidir la metodología a aplicar. Este apartado está estrechamente relacionado con el objetivo 2B y debe ser tratado con sumo cuidado. Para ello vamos a apoyarnos en la investigación realizada en el </w:t>
      </w:r>
      <w:r w:rsidR="002944BB">
        <w:t>estado del arte</w:t>
      </w:r>
      <w:r>
        <w:t>. Para poder hacer una propuesta coherente de método de aplicación y validación debemos definir:</w:t>
      </w:r>
    </w:p>
    <w:p w14:paraId="72F5FEB9" w14:textId="4E1B0A7F" w:rsidR="005A36A7" w:rsidRDefault="005A36A7" w:rsidP="005A36A7">
      <w:pPr>
        <w:pStyle w:val="PrrafoURSI"/>
        <w:numPr>
          <w:ilvl w:val="0"/>
          <w:numId w:val="10"/>
        </w:numPr>
      </w:pPr>
      <w:r>
        <w:t>Metodología de la experiencia: cómo va a aplicarse la herramienta. Grupos, sesiones, extensión en el tiempo, etc.</w:t>
      </w:r>
    </w:p>
    <w:p w14:paraId="519A12A0" w14:textId="6761F65B" w:rsidR="005A36A7" w:rsidRPr="006D7E86" w:rsidRDefault="005A36A7" w:rsidP="006D7E86">
      <w:pPr>
        <w:pStyle w:val="PrrafoURSI"/>
        <w:numPr>
          <w:ilvl w:val="0"/>
          <w:numId w:val="10"/>
        </w:numPr>
        <w:rPr>
          <w:b/>
          <w:bCs/>
        </w:rPr>
      </w:pPr>
      <w:r>
        <w:t>Método de validación: que vamos a usar para validar la experiencia. Encuestas, exámenes, entrevistas, etc.</w:t>
      </w:r>
    </w:p>
    <w:p w14:paraId="6DAD95A4" w14:textId="77777777" w:rsidR="006D7E86" w:rsidRPr="006D7E86" w:rsidRDefault="006D7E86" w:rsidP="006D7E86">
      <w:pPr>
        <w:pStyle w:val="PrrafoURSI"/>
        <w:ind w:left="704" w:firstLine="0"/>
        <w:rPr>
          <w:b/>
          <w:bCs/>
        </w:rPr>
      </w:pPr>
    </w:p>
    <w:p w14:paraId="2FCC52C0" w14:textId="7F57E537" w:rsidR="005A36A7" w:rsidRDefault="005A36A7" w:rsidP="005A36A7">
      <w:pPr>
        <w:pStyle w:val="PrrafoURSI"/>
        <w:ind w:firstLine="0"/>
        <w:rPr>
          <w:b/>
          <w:bCs/>
        </w:rPr>
      </w:pPr>
      <w:r w:rsidRPr="005A36A7">
        <w:rPr>
          <w:b/>
          <w:bCs/>
        </w:rPr>
        <w:t>Metodología de la experiencia</w:t>
      </w:r>
    </w:p>
    <w:p w14:paraId="28350B56" w14:textId="77777777" w:rsidR="006D7E86" w:rsidRPr="006D7E86" w:rsidRDefault="006D7E86" w:rsidP="006D7E86">
      <w:pPr>
        <w:pStyle w:val="PrrafoURSI"/>
      </w:pPr>
      <w:r w:rsidRPr="006D7E86">
        <w:t xml:space="preserve">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 se van a proponer tres metodologías “estándar” para dotar un poco de uniformidad a las experiencias y permitir así comparar los resultados. Antes, sin embargo, hay que desarrollar unas reflexiones previas. </w:t>
      </w:r>
    </w:p>
    <w:p w14:paraId="1600BD22" w14:textId="77777777" w:rsidR="006D7E86" w:rsidRPr="006D7E86" w:rsidRDefault="006D7E86" w:rsidP="006D7E86">
      <w:pPr>
        <w:pStyle w:val="PrrafoURSI"/>
      </w:pPr>
    </w:p>
    <w:p w14:paraId="3564817E" w14:textId="77777777" w:rsidR="006D7E86" w:rsidRPr="006D7E86" w:rsidRDefault="006D7E86" w:rsidP="006D7E86">
      <w:pPr>
        <w:pStyle w:val="PrrafoURSI"/>
      </w:pPr>
    </w:p>
    <w:p w14:paraId="0FFFE040" w14:textId="11ABF30F" w:rsidR="006D7E86" w:rsidRPr="006D7E86" w:rsidRDefault="006D7E86" w:rsidP="006D7E86">
      <w:pPr>
        <w:pStyle w:val="PrrafoURSI"/>
      </w:pPr>
      <w:r w:rsidRPr="006D7E86">
        <w:t>Como hemos visto en el Bloque I la metodología de aplicación abarca varios aspectos de la experiencia, en concreto: asignaturas, participantes, grupos, duración total, frecuencia de aplicación, número de sesiones y duración de las sesiones. Para definir las tres metodologías nos centraremos mayoritariamente en la duración total, ya que 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El resto de los parámetros se construirán a su alrededor, y cada herramienta podrá elegir una metodología en función de sus objetivos. Las metodologías propuestas son:</w:t>
      </w:r>
    </w:p>
    <w:p w14:paraId="3C5EE138" w14:textId="77777777" w:rsidR="00FB46C5" w:rsidRDefault="004B1AF4">
      <w:pPr>
        <w:pStyle w:val="TableTitle"/>
        <w:spacing w:before="240"/>
        <w:rPr>
          <w:smallCaps w:val="0"/>
          <w:lang w:val="es-ES"/>
        </w:rPr>
      </w:pPr>
      <w:r>
        <w:rPr>
          <w:smallCaps w:val="0"/>
          <w:lang w:val="es-ES"/>
        </w:rPr>
        <w:t>Tabla I</w:t>
      </w:r>
    </w:p>
    <w:p w14:paraId="529FE788" w14:textId="1979D87E" w:rsidR="006D7E86" w:rsidRDefault="006D7E86" w:rsidP="006D7E86">
      <w:pPr>
        <w:pStyle w:val="TableTitle"/>
        <w:spacing w:after="120"/>
        <w:rPr>
          <w:lang w:val="es-ES"/>
        </w:rPr>
      </w:pPr>
      <w:r>
        <w:rPr>
          <w:lang w:val="es-ES"/>
        </w:rPr>
        <w:t>Método Bullet</w:t>
      </w:r>
    </w:p>
    <w:tbl>
      <w:tblPr>
        <w:tblStyle w:val="Tablaconcuadrcula"/>
        <w:tblW w:w="0" w:type="auto"/>
        <w:tblLook w:val="04A0" w:firstRow="1" w:lastRow="0" w:firstColumn="1" w:lastColumn="0" w:noHBand="0" w:noVBand="1"/>
      </w:tblPr>
      <w:tblGrid>
        <w:gridCol w:w="1509"/>
        <w:gridCol w:w="3181"/>
      </w:tblGrid>
      <w:tr w:rsidR="00083A66" w14:paraId="4AC91FF0" w14:textId="77777777" w:rsidTr="00210780">
        <w:tc>
          <w:tcPr>
            <w:tcW w:w="2660" w:type="dxa"/>
          </w:tcPr>
          <w:p w14:paraId="6E21C772" w14:textId="77777777" w:rsidR="00083A66" w:rsidRPr="00AD253C" w:rsidRDefault="00083A66" w:rsidP="00210780">
            <w:pPr>
              <w:jc w:val="center"/>
              <w:rPr>
                <w:b/>
                <w:bCs/>
              </w:rPr>
            </w:pPr>
            <w:r w:rsidRPr="00AD253C">
              <w:rPr>
                <w:b/>
                <w:bCs/>
              </w:rPr>
              <w:t>Parámetro</w:t>
            </w:r>
          </w:p>
        </w:tc>
        <w:tc>
          <w:tcPr>
            <w:tcW w:w="6554" w:type="dxa"/>
          </w:tcPr>
          <w:p w14:paraId="20ED4DA9" w14:textId="77777777" w:rsidR="00083A66" w:rsidRPr="00AD253C" w:rsidRDefault="00083A66" w:rsidP="00210780">
            <w:pPr>
              <w:jc w:val="center"/>
              <w:rPr>
                <w:b/>
                <w:bCs/>
              </w:rPr>
            </w:pPr>
            <w:r w:rsidRPr="00AD253C">
              <w:rPr>
                <w:b/>
                <w:bCs/>
              </w:rPr>
              <w:t>Valor</w:t>
            </w:r>
          </w:p>
        </w:tc>
      </w:tr>
      <w:tr w:rsidR="00083A66" w14:paraId="306389BE" w14:textId="77777777" w:rsidTr="00210780">
        <w:tc>
          <w:tcPr>
            <w:tcW w:w="2660" w:type="dxa"/>
          </w:tcPr>
          <w:p w14:paraId="20DB2856" w14:textId="77777777" w:rsidR="00083A66" w:rsidRDefault="00083A66" w:rsidP="00210780">
            <w:r>
              <w:t>Asignaturas</w:t>
            </w:r>
          </w:p>
        </w:tc>
        <w:tc>
          <w:tcPr>
            <w:tcW w:w="6554" w:type="dxa"/>
          </w:tcPr>
          <w:p w14:paraId="12A71F2C" w14:textId="77777777" w:rsidR="00083A66" w:rsidRDefault="00083A66" w:rsidP="00210780">
            <w:r>
              <w:t xml:space="preserve">Según aplicación (normalmente </w:t>
            </w:r>
            <w:r w:rsidRPr="008617BF">
              <w:rPr>
                <w:b/>
                <w:bCs/>
              </w:rPr>
              <w:t>1</w:t>
            </w:r>
            <w:r>
              <w:t>)</w:t>
            </w:r>
          </w:p>
        </w:tc>
      </w:tr>
      <w:tr w:rsidR="00083A66" w14:paraId="32E57748" w14:textId="77777777" w:rsidTr="00210780">
        <w:tc>
          <w:tcPr>
            <w:tcW w:w="2660" w:type="dxa"/>
          </w:tcPr>
          <w:p w14:paraId="75A7FEAF" w14:textId="77777777" w:rsidR="00083A66" w:rsidRDefault="00083A66" w:rsidP="00210780">
            <w:r>
              <w:t>Participantes</w:t>
            </w:r>
          </w:p>
        </w:tc>
        <w:tc>
          <w:tcPr>
            <w:tcW w:w="6554" w:type="dxa"/>
          </w:tcPr>
          <w:p w14:paraId="48E27669" w14:textId="77777777" w:rsidR="00083A66" w:rsidRPr="00924A6E" w:rsidRDefault="00083A66" w:rsidP="00210780">
            <w:pPr>
              <w:rPr>
                <w:szCs w:val="20"/>
              </w:rPr>
            </w:pPr>
            <w:r w:rsidRPr="008617BF">
              <w:rPr>
                <w:rFonts w:cs="Arial"/>
                <w:b/>
                <w:bCs/>
                <w:color w:val="040C28"/>
              </w:rPr>
              <w:t xml:space="preserve">≥ </w:t>
            </w:r>
            <w:r>
              <w:rPr>
                <w:b/>
                <w:bCs/>
                <w:color w:val="040C28"/>
              </w:rPr>
              <w:t>10</w:t>
            </w:r>
            <w:r>
              <w:rPr>
                <w:color w:val="040C28"/>
              </w:rPr>
              <w:t>, son requisitos bajos pero suficientes para arrojar resultados considerables, como se ve en la Figura 15.</w:t>
            </w:r>
          </w:p>
        </w:tc>
      </w:tr>
      <w:tr w:rsidR="00083A66" w14:paraId="11172872" w14:textId="77777777" w:rsidTr="00210780">
        <w:tc>
          <w:tcPr>
            <w:tcW w:w="2660" w:type="dxa"/>
          </w:tcPr>
          <w:p w14:paraId="281DD688" w14:textId="77777777" w:rsidR="00083A66" w:rsidRDefault="00083A66" w:rsidP="00210780">
            <w:r>
              <w:t>Grupos</w:t>
            </w:r>
          </w:p>
        </w:tc>
        <w:tc>
          <w:tcPr>
            <w:tcW w:w="6554" w:type="dxa"/>
          </w:tcPr>
          <w:p w14:paraId="1BBBDCED" w14:textId="77777777" w:rsidR="00083A66" w:rsidRPr="004A4809" w:rsidRDefault="00083A66" w:rsidP="00210780">
            <w:r w:rsidRPr="004A4809">
              <w:rPr>
                <w:b/>
                <w:bCs/>
              </w:rPr>
              <w:t>Sin grupos</w:t>
            </w:r>
            <w:r>
              <w:rPr>
                <w:b/>
                <w:bCs/>
              </w:rPr>
              <w:t>,</w:t>
            </w:r>
            <w:r>
              <w:t xml:space="preserve"> obviamente si se quieren aplicar grupos de trabajo, debido a requerimientos de la aplicación, bien, pero debido al reducido número de participantes no se cree necesario.</w:t>
            </w:r>
          </w:p>
        </w:tc>
      </w:tr>
      <w:tr w:rsidR="00083A66" w14:paraId="4BF522A7" w14:textId="77777777" w:rsidTr="00210780">
        <w:tc>
          <w:tcPr>
            <w:tcW w:w="2660" w:type="dxa"/>
          </w:tcPr>
          <w:p w14:paraId="407767AB" w14:textId="77777777" w:rsidR="00083A66" w:rsidRDefault="00083A66" w:rsidP="00210780">
            <w:r>
              <w:t>Grupo de control</w:t>
            </w:r>
          </w:p>
        </w:tc>
        <w:tc>
          <w:tcPr>
            <w:tcW w:w="6554" w:type="dxa"/>
          </w:tcPr>
          <w:p w14:paraId="3FD0E52F" w14:textId="77777777" w:rsidR="00083A66" w:rsidRDefault="00083A66" w:rsidP="00210780">
            <w:r w:rsidRPr="00F447E0">
              <w:rPr>
                <w:b/>
                <w:bCs/>
              </w:rPr>
              <w:t>No requerido</w:t>
            </w:r>
            <w:r>
              <w:t>, recomendable.</w:t>
            </w:r>
          </w:p>
        </w:tc>
      </w:tr>
      <w:tr w:rsidR="00083A66" w14:paraId="03A0BBA5" w14:textId="77777777" w:rsidTr="00210780">
        <w:tc>
          <w:tcPr>
            <w:tcW w:w="2660" w:type="dxa"/>
          </w:tcPr>
          <w:p w14:paraId="163F2DB2" w14:textId="77777777" w:rsidR="00083A66" w:rsidRDefault="00083A66" w:rsidP="00210780">
            <w:r>
              <w:t>Duración total</w:t>
            </w:r>
          </w:p>
        </w:tc>
        <w:tc>
          <w:tcPr>
            <w:tcW w:w="6554" w:type="dxa"/>
          </w:tcPr>
          <w:p w14:paraId="10C8D504" w14:textId="77777777" w:rsidR="00083A66" w:rsidRDefault="00083A66" w:rsidP="00210780">
            <w:r w:rsidRPr="00E10A53">
              <w:rPr>
                <w:b/>
                <w:bCs/>
              </w:rPr>
              <w:t>1 día</w:t>
            </w:r>
            <w:r>
              <w:t xml:space="preserve"> – 7 días. Lo justo y necesario para que todos los participantes prueben la experiencia</w:t>
            </w:r>
          </w:p>
        </w:tc>
      </w:tr>
      <w:tr w:rsidR="00083A66" w14:paraId="4EE9E65B" w14:textId="77777777" w:rsidTr="00210780">
        <w:tc>
          <w:tcPr>
            <w:tcW w:w="2660" w:type="dxa"/>
          </w:tcPr>
          <w:p w14:paraId="484B5D77" w14:textId="77777777" w:rsidR="00083A66" w:rsidRDefault="00083A66" w:rsidP="00210780">
            <w:r>
              <w:t>Frecuencia de aplicación</w:t>
            </w:r>
          </w:p>
        </w:tc>
        <w:tc>
          <w:tcPr>
            <w:tcW w:w="6554" w:type="dxa"/>
          </w:tcPr>
          <w:p w14:paraId="0E4D84BC" w14:textId="77777777" w:rsidR="00083A66" w:rsidRPr="00014CA9" w:rsidRDefault="00083A66" w:rsidP="00210780">
            <w:pPr>
              <w:rPr>
                <w:b/>
                <w:bCs/>
              </w:rPr>
            </w:pPr>
            <w:r w:rsidRPr="00014CA9">
              <w:rPr>
                <w:b/>
                <w:bCs/>
              </w:rPr>
              <w:t>1 sesión/semana</w:t>
            </w:r>
          </w:p>
        </w:tc>
      </w:tr>
      <w:tr w:rsidR="00083A66" w14:paraId="1450C0D5" w14:textId="77777777" w:rsidTr="00210780">
        <w:tc>
          <w:tcPr>
            <w:tcW w:w="2660" w:type="dxa"/>
          </w:tcPr>
          <w:p w14:paraId="7E370486" w14:textId="77777777" w:rsidR="00083A66" w:rsidRDefault="00083A66" w:rsidP="00210780">
            <w:r>
              <w:t>Número de sesiones</w:t>
            </w:r>
          </w:p>
        </w:tc>
        <w:tc>
          <w:tcPr>
            <w:tcW w:w="6554" w:type="dxa"/>
          </w:tcPr>
          <w:p w14:paraId="1FB59639" w14:textId="77777777" w:rsidR="00083A66" w:rsidRPr="00014CA9" w:rsidRDefault="00083A66" w:rsidP="00210780">
            <w:pPr>
              <w:rPr>
                <w:b/>
                <w:bCs/>
              </w:rPr>
            </w:pPr>
            <w:r w:rsidRPr="00014CA9">
              <w:rPr>
                <w:b/>
                <w:bCs/>
              </w:rPr>
              <w:t>1 sesión/alumno</w:t>
            </w:r>
          </w:p>
        </w:tc>
      </w:tr>
      <w:tr w:rsidR="00083A66" w14:paraId="69FE0D2A" w14:textId="77777777" w:rsidTr="00210780">
        <w:tc>
          <w:tcPr>
            <w:tcW w:w="2660" w:type="dxa"/>
          </w:tcPr>
          <w:p w14:paraId="790260BA" w14:textId="77777777" w:rsidR="00083A66" w:rsidRDefault="00083A66" w:rsidP="00210780">
            <w:r>
              <w:t>Duración de las sesiones</w:t>
            </w:r>
          </w:p>
        </w:tc>
        <w:tc>
          <w:tcPr>
            <w:tcW w:w="6554" w:type="dxa"/>
          </w:tcPr>
          <w:p w14:paraId="6B45A5FF" w14:textId="77777777" w:rsidR="00083A66" w:rsidRDefault="00083A66" w:rsidP="00210780">
            <w:r>
              <w:t xml:space="preserve">Máximo 2h, no debería exceder la media de </w:t>
            </w:r>
            <w:r w:rsidRPr="0064128F">
              <w:rPr>
                <w:b/>
                <w:bCs/>
              </w:rPr>
              <w:t>1h.</w:t>
            </w:r>
          </w:p>
        </w:tc>
      </w:tr>
    </w:tbl>
    <w:p w14:paraId="426006F7" w14:textId="77777777" w:rsidR="006D7E86" w:rsidRDefault="006D7E86" w:rsidP="006D7E86">
      <w:pPr>
        <w:pStyle w:val="TableTitle"/>
        <w:spacing w:after="120"/>
        <w:rPr>
          <w:lang w:val="es-ES"/>
        </w:rPr>
      </w:pPr>
    </w:p>
    <w:p w14:paraId="1FE4DD2B" w14:textId="4A0090C4" w:rsidR="00083A66" w:rsidRDefault="00083A66" w:rsidP="006D7E86">
      <w:pPr>
        <w:pStyle w:val="TableTitle"/>
        <w:spacing w:after="120"/>
        <w:rPr>
          <w:lang w:val="es-ES"/>
        </w:rPr>
      </w:pPr>
      <w:r>
        <w:rPr>
          <w:lang w:val="es-ES"/>
        </w:rPr>
        <w:t>Tabla II</w:t>
      </w:r>
    </w:p>
    <w:p w14:paraId="3203E386" w14:textId="58176424" w:rsidR="00083A66" w:rsidRDefault="00083A66" w:rsidP="006D7E86">
      <w:pPr>
        <w:pStyle w:val="TableTitle"/>
        <w:spacing w:after="120"/>
        <w:rPr>
          <w:lang w:val="es-ES"/>
        </w:rPr>
      </w:pPr>
      <w:r>
        <w:rPr>
          <w:lang w:val="es-ES"/>
        </w:rPr>
        <w:t>Método Blitz</w:t>
      </w:r>
    </w:p>
    <w:tbl>
      <w:tblPr>
        <w:tblStyle w:val="Tablaconcuadrcula"/>
        <w:tblW w:w="0" w:type="auto"/>
        <w:tblLook w:val="04A0" w:firstRow="1" w:lastRow="0" w:firstColumn="1" w:lastColumn="0" w:noHBand="0" w:noVBand="1"/>
      </w:tblPr>
      <w:tblGrid>
        <w:gridCol w:w="1509"/>
        <w:gridCol w:w="3181"/>
      </w:tblGrid>
      <w:tr w:rsidR="006508F0" w14:paraId="1EB5F933" w14:textId="77777777" w:rsidTr="00210780">
        <w:tc>
          <w:tcPr>
            <w:tcW w:w="2660" w:type="dxa"/>
          </w:tcPr>
          <w:p w14:paraId="59570281" w14:textId="77777777" w:rsidR="006508F0" w:rsidRPr="00AD253C" w:rsidRDefault="006508F0" w:rsidP="00210780">
            <w:pPr>
              <w:jc w:val="center"/>
              <w:rPr>
                <w:b/>
                <w:bCs/>
              </w:rPr>
            </w:pPr>
            <w:r w:rsidRPr="00AD253C">
              <w:rPr>
                <w:b/>
                <w:bCs/>
              </w:rPr>
              <w:t>Parámetro</w:t>
            </w:r>
          </w:p>
        </w:tc>
        <w:tc>
          <w:tcPr>
            <w:tcW w:w="6554" w:type="dxa"/>
          </w:tcPr>
          <w:p w14:paraId="7A07F7AF" w14:textId="77777777" w:rsidR="006508F0" w:rsidRPr="00AD253C" w:rsidRDefault="006508F0" w:rsidP="00210780">
            <w:pPr>
              <w:jc w:val="center"/>
              <w:rPr>
                <w:b/>
                <w:bCs/>
              </w:rPr>
            </w:pPr>
            <w:r w:rsidRPr="00AD253C">
              <w:rPr>
                <w:b/>
                <w:bCs/>
              </w:rPr>
              <w:t>Valor</w:t>
            </w:r>
          </w:p>
        </w:tc>
      </w:tr>
      <w:tr w:rsidR="006508F0" w14:paraId="4A1ECB3B" w14:textId="77777777" w:rsidTr="00210780">
        <w:tc>
          <w:tcPr>
            <w:tcW w:w="2660" w:type="dxa"/>
          </w:tcPr>
          <w:p w14:paraId="4625E07C" w14:textId="77777777" w:rsidR="006508F0" w:rsidRDefault="006508F0" w:rsidP="00210780">
            <w:r>
              <w:t>Asignaturas</w:t>
            </w:r>
          </w:p>
        </w:tc>
        <w:tc>
          <w:tcPr>
            <w:tcW w:w="6554" w:type="dxa"/>
          </w:tcPr>
          <w:p w14:paraId="3621CF69" w14:textId="77777777" w:rsidR="006508F0" w:rsidRDefault="006508F0" w:rsidP="00210780">
            <w:r>
              <w:t xml:space="preserve">Según aplicación (normalmente </w:t>
            </w:r>
            <w:r w:rsidRPr="008617BF">
              <w:rPr>
                <w:b/>
                <w:bCs/>
              </w:rPr>
              <w:t>1</w:t>
            </w:r>
            <w:r>
              <w:t>)</w:t>
            </w:r>
          </w:p>
        </w:tc>
      </w:tr>
      <w:tr w:rsidR="006508F0" w14:paraId="30716E9B" w14:textId="77777777" w:rsidTr="00210780">
        <w:tc>
          <w:tcPr>
            <w:tcW w:w="2660" w:type="dxa"/>
          </w:tcPr>
          <w:p w14:paraId="1A677957" w14:textId="77777777" w:rsidR="006508F0" w:rsidRDefault="006508F0" w:rsidP="00210780">
            <w:r>
              <w:t>Participantes</w:t>
            </w:r>
          </w:p>
        </w:tc>
        <w:tc>
          <w:tcPr>
            <w:tcW w:w="6554" w:type="dxa"/>
          </w:tcPr>
          <w:p w14:paraId="0EA6CF75" w14:textId="77777777" w:rsidR="006508F0" w:rsidRPr="00924A6E" w:rsidRDefault="006508F0" w:rsidP="00210780">
            <w:pPr>
              <w:rPr>
                <w:szCs w:val="20"/>
              </w:rPr>
            </w:pPr>
            <w:r w:rsidRPr="008617BF">
              <w:rPr>
                <w:rFonts w:cs="Arial"/>
                <w:b/>
                <w:bCs/>
                <w:color w:val="040C28"/>
              </w:rPr>
              <w:t xml:space="preserve">≥ </w:t>
            </w:r>
            <w:r>
              <w:rPr>
                <w:b/>
                <w:bCs/>
                <w:color w:val="040C28"/>
              </w:rPr>
              <w:t>20</w:t>
            </w:r>
            <w:r>
              <w:rPr>
                <w:color w:val="040C28"/>
              </w:rPr>
              <w:t xml:space="preserve">, </w:t>
            </w:r>
            <w:r>
              <w:t>ligeramente por debajo de la media de alumnos por aula en España, según el Instituto Nacional de Estadística [153].</w:t>
            </w:r>
          </w:p>
        </w:tc>
      </w:tr>
      <w:tr w:rsidR="006508F0" w14:paraId="137BED7E" w14:textId="77777777" w:rsidTr="00210780">
        <w:tc>
          <w:tcPr>
            <w:tcW w:w="2660" w:type="dxa"/>
          </w:tcPr>
          <w:p w14:paraId="0AAD0581" w14:textId="77777777" w:rsidR="006508F0" w:rsidRDefault="006508F0" w:rsidP="00210780">
            <w:r>
              <w:t>Grupos</w:t>
            </w:r>
          </w:p>
        </w:tc>
        <w:tc>
          <w:tcPr>
            <w:tcW w:w="6554" w:type="dxa"/>
          </w:tcPr>
          <w:p w14:paraId="2AB8ED7F" w14:textId="77777777" w:rsidR="006508F0" w:rsidRPr="00AB21CB" w:rsidRDefault="006508F0" w:rsidP="00210780">
            <w:r>
              <w:t xml:space="preserve">Recomendable de </w:t>
            </w:r>
            <w:r>
              <w:rPr>
                <w:b/>
                <w:bCs/>
              </w:rPr>
              <w:t xml:space="preserve">20 personas máximo. </w:t>
            </w:r>
            <w:r>
              <w:t xml:space="preserve">Tamaño más utilizado según los resultados que arroja la Figura 17. Trabajar con grupos más </w:t>
            </w:r>
            <w:r>
              <w:t xml:space="preserve">grandes se vuelve una tarea ardua. Cabe destacar que la </w:t>
            </w:r>
            <w:r w:rsidRPr="00573E3D">
              <w:rPr>
                <w:b/>
                <w:bCs/>
              </w:rPr>
              <w:t>distribución</w:t>
            </w:r>
            <w:r>
              <w:t xml:space="preserve"> por grupos se hará siempre de forma </w:t>
            </w:r>
            <w:r w:rsidRPr="00573E3D">
              <w:rPr>
                <w:b/>
                <w:bCs/>
              </w:rPr>
              <w:t>aleatoria</w:t>
            </w:r>
            <w:r>
              <w:t>, a menos que la aplicación lo requiera de otra forma.</w:t>
            </w:r>
          </w:p>
        </w:tc>
      </w:tr>
      <w:tr w:rsidR="006508F0" w14:paraId="56120DFC" w14:textId="77777777" w:rsidTr="00210780">
        <w:tc>
          <w:tcPr>
            <w:tcW w:w="2660" w:type="dxa"/>
          </w:tcPr>
          <w:p w14:paraId="1452B1C6" w14:textId="77777777" w:rsidR="006508F0" w:rsidRDefault="006508F0" w:rsidP="00210780">
            <w:r>
              <w:t>Grupo de control</w:t>
            </w:r>
          </w:p>
        </w:tc>
        <w:tc>
          <w:tcPr>
            <w:tcW w:w="6554" w:type="dxa"/>
          </w:tcPr>
          <w:p w14:paraId="437AB8D8" w14:textId="77777777" w:rsidR="006508F0" w:rsidRPr="00984507" w:rsidRDefault="006508F0" w:rsidP="00210780">
            <w:r>
              <w:rPr>
                <w:b/>
                <w:bCs/>
              </w:rPr>
              <w:t xml:space="preserve">Muy recomendable. </w:t>
            </w:r>
            <w:r>
              <w:t>Para obtener más valor de los resultados. Cabe destacar que, de existir grupo de control, este debe tener compartir el mayor número de características con el grupo experimental para obtener resultados de la mayor calidad posible. Tamaño de grupo semejante, profesorado compartido, nivel académico similar, misma edad, misma proporción de alumnos con altas capacidades o necesidades especiales, etc. Contra más puntos comunes, mejor.</w:t>
            </w:r>
          </w:p>
        </w:tc>
      </w:tr>
      <w:tr w:rsidR="006508F0" w14:paraId="60248EDB" w14:textId="77777777" w:rsidTr="00210780">
        <w:tc>
          <w:tcPr>
            <w:tcW w:w="2660" w:type="dxa"/>
          </w:tcPr>
          <w:p w14:paraId="0DAF5C62" w14:textId="77777777" w:rsidR="006508F0" w:rsidRDefault="006508F0" w:rsidP="00210780">
            <w:r>
              <w:t>Duración total</w:t>
            </w:r>
          </w:p>
        </w:tc>
        <w:tc>
          <w:tcPr>
            <w:tcW w:w="6554" w:type="dxa"/>
          </w:tcPr>
          <w:p w14:paraId="1B77DB4B" w14:textId="77777777" w:rsidR="006508F0" w:rsidRPr="00774020" w:rsidRDefault="006508F0" w:rsidP="00210780">
            <w:r w:rsidRPr="00774020">
              <w:rPr>
                <w:rFonts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Pr>
                <w:color w:val="202124"/>
                <w:szCs w:val="24"/>
                <w:shd w:val="clear" w:color="auto" w:fill="FFFFFF"/>
              </w:rPr>
              <w:t>, esta franja engloba la mayor parte de los ensayos que se realizan, dando gran versatilidad al método.</w:t>
            </w:r>
          </w:p>
        </w:tc>
      </w:tr>
      <w:tr w:rsidR="006508F0" w14:paraId="465E8B3F" w14:textId="77777777" w:rsidTr="00210780">
        <w:tc>
          <w:tcPr>
            <w:tcW w:w="2660" w:type="dxa"/>
          </w:tcPr>
          <w:p w14:paraId="758953C1" w14:textId="77777777" w:rsidR="006508F0" w:rsidRDefault="006508F0" w:rsidP="00210780">
            <w:r>
              <w:t>Frecuencia de aplicación</w:t>
            </w:r>
          </w:p>
        </w:tc>
        <w:tc>
          <w:tcPr>
            <w:tcW w:w="6554" w:type="dxa"/>
          </w:tcPr>
          <w:p w14:paraId="305EF80B" w14:textId="77777777" w:rsidR="006508F0" w:rsidRPr="00F9326A" w:rsidRDefault="006508F0" w:rsidP="00210780">
            <w:r>
              <w:t xml:space="preserve">Recomendado, al menos </w:t>
            </w:r>
            <w:r w:rsidRPr="00BD6FAE">
              <w:rPr>
                <w:b/>
                <w:bCs/>
              </w:rPr>
              <w:t>1 sesión/semana</w:t>
            </w:r>
          </w:p>
        </w:tc>
      </w:tr>
      <w:tr w:rsidR="006508F0" w14:paraId="1FF2C0B8" w14:textId="77777777" w:rsidTr="00210780">
        <w:tc>
          <w:tcPr>
            <w:tcW w:w="2660" w:type="dxa"/>
          </w:tcPr>
          <w:p w14:paraId="3410D424" w14:textId="77777777" w:rsidR="006508F0" w:rsidRDefault="006508F0" w:rsidP="00210780">
            <w:r>
              <w:t>Número de sesiones</w:t>
            </w:r>
          </w:p>
        </w:tc>
        <w:tc>
          <w:tcPr>
            <w:tcW w:w="6554" w:type="dxa"/>
          </w:tcPr>
          <w:p w14:paraId="04A74445" w14:textId="77777777" w:rsidR="006508F0" w:rsidRPr="00F9326A" w:rsidRDefault="006508F0" w:rsidP="00210780">
            <w:pPr>
              <w:rPr>
                <w:b/>
                <w:bCs/>
              </w:rPr>
            </w:pPr>
            <w:r w:rsidRPr="00F9326A">
              <w:rPr>
                <w:b/>
                <w:bCs/>
              </w:rPr>
              <w:t>Según duración</w:t>
            </w:r>
          </w:p>
        </w:tc>
      </w:tr>
      <w:tr w:rsidR="006508F0" w14:paraId="0AFDA233" w14:textId="77777777" w:rsidTr="00210780">
        <w:tc>
          <w:tcPr>
            <w:tcW w:w="2660" w:type="dxa"/>
          </w:tcPr>
          <w:p w14:paraId="3ED8086B" w14:textId="77777777" w:rsidR="006508F0" w:rsidRDefault="006508F0" w:rsidP="00210780">
            <w:r>
              <w:t>Duración de las sesiones</w:t>
            </w:r>
          </w:p>
        </w:tc>
        <w:tc>
          <w:tcPr>
            <w:tcW w:w="6554" w:type="dxa"/>
          </w:tcPr>
          <w:p w14:paraId="00C7C5D8" w14:textId="77777777" w:rsidR="006508F0" w:rsidRDefault="006508F0" w:rsidP="00210780">
            <w:r>
              <w:t xml:space="preserve">Máximo 2h, no debería exceder </w:t>
            </w:r>
            <w:r w:rsidRPr="000446DE">
              <w:rPr>
                <w:b/>
                <w:bCs/>
              </w:rPr>
              <w:t>1h</w:t>
            </w:r>
            <w:r>
              <w:t xml:space="preserve"> de media.</w:t>
            </w:r>
          </w:p>
        </w:tc>
      </w:tr>
    </w:tbl>
    <w:p w14:paraId="6F1D7D26" w14:textId="77777777" w:rsidR="006508F0" w:rsidRDefault="006508F0" w:rsidP="006D7E86">
      <w:pPr>
        <w:pStyle w:val="TableTitle"/>
        <w:spacing w:after="120"/>
        <w:rPr>
          <w:lang w:val="es-ES"/>
        </w:rPr>
      </w:pPr>
    </w:p>
    <w:p w14:paraId="7B2A085B" w14:textId="02F00319" w:rsidR="0040121C" w:rsidRDefault="006508F0" w:rsidP="006D7E86">
      <w:pPr>
        <w:pStyle w:val="TableTitle"/>
        <w:spacing w:after="120"/>
        <w:rPr>
          <w:lang w:val="es-ES"/>
        </w:rPr>
      </w:pPr>
      <w:r>
        <w:rPr>
          <w:lang w:val="es-ES"/>
        </w:rPr>
        <w:t>Tabla III</w:t>
      </w:r>
    </w:p>
    <w:p w14:paraId="1C977CCF" w14:textId="5144F298" w:rsidR="006508F0" w:rsidRDefault="006508F0" w:rsidP="006D7E86">
      <w:pPr>
        <w:pStyle w:val="TableTitle"/>
        <w:spacing w:after="120"/>
        <w:rPr>
          <w:lang w:val="es-ES"/>
        </w:rPr>
      </w:pPr>
      <w:r>
        <w:rPr>
          <w:lang w:val="es-ES"/>
        </w:rPr>
        <w:t>Método Extended</w:t>
      </w:r>
    </w:p>
    <w:tbl>
      <w:tblPr>
        <w:tblStyle w:val="Tablaconcuadrcula"/>
        <w:tblW w:w="0" w:type="auto"/>
        <w:tblLook w:val="04A0" w:firstRow="1" w:lastRow="0" w:firstColumn="1" w:lastColumn="0" w:noHBand="0" w:noVBand="1"/>
      </w:tblPr>
      <w:tblGrid>
        <w:gridCol w:w="1559"/>
        <w:gridCol w:w="3131"/>
      </w:tblGrid>
      <w:tr w:rsidR="00435DBB" w14:paraId="1519EA34" w14:textId="77777777" w:rsidTr="00210780">
        <w:tc>
          <w:tcPr>
            <w:tcW w:w="2660" w:type="dxa"/>
          </w:tcPr>
          <w:p w14:paraId="1F05B71D" w14:textId="77777777" w:rsidR="00435DBB" w:rsidRPr="00AD253C" w:rsidRDefault="00435DBB" w:rsidP="00210780">
            <w:pPr>
              <w:jc w:val="center"/>
              <w:rPr>
                <w:b/>
                <w:bCs/>
              </w:rPr>
            </w:pPr>
            <w:r w:rsidRPr="00AD253C">
              <w:rPr>
                <w:b/>
                <w:bCs/>
              </w:rPr>
              <w:t>Parámetro</w:t>
            </w:r>
          </w:p>
        </w:tc>
        <w:tc>
          <w:tcPr>
            <w:tcW w:w="6554" w:type="dxa"/>
          </w:tcPr>
          <w:p w14:paraId="394E8A3C" w14:textId="77777777" w:rsidR="00435DBB" w:rsidRPr="00AD253C" w:rsidRDefault="00435DBB" w:rsidP="00210780">
            <w:pPr>
              <w:jc w:val="center"/>
              <w:rPr>
                <w:b/>
                <w:bCs/>
              </w:rPr>
            </w:pPr>
            <w:r w:rsidRPr="00AD253C">
              <w:rPr>
                <w:b/>
                <w:bCs/>
              </w:rPr>
              <w:t>Valor</w:t>
            </w:r>
          </w:p>
        </w:tc>
      </w:tr>
      <w:tr w:rsidR="00435DBB" w14:paraId="48A6EA03" w14:textId="77777777" w:rsidTr="00210780">
        <w:tc>
          <w:tcPr>
            <w:tcW w:w="2660" w:type="dxa"/>
          </w:tcPr>
          <w:p w14:paraId="1E3A8E88" w14:textId="77777777" w:rsidR="00435DBB" w:rsidRDefault="00435DBB" w:rsidP="00210780">
            <w:r>
              <w:t>Asignaturas</w:t>
            </w:r>
          </w:p>
        </w:tc>
        <w:tc>
          <w:tcPr>
            <w:tcW w:w="6554" w:type="dxa"/>
          </w:tcPr>
          <w:p w14:paraId="477AAF61" w14:textId="77777777" w:rsidR="00435DBB" w:rsidRDefault="00435DBB" w:rsidP="00210780">
            <w:r>
              <w:t xml:space="preserve">Según aplicación (normalmente </w:t>
            </w:r>
            <w:r w:rsidRPr="008617BF">
              <w:rPr>
                <w:b/>
                <w:bCs/>
              </w:rPr>
              <w:t>1</w:t>
            </w:r>
            <w:r>
              <w:t>)</w:t>
            </w:r>
          </w:p>
        </w:tc>
      </w:tr>
      <w:tr w:rsidR="00435DBB" w14:paraId="612D3958" w14:textId="77777777" w:rsidTr="00210780">
        <w:tc>
          <w:tcPr>
            <w:tcW w:w="2660" w:type="dxa"/>
          </w:tcPr>
          <w:p w14:paraId="466C63C2" w14:textId="77777777" w:rsidR="00435DBB" w:rsidRDefault="00435DBB" w:rsidP="00210780">
            <w:r>
              <w:t>Participantes</w:t>
            </w:r>
          </w:p>
        </w:tc>
        <w:tc>
          <w:tcPr>
            <w:tcW w:w="6554" w:type="dxa"/>
          </w:tcPr>
          <w:p w14:paraId="473BEE2E" w14:textId="77777777" w:rsidR="00435DBB" w:rsidRPr="00924A6E" w:rsidRDefault="00435DBB" w:rsidP="00210780">
            <w:pPr>
              <w:rPr>
                <w:szCs w:val="20"/>
              </w:rPr>
            </w:pPr>
            <w:r w:rsidRPr="008617BF">
              <w:rPr>
                <w:rFonts w:cs="Arial"/>
                <w:b/>
                <w:bCs/>
                <w:color w:val="040C28"/>
              </w:rPr>
              <w:t xml:space="preserve">≥ </w:t>
            </w:r>
            <w:r>
              <w:rPr>
                <w:b/>
                <w:bCs/>
                <w:color w:val="040C28"/>
              </w:rPr>
              <w:t>20</w:t>
            </w:r>
          </w:p>
        </w:tc>
      </w:tr>
      <w:tr w:rsidR="00435DBB" w14:paraId="4C687755" w14:textId="77777777" w:rsidTr="00210780">
        <w:tc>
          <w:tcPr>
            <w:tcW w:w="2660" w:type="dxa"/>
          </w:tcPr>
          <w:p w14:paraId="1EFDCE9F" w14:textId="77777777" w:rsidR="00435DBB" w:rsidRDefault="00435DBB" w:rsidP="00210780">
            <w:r>
              <w:t>Grupos</w:t>
            </w:r>
          </w:p>
        </w:tc>
        <w:tc>
          <w:tcPr>
            <w:tcW w:w="6554" w:type="dxa"/>
          </w:tcPr>
          <w:p w14:paraId="09EC6196" w14:textId="77777777" w:rsidR="00435DBB" w:rsidRPr="00AB21CB" w:rsidRDefault="00435DBB" w:rsidP="00210780">
            <w:r>
              <w:t xml:space="preserve">Recomendable de </w:t>
            </w:r>
            <w:r>
              <w:rPr>
                <w:b/>
                <w:bCs/>
              </w:rPr>
              <w:t xml:space="preserve">20 personas máximo. </w:t>
            </w:r>
            <w:r w:rsidRPr="00E54836">
              <w:rPr>
                <w:b/>
                <w:bCs/>
              </w:rPr>
              <w:t>Distribuidos</w:t>
            </w:r>
            <w:r>
              <w:t xml:space="preserve"> de forma </w:t>
            </w:r>
            <w:r w:rsidRPr="00573E3D">
              <w:rPr>
                <w:b/>
                <w:bCs/>
              </w:rPr>
              <w:t>aleatoria</w:t>
            </w:r>
            <w:r>
              <w:t>, a menos que la aplicación lo requiera de otra forma.</w:t>
            </w:r>
          </w:p>
        </w:tc>
      </w:tr>
      <w:tr w:rsidR="00435DBB" w14:paraId="5260C3E6" w14:textId="77777777" w:rsidTr="00210780">
        <w:tc>
          <w:tcPr>
            <w:tcW w:w="2660" w:type="dxa"/>
          </w:tcPr>
          <w:p w14:paraId="5EB6C86D" w14:textId="77777777" w:rsidR="00435DBB" w:rsidRDefault="00435DBB" w:rsidP="00210780">
            <w:r>
              <w:t>Grupo de control</w:t>
            </w:r>
          </w:p>
        </w:tc>
        <w:tc>
          <w:tcPr>
            <w:tcW w:w="6554" w:type="dxa"/>
          </w:tcPr>
          <w:p w14:paraId="2533E18E" w14:textId="77777777" w:rsidR="00435DBB" w:rsidRPr="0088156F" w:rsidRDefault="00435DBB" w:rsidP="00210780">
            <w:pPr>
              <w:rPr>
                <w:b/>
                <w:bCs/>
              </w:rPr>
            </w:pPr>
            <w:r>
              <w:rPr>
                <w:b/>
                <w:bCs/>
              </w:rPr>
              <w:t>Muy recomendable.</w:t>
            </w:r>
          </w:p>
        </w:tc>
      </w:tr>
      <w:tr w:rsidR="00435DBB" w14:paraId="0026D3F4" w14:textId="77777777" w:rsidTr="00210780">
        <w:tc>
          <w:tcPr>
            <w:tcW w:w="2660" w:type="dxa"/>
          </w:tcPr>
          <w:p w14:paraId="65483B0D" w14:textId="77777777" w:rsidR="00435DBB" w:rsidRDefault="00435DBB" w:rsidP="00210780">
            <w:r>
              <w:t>Duración total</w:t>
            </w:r>
          </w:p>
        </w:tc>
        <w:tc>
          <w:tcPr>
            <w:tcW w:w="6554" w:type="dxa"/>
          </w:tcPr>
          <w:p w14:paraId="1F0E3C2A" w14:textId="77777777" w:rsidR="00435DBB" w:rsidRPr="00AC7CB8" w:rsidRDefault="00435DBB" w:rsidP="00210780">
            <w:pPr>
              <w:rPr>
                <w:u w:val="single"/>
              </w:rPr>
            </w:pPr>
            <w:r>
              <w:rPr>
                <w:rFonts w:cs="Arial"/>
                <w:b/>
                <w:bCs/>
                <w:color w:val="040C28"/>
              </w:rPr>
              <w:t xml:space="preserve">&gt; </w:t>
            </w:r>
            <w:r w:rsidRPr="00774020">
              <w:rPr>
                <w:b/>
                <w:bCs/>
                <w:color w:val="202124"/>
                <w:szCs w:val="24"/>
                <w:shd w:val="clear" w:color="auto" w:fill="FFFFFF"/>
              </w:rPr>
              <w:t xml:space="preserve">120 días </w:t>
            </w:r>
            <w:r w:rsidRPr="00774020">
              <w:rPr>
                <w:color w:val="202124"/>
                <w:szCs w:val="24"/>
                <w:shd w:val="clear" w:color="auto" w:fill="FFFFFF"/>
              </w:rPr>
              <w:t>(4 meses)</w:t>
            </w:r>
            <w:r>
              <w:rPr>
                <w:color w:val="202124"/>
                <w:szCs w:val="24"/>
                <w:shd w:val="clear" w:color="auto" w:fill="FFFFFF"/>
              </w:rPr>
              <w:t>.</w:t>
            </w:r>
          </w:p>
        </w:tc>
      </w:tr>
      <w:tr w:rsidR="00435DBB" w14:paraId="23F0A89A" w14:textId="77777777" w:rsidTr="00210780">
        <w:tc>
          <w:tcPr>
            <w:tcW w:w="2660" w:type="dxa"/>
          </w:tcPr>
          <w:p w14:paraId="6C9DF00F" w14:textId="77777777" w:rsidR="00435DBB" w:rsidRDefault="00435DBB" w:rsidP="00210780">
            <w:r>
              <w:t>Frecuencia de aplicación</w:t>
            </w:r>
          </w:p>
        </w:tc>
        <w:tc>
          <w:tcPr>
            <w:tcW w:w="6554" w:type="dxa"/>
          </w:tcPr>
          <w:p w14:paraId="020F670A" w14:textId="77777777" w:rsidR="00435DBB" w:rsidRPr="00F9326A" w:rsidRDefault="00435DBB" w:rsidP="00210780">
            <w:r>
              <w:t xml:space="preserve">Recomendado, al menos </w:t>
            </w:r>
            <w:r w:rsidRPr="00BD6FAE">
              <w:rPr>
                <w:b/>
                <w:bCs/>
              </w:rPr>
              <w:t>1 sesión/</w:t>
            </w:r>
            <w:r>
              <w:rPr>
                <w:b/>
                <w:bCs/>
              </w:rPr>
              <w:t>mes</w:t>
            </w:r>
          </w:p>
        </w:tc>
      </w:tr>
      <w:tr w:rsidR="00435DBB" w14:paraId="77A886D4" w14:textId="77777777" w:rsidTr="00210780">
        <w:tc>
          <w:tcPr>
            <w:tcW w:w="2660" w:type="dxa"/>
          </w:tcPr>
          <w:p w14:paraId="6280D7BD" w14:textId="77777777" w:rsidR="00435DBB" w:rsidRDefault="00435DBB" w:rsidP="00210780">
            <w:r>
              <w:t>Número de sesiones</w:t>
            </w:r>
          </w:p>
        </w:tc>
        <w:tc>
          <w:tcPr>
            <w:tcW w:w="6554" w:type="dxa"/>
          </w:tcPr>
          <w:p w14:paraId="03E15C8F" w14:textId="77777777" w:rsidR="00435DBB" w:rsidRPr="00F9326A" w:rsidRDefault="00435DBB" w:rsidP="00210780">
            <w:pPr>
              <w:rPr>
                <w:b/>
                <w:bCs/>
              </w:rPr>
            </w:pPr>
            <w:r w:rsidRPr="00F9326A">
              <w:rPr>
                <w:b/>
                <w:bCs/>
              </w:rPr>
              <w:t>Según duración</w:t>
            </w:r>
          </w:p>
        </w:tc>
      </w:tr>
      <w:tr w:rsidR="00435DBB" w14:paraId="659654A0" w14:textId="77777777" w:rsidTr="00210780">
        <w:tc>
          <w:tcPr>
            <w:tcW w:w="2660" w:type="dxa"/>
          </w:tcPr>
          <w:p w14:paraId="17496BA7" w14:textId="77777777" w:rsidR="00435DBB" w:rsidRDefault="00435DBB" w:rsidP="00210780">
            <w:r>
              <w:t>Duración de las sesiones</w:t>
            </w:r>
          </w:p>
        </w:tc>
        <w:tc>
          <w:tcPr>
            <w:tcW w:w="6554" w:type="dxa"/>
          </w:tcPr>
          <w:p w14:paraId="76B3AA39" w14:textId="77777777" w:rsidR="00435DBB" w:rsidRDefault="00435DBB" w:rsidP="00210780">
            <w:r>
              <w:t xml:space="preserve">Máximo 2h, no debería exceder </w:t>
            </w:r>
            <w:r w:rsidRPr="000446DE">
              <w:rPr>
                <w:b/>
                <w:bCs/>
              </w:rPr>
              <w:t>1h</w:t>
            </w:r>
            <w:r>
              <w:t xml:space="preserve"> de media.</w:t>
            </w:r>
          </w:p>
        </w:tc>
      </w:tr>
    </w:tbl>
    <w:p w14:paraId="040BD7A0" w14:textId="77777777" w:rsidR="006508F0" w:rsidRDefault="006508F0" w:rsidP="006D7E86">
      <w:pPr>
        <w:pStyle w:val="TableTitle"/>
        <w:spacing w:after="120"/>
        <w:rPr>
          <w:lang w:val="es-ES"/>
        </w:rPr>
      </w:pPr>
    </w:p>
    <w:p w14:paraId="1A10004A" w14:textId="4D5E8167" w:rsidR="00435DBB" w:rsidRDefault="00C0696E" w:rsidP="00C0696E">
      <w:pPr>
        <w:pStyle w:val="PrrafoURSI"/>
        <w:ind w:firstLine="0"/>
        <w:rPr>
          <w:b/>
          <w:bCs/>
        </w:rPr>
      </w:pPr>
      <w:r>
        <w:rPr>
          <w:b/>
          <w:bCs/>
        </w:rPr>
        <w:t>Método de validación</w:t>
      </w:r>
    </w:p>
    <w:p w14:paraId="1C09FC4E" w14:textId="77777777" w:rsidR="00F113ED" w:rsidRPr="00F113ED" w:rsidRDefault="00F113ED" w:rsidP="00F113ED">
      <w:pPr>
        <w:pStyle w:val="PrrafoURSI"/>
      </w:pPr>
      <w:r w:rsidRPr="00F113ED">
        <w:t xml:space="preserve">Siguiendo los resultados del Bloque I, se propone: un informe previo, dos exámenes, una encuesta y una entrevista. </w:t>
      </w:r>
    </w:p>
    <w:p w14:paraId="4621010C" w14:textId="77777777" w:rsidR="00F113ED" w:rsidRPr="00F113ED" w:rsidRDefault="00F113ED" w:rsidP="00F113ED">
      <w:pPr>
        <w:pStyle w:val="PrrafoURSI"/>
      </w:pPr>
      <w:r w:rsidRPr="00F113ED">
        <w:t xml:space="preserve">El informe previo es responsabilidad del observador, es decir la persona que controla y dirige el estudio. Su objetivo es definir las variables de control que envuelven la experiencia concreta que se va a realizar. Historial </w:t>
      </w:r>
      <w:r w:rsidRPr="00F113ED">
        <w:lastRenderedPageBreak/>
        <w:t>académico de los alumnos, grupo al que se aplica, curso académico, deberes, partes de clases habituales, diversidad del alumnado, etc. Así mismo, este análisis previo de la situación ayudará a decir al observador aspectos de la metodología a aplicar como el tamaño de la muestra, la duración posible, los métodos, etc. Tiene un carácter más orientativo y de control que de recolección de resultados, se ha decidido incorporar porque en cualquier estudio que pretenda un poco de seriedad es muy importante tener controlado el entorno en el que se realiza el mismo.</w:t>
      </w:r>
    </w:p>
    <w:p w14:paraId="4F2C7960" w14:textId="2C1D5007" w:rsidR="00F113ED" w:rsidRPr="00F113ED" w:rsidRDefault="00F113ED" w:rsidP="00F113ED">
      <w:pPr>
        <w:pStyle w:val="PrrafoURSI"/>
      </w:pPr>
      <w:r w:rsidRPr="00F113ED">
        <w:t>Los dos exámenes, pre-test y post-test es una de las técnicas que más se ha usado en los artículos que se han analizado en el Bloque I, por ejemplo [33], [34], [35] o [48]. Es una forma muy sencilla de analizar el aspecto educativo de la gamificación y por ello vamos a hacer uso de ella siempre que sea posible, si en algún caso no se pudieran realizar ambos exámenes sería suficiente con el post-test.</w:t>
      </w:r>
    </w:p>
    <w:p w14:paraId="5BBAECAD" w14:textId="77777777" w:rsidR="00BD425C" w:rsidRDefault="00F113ED" w:rsidP="00BD425C">
      <w:pPr>
        <w:pStyle w:val="PrrafoURSI"/>
      </w:pPr>
      <w:r w:rsidRPr="00F113ED">
        <w:t>La encuesta, uno de los métodos de recolección de información más extendido, y método más empleado por los estudios analizados (53,33% de uso), nos permitirá indagar en las percepciones de los receptores en los aspectos motivacionales y de diseño de la aplicación.</w:t>
      </w:r>
    </w:p>
    <w:p w14:paraId="6AE2C0CD" w14:textId="24E40C5C" w:rsidR="00C0696E" w:rsidRDefault="00F113ED" w:rsidP="00BD425C">
      <w:pPr>
        <w:pStyle w:val="PrrafoURSI"/>
      </w:pPr>
      <w:r w:rsidRPr="00F113ED">
        <w:t>Por último, se ha decidido incluir una entrevista al emisor de la gamificación, que nos permita obtener información cualitativa para evaluar el aspecto referente al comportamiento de la gamificación. Esto se ha decidido siguiendo estudios que demuestran que la figura del emisor es de vital importancia en la aplicación de gamificación [17]. Él es quien puede ofrecer una visión de conjunto de los receptores de forma más precisa y quien otorga el fin a la herramienta gamificada, decidiendo si volverá a emplearla o no.</w:t>
      </w:r>
    </w:p>
    <w:p w14:paraId="742660EB" w14:textId="77777777" w:rsidR="006234B4" w:rsidRDefault="006234B4" w:rsidP="00BD425C">
      <w:pPr>
        <w:pStyle w:val="PrrafoURSI"/>
      </w:pPr>
    </w:p>
    <w:p w14:paraId="4A90170C" w14:textId="65F0A506" w:rsidR="006234B4" w:rsidRDefault="006234B4" w:rsidP="006234B4">
      <w:pPr>
        <w:pStyle w:val="PrrafoURSI"/>
        <w:ind w:firstLine="0"/>
        <w:rPr>
          <w:b/>
          <w:bCs/>
          <w:u w:val="single"/>
        </w:rPr>
      </w:pPr>
      <w:r>
        <w:rPr>
          <w:b/>
          <w:bCs/>
          <w:u w:val="single"/>
        </w:rPr>
        <w:t>Parámetros/Características/Variables</w:t>
      </w:r>
    </w:p>
    <w:p w14:paraId="74ABD03B" w14:textId="3C151390" w:rsidR="006234B4" w:rsidRDefault="003923BC" w:rsidP="006234B4">
      <w:pPr>
        <w:pStyle w:val="PrrafoURSI"/>
      </w:pPr>
      <w:r w:rsidRPr="003923BC">
        <w:t>En esta sección definiremos de forma final los parámetros que se desean medir, su relación con los aspectos de la gamificación y objetivos del método, el actor al que se le requerirá, el método por el que se obtendrá, una definición y referencias de porqué se ha elegido ese parámetro y no otro, etc. La forma más organizada que se ha considerado para esto es en forma de tabla, ordenados por aspecto y parámetro de forma alfabética:</w:t>
      </w:r>
    </w:p>
    <w:p w14:paraId="78A258B6" w14:textId="53D6E4CA" w:rsidR="007A0613" w:rsidRDefault="007A0613" w:rsidP="007A0613">
      <w:pPr>
        <w:pStyle w:val="TableTitle"/>
      </w:pPr>
      <w:r>
        <w:t>Tabla IV</w:t>
      </w:r>
    </w:p>
    <w:p w14:paraId="5AC5A7C7" w14:textId="32F9B5CF" w:rsidR="007A0613" w:rsidRDefault="007A0613" w:rsidP="007A0613">
      <w:pPr>
        <w:pStyle w:val="TableTitle"/>
      </w:pPr>
      <w:r>
        <w:t>Parámetros, características y variables evaluadas</w:t>
      </w:r>
    </w:p>
    <w:p w14:paraId="0532DA5C" w14:textId="77777777" w:rsidR="00C302DD" w:rsidRDefault="00C302DD" w:rsidP="00C302DD">
      <w:pPr>
        <w:pStyle w:val="PrrafoURSI"/>
        <w:ind w:firstLine="0"/>
      </w:pPr>
    </w:p>
    <w:tbl>
      <w:tblPr>
        <w:tblStyle w:val="Tablaconcuadrcula"/>
        <w:tblW w:w="4982" w:type="pct"/>
        <w:tblLayout w:type="fixed"/>
        <w:tblLook w:val="04A0" w:firstRow="1" w:lastRow="0" w:firstColumn="1" w:lastColumn="0" w:noHBand="0" w:noVBand="1"/>
      </w:tblPr>
      <w:tblGrid>
        <w:gridCol w:w="483"/>
        <w:gridCol w:w="972"/>
        <w:gridCol w:w="1092"/>
        <w:gridCol w:w="1134"/>
        <w:gridCol w:w="992"/>
      </w:tblGrid>
      <w:tr w:rsidR="00366DB3" w:rsidRPr="00C302DD" w14:paraId="7652AFEF" w14:textId="77777777" w:rsidTr="00366DB3">
        <w:trPr>
          <w:cantSplit/>
          <w:trHeight w:val="315"/>
          <w:tblHeader/>
        </w:trPr>
        <w:tc>
          <w:tcPr>
            <w:tcW w:w="517" w:type="pct"/>
            <w:hideMark/>
          </w:tcPr>
          <w:p w14:paraId="0EE71A20" w14:textId="77777777" w:rsidR="00366DB3" w:rsidRPr="00C302DD" w:rsidRDefault="00366DB3" w:rsidP="00210780">
            <w:pPr>
              <w:jc w:val="left"/>
              <w:rPr>
                <w:b/>
                <w:bCs/>
                <w:sz w:val="16"/>
                <w:szCs w:val="16"/>
              </w:rPr>
            </w:pPr>
            <w:r w:rsidRPr="00C302DD">
              <w:rPr>
                <w:b/>
                <w:bCs/>
                <w:sz w:val="16"/>
                <w:szCs w:val="16"/>
              </w:rPr>
              <w:t>Id</w:t>
            </w:r>
          </w:p>
        </w:tc>
        <w:tc>
          <w:tcPr>
            <w:tcW w:w="1040" w:type="pct"/>
            <w:hideMark/>
          </w:tcPr>
          <w:p w14:paraId="52E2046E" w14:textId="77777777" w:rsidR="00366DB3" w:rsidRPr="00C302DD" w:rsidRDefault="00366DB3" w:rsidP="00210780">
            <w:pPr>
              <w:jc w:val="left"/>
              <w:rPr>
                <w:b/>
                <w:bCs/>
                <w:sz w:val="16"/>
                <w:szCs w:val="16"/>
              </w:rPr>
            </w:pPr>
            <w:r w:rsidRPr="00C302DD">
              <w:rPr>
                <w:b/>
                <w:bCs/>
                <w:sz w:val="16"/>
                <w:szCs w:val="16"/>
              </w:rPr>
              <w:t>Parámetro</w:t>
            </w:r>
          </w:p>
        </w:tc>
        <w:tc>
          <w:tcPr>
            <w:tcW w:w="1168" w:type="pct"/>
            <w:hideMark/>
          </w:tcPr>
          <w:p w14:paraId="43D0E2C0" w14:textId="77777777" w:rsidR="00366DB3" w:rsidRPr="00C302DD" w:rsidRDefault="00366DB3" w:rsidP="00210780">
            <w:pPr>
              <w:jc w:val="left"/>
              <w:rPr>
                <w:b/>
                <w:bCs/>
                <w:sz w:val="16"/>
                <w:szCs w:val="16"/>
              </w:rPr>
            </w:pPr>
            <w:r w:rsidRPr="00C302DD">
              <w:rPr>
                <w:b/>
                <w:bCs/>
                <w:sz w:val="16"/>
                <w:szCs w:val="16"/>
              </w:rPr>
              <w:t>Definición</w:t>
            </w:r>
          </w:p>
        </w:tc>
        <w:tc>
          <w:tcPr>
            <w:tcW w:w="1213" w:type="pct"/>
            <w:tcBorders>
              <w:bottom w:val="single" w:sz="4" w:space="0" w:color="auto"/>
            </w:tcBorders>
            <w:hideMark/>
          </w:tcPr>
          <w:p w14:paraId="3F97C414" w14:textId="77777777" w:rsidR="00366DB3" w:rsidRPr="00C302DD" w:rsidRDefault="00366DB3" w:rsidP="00210780">
            <w:pPr>
              <w:jc w:val="left"/>
              <w:rPr>
                <w:b/>
                <w:bCs/>
                <w:sz w:val="16"/>
                <w:szCs w:val="16"/>
              </w:rPr>
            </w:pPr>
            <w:r w:rsidRPr="00C302DD">
              <w:rPr>
                <w:b/>
                <w:bCs/>
                <w:sz w:val="16"/>
                <w:szCs w:val="16"/>
              </w:rPr>
              <w:t>Aspecto - Objetivo</w:t>
            </w:r>
          </w:p>
        </w:tc>
        <w:tc>
          <w:tcPr>
            <w:tcW w:w="1061" w:type="pct"/>
            <w:hideMark/>
          </w:tcPr>
          <w:p w14:paraId="0124A821" w14:textId="77777777" w:rsidR="00366DB3" w:rsidRPr="00C302DD" w:rsidRDefault="00366DB3" w:rsidP="00210780">
            <w:pPr>
              <w:jc w:val="left"/>
              <w:rPr>
                <w:b/>
                <w:bCs/>
                <w:sz w:val="16"/>
                <w:szCs w:val="16"/>
              </w:rPr>
            </w:pPr>
            <w:r w:rsidRPr="00C302DD">
              <w:rPr>
                <w:b/>
                <w:bCs/>
                <w:sz w:val="16"/>
                <w:szCs w:val="16"/>
              </w:rPr>
              <w:t>Método</w:t>
            </w:r>
          </w:p>
        </w:tc>
      </w:tr>
      <w:tr w:rsidR="00366DB3" w:rsidRPr="00C302DD" w14:paraId="5FAFEE20" w14:textId="77777777" w:rsidTr="00366DB3">
        <w:trPr>
          <w:cantSplit/>
          <w:trHeight w:val="1199"/>
        </w:trPr>
        <w:tc>
          <w:tcPr>
            <w:tcW w:w="517" w:type="pct"/>
            <w:vAlign w:val="center"/>
            <w:hideMark/>
          </w:tcPr>
          <w:p w14:paraId="5D345BA2" w14:textId="77777777" w:rsidR="00366DB3" w:rsidRPr="00C302DD" w:rsidRDefault="00366DB3" w:rsidP="00210780">
            <w:pPr>
              <w:jc w:val="left"/>
              <w:rPr>
                <w:sz w:val="16"/>
                <w:szCs w:val="16"/>
              </w:rPr>
            </w:pPr>
            <w:r w:rsidRPr="00C302DD">
              <w:rPr>
                <w:color w:val="000000"/>
                <w:sz w:val="16"/>
                <w:szCs w:val="16"/>
              </w:rPr>
              <w:t>#1</w:t>
            </w:r>
          </w:p>
        </w:tc>
        <w:tc>
          <w:tcPr>
            <w:tcW w:w="1040" w:type="pct"/>
            <w:vAlign w:val="center"/>
            <w:hideMark/>
          </w:tcPr>
          <w:p w14:paraId="3CAC4C50" w14:textId="77777777" w:rsidR="00366DB3" w:rsidRPr="00C302DD" w:rsidRDefault="00366DB3" w:rsidP="00210780">
            <w:pPr>
              <w:jc w:val="left"/>
              <w:rPr>
                <w:sz w:val="16"/>
                <w:szCs w:val="16"/>
              </w:rPr>
            </w:pPr>
            <w:r w:rsidRPr="00C302DD">
              <w:rPr>
                <w:color w:val="000000"/>
                <w:sz w:val="16"/>
                <w:szCs w:val="16"/>
              </w:rPr>
              <w:t>Conocimiento posterior</w:t>
            </w:r>
          </w:p>
        </w:tc>
        <w:tc>
          <w:tcPr>
            <w:tcW w:w="1168" w:type="pct"/>
            <w:vAlign w:val="center"/>
            <w:hideMark/>
          </w:tcPr>
          <w:p w14:paraId="38F87992" w14:textId="77777777" w:rsidR="00366DB3" w:rsidRPr="00C302DD" w:rsidRDefault="00366DB3" w:rsidP="00210780">
            <w:pPr>
              <w:jc w:val="left"/>
              <w:rPr>
                <w:sz w:val="16"/>
                <w:szCs w:val="16"/>
              </w:rPr>
            </w:pPr>
            <w:r w:rsidRPr="00C302DD">
              <w:rPr>
                <w:color w:val="000000"/>
                <w:sz w:val="16"/>
                <w:szCs w:val="16"/>
              </w:rPr>
              <w:t>Comprensión de la materia después de la experiencia</w:t>
            </w:r>
          </w:p>
        </w:tc>
        <w:tc>
          <w:tcPr>
            <w:tcW w:w="1213" w:type="pct"/>
            <w:tcBorders>
              <w:top w:val="single" w:sz="4" w:space="0" w:color="auto"/>
              <w:left w:val="nil"/>
              <w:bottom w:val="single" w:sz="4" w:space="0" w:color="auto"/>
              <w:right w:val="nil"/>
            </w:tcBorders>
            <w:shd w:val="clear" w:color="auto" w:fill="auto"/>
            <w:vAlign w:val="center"/>
            <w:hideMark/>
          </w:tcPr>
          <w:p w14:paraId="2F5CAE15" w14:textId="77777777" w:rsidR="00366DB3" w:rsidRPr="00C302DD" w:rsidRDefault="00366DB3" w:rsidP="00210780">
            <w:pPr>
              <w:jc w:val="left"/>
              <w:rPr>
                <w:sz w:val="16"/>
                <w:szCs w:val="16"/>
              </w:rPr>
            </w:pPr>
            <w:r w:rsidRPr="00C302DD">
              <w:rPr>
                <w:color w:val="000000"/>
                <w:sz w:val="16"/>
                <w:szCs w:val="16"/>
              </w:rPr>
              <w:t>Académico - Obj2A</w:t>
            </w:r>
          </w:p>
        </w:tc>
        <w:tc>
          <w:tcPr>
            <w:tcW w:w="1061" w:type="pct"/>
            <w:vAlign w:val="center"/>
            <w:hideMark/>
          </w:tcPr>
          <w:p w14:paraId="3AB8D429" w14:textId="77777777" w:rsidR="00366DB3" w:rsidRPr="00C302DD" w:rsidRDefault="00366DB3" w:rsidP="00210780">
            <w:pPr>
              <w:jc w:val="left"/>
              <w:rPr>
                <w:sz w:val="16"/>
                <w:szCs w:val="16"/>
              </w:rPr>
            </w:pPr>
            <w:r w:rsidRPr="00C302DD">
              <w:rPr>
                <w:color w:val="000000"/>
                <w:sz w:val="16"/>
                <w:szCs w:val="16"/>
              </w:rPr>
              <w:t>Post-examen</w:t>
            </w:r>
          </w:p>
        </w:tc>
      </w:tr>
      <w:tr w:rsidR="00366DB3" w:rsidRPr="00C302DD" w14:paraId="69A357B6" w14:textId="77777777" w:rsidTr="00366DB3">
        <w:trPr>
          <w:cantSplit/>
          <w:trHeight w:val="1002"/>
        </w:trPr>
        <w:tc>
          <w:tcPr>
            <w:tcW w:w="517" w:type="pct"/>
            <w:vAlign w:val="center"/>
            <w:hideMark/>
          </w:tcPr>
          <w:p w14:paraId="7B4F3B88" w14:textId="77777777" w:rsidR="00366DB3" w:rsidRPr="00C302DD" w:rsidRDefault="00366DB3" w:rsidP="00210780">
            <w:pPr>
              <w:jc w:val="left"/>
              <w:rPr>
                <w:sz w:val="16"/>
                <w:szCs w:val="16"/>
              </w:rPr>
            </w:pPr>
            <w:r w:rsidRPr="00C302DD">
              <w:rPr>
                <w:color w:val="000000"/>
                <w:sz w:val="16"/>
                <w:szCs w:val="16"/>
              </w:rPr>
              <w:t>#2</w:t>
            </w:r>
          </w:p>
        </w:tc>
        <w:tc>
          <w:tcPr>
            <w:tcW w:w="1040" w:type="pct"/>
            <w:vAlign w:val="center"/>
            <w:hideMark/>
          </w:tcPr>
          <w:p w14:paraId="29ABBE8D" w14:textId="77777777" w:rsidR="00366DB3" w:rsidRPr="00C302DD" w:rsidRDefault="00366DB3" w:rsidP="00210780">
            <w:pPr>
              <w:jc w:val="left"/>
              <w:rPr>
                <w:sz w:val="16"/>
                <w:szCs w:val="16"/>
              </w:rPr>
            </w:pPr>
            <w:r w:rsidRPr="00C302DD">
              <w:rPr>
                <w:color w:val="000000"/>
                <w:sz w:val="16"/>
                <w:szCs w:val="16"/>
              </w:rPr>
              <w:t>Conocimiento previo</w:t>
            </w:r>
          </w:p>
        </w:tc>
        <w:tc>
          <w:tcPr>
            <w:tcW w:w="1168" w:type="pct"/>
            <w:vAlign w:val="center"/>
            <w:hideMark/>
          </w:tcPr>
          <w:p w14:paraId="3CBA01A9" w14:textId="77777777" w:rsidR="00366DB3" w:rsidRPr="00C302DD" w:rsidRDefault="00366DB3" w:rsidP="00210780">
            <w:pPr>
              <w:jc w:val="left"/>
              <w:rPr>
                <w:sz w:val="16"/>
                <w:szCs w:val="16"/>
              </w:rPr>
            </w:pPr>
            <w:r w:rsidRPr="00C302DD">
              <w:rPr>
                <w:color w:val="000000"/>
                <w:sz w:val="16"/>
                <w:szCs w:val="16"/>
              </w:rPr>
              <w:t>Conocimiento sobre la materia de forma previa a la experiencia</w:t>
            </w:r>
          </w:p>
        </w:tc>
        <w:tc>
          <w:tcPr>
            <w:tcW w:w="1213" w:type="pct"/>
            <w:tcBorders>
              <w:top w:val="single" w:sz="4" w:space="0" w:color="auto"/>
              <w:left w:val="nil"/>
              <w:bottom w:val="single" w:sz="4" w:space="0" w:color="auto"/>
              <w:right w:val="nil"/>
            </w:tcBorders>
            <w:shd w:val="clear" w:color="auto" w:fill="auto"/>
            <w:vAlign w:val="center"/>
            <w:hideMark/>
          </w:tcPr>
          <w:p w14:paraId="46DE9373" w14:textId="77777777" w:rsidR="00366DB3" w:rsidRPr="00C302DD" w:rsidRDefault="00366DB3" w:rsidP="00210780">
            <w:pPr>
              <w:jc w:val="left"/>
              <w:rPr>
                <w:sz w:val="16"/>
                <w:szCs w:val="16"/>
              </w:rPr>
            </w:pPr>
            <w:r w:rsidRPr="00C302DD">
              <w:rPr>
                <w:color w:val="000000"/>
                <w:sz w:val="16"/>
                <w:szCs w:val="16"/>
              </w:rPr>
              <w:t>Académico - Obj2A</w:t>
            </w:r>
          </w:p>
        </w:tc>
        <w:tc>
          <w:tcPr>
            <w:tcW w:w="1061" w:type="pct"/>
            <w:vAlign w:val="center"/>
            <w:hideMark/>
          </w:tcPr>
          <w:p w14:paraId="1136428A" w14:textId="77777777" w:rsidR="00366DB3" w:rsidRPr="00C302DD" w:rsidRDefault="00366DB3" w:rsidP="00210780">
            <w:pPr>
              <w:jc w:val="left"/>
              <w:rPr>
                <w:sz w:val="16"/>
                <w:szCs w:val="16"/>
              </w:rPr>
            </w:pPr>
            <w:r w:rsidRPr="00C302DD">
              <w:rPr>
                <w:color w:val="000000"/>
                <w:sz w:val="16"/>
                <w:szCs w:val="16"/>
              </w:rPr>
              <w:t>Pre-examen</w:t>
            </w:r>
          </w:p>
        </w:tc>
      </w:tr>
      <w:tr w:rsidR="00366DB3" w:rsidRPr="00C302DD" w14:paraId="786CB533" w14:textId="77777777" w:rsidTr="00366DB3">
        <w:trPr>
          <w:cantSplit/>
          <w:trHeight w:val="1278"/>
        </w:trPr>
        <w:tc>
          <w:tcPr>
            <w:tcW w:w="517" w:type="pct"/>
            <w:vAlign w:val="center"/>
            <w:hideMark/>
          </w:tcPr>
          <w:p w14:paraId="3A68C812" w14:textId="77777777" w:rsidR="00366DB3" w:rsidRPr="00C302DD" w:rsidRDefault="00366DB3" w:rsidP="00210780">
            <w:pPr>
              <w:jc w:val="left"/>
              <w:rPr>
                <w:sz w:val="16"/>
                <w:szCs w:val="16"/>
              </w:rPr>
            </w:pPr>
            <w:r w:rsidRPr="00C302DD">
              <w:rPr>
                <w:color w:val="000000"/>
                <w:sz w:val="16"/>
                <w:szCs w:val="16"/>
              </w:rPr>
              <w:t>#3</w:t>
            </w:r>
          </w:p>
        </w:tc>
        <w:tc>
          <w:tcPr>
            <w:tcW w:w="1040" w:type="pct"/>
            <w:vAlign w:val="center"/>
            <w:hideMark/>
          </w:tcPr>
          <w:p w14:paraId="60D0240B" w14:textId="77777777" w:rsidR="00366DB3" w:rsidRPr="00C302DD" w:rsidRDefault="00366DB3" w:rsidP="00210780">
            <w:pPr>
              <w:jc w:val="left"/>
              <w:rPr>
                <w:sz w:val="16"/>
                <w:szCs w:val="16"/>
              </w:rPr>
            </w:pPr>
            <w:r w:rsidRPr="00C302DD">
              <w:rPr>
                <w:color w:val="000000"/>
                <w:sz w:val="16"/>
                <w:szCs w:val="16"/>
              </w:rPr>
              <w:t>Cambios en los partes</w:t>
            </w:r>
          </w:p>
        </w:tc>
        <w:tc>
          <w:tcPr>
            <w:tcW w:w="1168" w:type="pct"/>
            <w:vAlign w:val="center"/>
            <w:hideMark/>
          </w:tcPr>
          <w:p w14:paraId="2C039B1B" w14:textId="77777777" w:rsidR="00366DB3" w:rsidRPr="00C302DD" w:rsidRDefault="00366DB3" w:rsidP="00210780">
            <w:pPr>
              <w:jc w:val="left"/>
              <w:rPr>
                <w:sz w:val="16"/>
                <w:szCs w:val="16"/>
              </w:rPr>
            </w:pPr>
            <w:r w:rsidRPr="00C302DD">
              <w:rPr>
                <w:color w:val="000000"/>
                <w:sz w:val="16"/>
                <w:szCs w:val="16"/>
              </w:rPr>
              <w:t>Cambios en el número de partes que tienen lugar</w:t>
            </w:r>
          </w:p>
        </w:tc>
        <w:tc>
          <w:tcPr>
            <w:tcW w:w="1213" w:type="pct"/>
            <w:tcBorders>
              <w:top w:val="single" w:sz="4" w:space="0" w:color="auto"/>
              <w:left w:val="nil"/>
              <w:bottom w:val="single" w:sz="4" w:space="0" w:color="auto"/>
              <w:right w:val="nil"/>
            </w:tcBorders>
            <w:shd w:val="clear" w:color="auto" w:fill="auto"/>
            <w:vAlign w:val="center"/>
            <w:hideMark/>
          </w:tcPr>
          <w:p w14:paraId="21621DDF" w14:textId="77777777" w:rsidR="00366DB3" w:rsidRPr="00C302DD" w:rsidRDefault="00366DB3" w:rsidP="00210780">
            <w:pPr>
              <w:jc w:val="left"/>
              <w:rPr>
                <w:sz w:val="16"/>
                <w:szCs w:val="16"/>
              </w:rPr>
            </w:pPr>
            <w:r w:rsidRPr="00C302DD">
              <w:rPr>
                <w:color w:val="000000"/>
                <w:sz w:val="16"/>
                <w:szCs w:val="16"/>
              </w:rPr>
              <w:t>Comportamiento - Obj2A</w:t>
            </w:r>
          </w:p>
        </w:tc>
        <w:tc>
          <w:tcPr>
            <w:tcW w:w="1061" w:type="pct"/>
            <w:vAlign w:val="center"/>
            <w:hideMark/>
          </w:tcPr>
          <w:p w14:paraId="1F0AB273"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7481DD54" w14:textId="77777777" w:rsidTr="00366DB3">
        <w:trPr>
          <w:cantSplit/>
          <w:trHeight w:val="1002"/>
        </w:trPr>
        <w:tc>
          <w:tcPr>
            <w:tcW w:w="517" w:type="pct"/>
            <w:vAlign w:val="center"/>
            <w:hideMark/>
          </w:tcPr>
          <w:p w14:paraId="7D70540B" w14:textId="77777777" w:rsidR="00366DB3" w:rsidRPr="00C302DD" w:rsidRDefault="00366DB3" w:rsidP="00210780">
            <w:pPr>
              <w:jc w:val="left"/>
              <w:rPr>
                <w:sz w:val="16"/>
                <w:szCs w:val="16"/>
              </w:rPr>
            </w:pPr>
            <w:r w:rsidRPr="00C302DD">
              <w:rPr>
                <w:color w:val="000000"/>
                <w:sz w:val="16"/>
                <w:szCs w:val="16"/>
              </w:rPr>
              <w:t>#4</w:t>
            </w:r>
          </w:p>
        </w:tc>
        <w:tc>
          <w:tcPr>
            <w:tcW w:w="1040" w:type="pct"/>
            <w:vAlign w:val="center"/>
            <w:hideMark/>
          </w:tcPr>
          <w:p w14:paraId="59552733" w14:textId="77777777" w:rsidR="00366DB3" w:rsidRPr="00C302DD" w:rsidRDefault="00366DB3" w:rsidP="00210780">
            <w:pPr>
              <w:jc w:val="left"/>
              <w:rPr>
                <w:sz w:val="16"/>
                <w:szCs w:val="16"/>
              </w:rPr>
            </w:pPr>
            <w:r w:rsidRPr="00C302DD">
              <w:rPr>
                <w:color w:val="000000"/>
                <w:sz w:val="16"/>
                <w:szCs w:val="16"/>
              </w:rPr>
              <w:t>Comportamiento en el recinto</w:t>
            </w:r>
          </w:p>
        </w:tc>
        <w:tc>
          <w:tcPr>
            <w:tcW w:w="1168" w:type="pct"/>
            <w:vAlign w:val="center"/>
            <w:hideMark/>
          </w:tcPr>
          <w:p w14:paraId="32CDBD73" w14:textId="77777777" w:rsidR="00366DB3" w:rsidRPr="00C302DD" w:rsidRDefault="00366DB3" w:rsidP="00210780">
            <w:pPr>
              <w:jc w:val="left"/>
              <w:rPr>
                <w:sz w:val="16"/>
                <w:szCs w:val="16"/>
              </w:rPr>
            </w:pPr>
            <w:r w:rsidRPr="00C302DD">
              <w:rPr>
                <w:color w:val="000000"/>
                <w:sz w:val="16"/>
                <w:szCs w:val="16"/>
              </w:rPr>
              <w:t>Comportamiento de los receptores durante el desarrollo de la actividad</w:t>
            </w:r>
          </w:p>
        </w:tc>
        <w:tc>
          <w:tcPr>
            <w:tcW w:w="1213" w:type="pct"/>
            <w:tcBorders>
              <w:top w:val="single" w:sz="4" w:space="0" w:color="auto"/>
              <w:left w:val="nil"/>
              <w:bottom w:val="single" w:sz="4" w:space="0" w:color="auto"/>
              <w:right w:val="nil"/>
            </w:tcBorders>
            <w:shd w:val="clear" w:color="auto" w:fill="auto"/>
            <w:vAlign w:val="center"/>
            <w:hideMark/>
          </w:tcPr>
          <w:p w14:paraId="19E9AA2A" w14:textId="77777777" w:rsidR="00366DB3" w:rsidRPr="00C302DD" w:rsidRDefault="00366DB3" w:rsidP="00210780">
            <w:pPr>
              <w:jc w:val="left"/>
              <w:rPr>
                <w:sz w:val="16"/>
                <w:szCs w:val="16"/>
              </w:rPr>
            </w:pPr>
            <w:r w:rsidRPr="00C302DD">
              <w:rPr>
                <w:color w:val="000000"/>
                <w:sz w:val="16"/>
                <w:szCs w:val="16"/>
              </w:rPr>
              <w:t>Comportamiento - Obj2A</w:t>
            </w:r>
          </w:p>
        </w:tc>
        <w:tc>
          <w:tcPr>
            <w:tcW w:w="1061" w:type="pct"/>
            <w:vAlign w:val="center"/>
            <w:hideMark/>
          </w:tcPr>
          <w:p w14:paraId="74E0F0C6"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79942C6E" w14:textId="77777777" w:rsidTr="00366DB3">
        <w:trPr>
          <w:cantSplit/>
          <w:trHeight w:val="1871"/>
        </w:trPr>
        <w:tc>
          <w:tcPr>
            <w:tcW w:w="517" w:type="pct"/>
            <w:vAlign w:val="center"/>
            <w:hideMark/>
          </w:tcPr>
          <w:p w14:paraId="3514D408" w14:textId="77777777" w:rsidR="00366DB3" w:rsidRPr="00C302DD" w:rsidRDefault="00366DB3" w:rsidP="00210780">
            <w:pPr>
              <w:jc w:val="left"/>
              <w:rPr>
                <w:sz w:val="16"/>
                <w:szCs w:val="16"/>
              </w:rPr>
            </w:pPr>
            <w:r w:rsidRPr="00C302DD">
              <w:rPr>
                <w:color w:val="000000"/>
                <w:sz w:val="16"/>
                <w:szCs w:val="16"/>
              </w:rPr>
              <w:t>#5</w:t>
            </w:r>
          </w:p>
        </w:tc>
        <w:tc>
          <w:tcPr>
            <w:tcW w:w="1040" w:type="pct"/>
            <w:vAlign w:val="center"/>
            <w:hideMark/>
          </w:tcPr>
          <w:p w14:paraId="7B16FBC3" w14:textId="77777777" w:rsidR="00366DB3" w:rsidRPr="00C302DD" w:rsidRDefault="00366DB3" w:rsidP="00210780">
            <w:pPr>
              <w:jc w:val="left"/>
              <w:rPr>
                <w:sz w:val="16"/>
                <w:szCs w:val="16"/>
              </w:rPr>
            </w:pPr>
            <w:r w:rsidRPr="00C302DD">
              <w:rPr>
                <w:color w:val="000000"/>
                <w:sz w:val="16"/>
                <w:szCs w:val="16"/>
              </w:rPr>
              <w:t>Integración percibida</w:t>
            </w:r>
          </w:p>
        </w:tc>
        <w:tc>
          <w:tcPr>
            <w:tcW w:w="1168" w:type="pct"/>
            <w:vAlign w:val="center"/>
            <w:hideMark/>
          </w:tcPr>
          <w:p w14:paraId="3BC56545" w14:textId="77777777" w:rsidR="00366DB3" w:rsidRPr="00C302DD" w:rsidRDefault="00366DB3" w:rsidP="00210780">
            <w:pPr>
              <w:jc w:val="left"/>
              <w:rPr>
                <w:sz w:val="16"/>
                <w:szCs w:val="16"/>
              </w:rPr>
            </w:pPr>
            <w:r w:rsidRPr="00C302DD">
              <w:rPr>
                <w:color w:val="000000"/>
                <w:sz w:val="16"/>
                <w:szCs w:val="16"/>
              </w:rPr>
              <w:t>Integración entre los receptores durante el transcurso de la actividad</w:t>
            </w:r>
          </w:p>
        </w:tc>
        <w:tc>
          <w:tcPr>
            <w:tcW w:w="1213" w:type="pct"/>
            <w:tcBorders>
              <w:top w:val="single" w:sz="4" w:space="0" w:color="auto"/>
              <w:left w:val="nil"/>
              <w:bottom w:val="single" w:sz="4" w:space="0" w:color="auto"/>
              <w:right w:val="nil"/>
            </w:tcBorders>
            <w:shd w:val="clear" w:color="auto" w:fill="auto"/>
            <w:vAlign w:val="center"/>
            <w:hideMark/>
          </w:tcPr>
          <w:p w14:paraId="1ECAE49B" w14:textId="77777777" w:rsidR="00366DB3" w:rsidRPr="00C302DD" w:rsidRDefault="00366DB3" w:rsidP="00210780">
            <w:pPr>
              <w:jc w:val="left"/>
              <w:rPr>
                <w:sz w:val="16"/>
                <w:szCs w:val="16"/>
              </w:rPr>
            </w:pPr>
            <w:r w:rsidRPr="00C302DD">
              <w:rPr>
                <w:color w:val="000000"/>
                <w:sz w:val="16"/>
                <w:szCs w:val="16"/>
              </w:rPr>
              <w:t>Comportamiento - Obj2A</w:t>
            </w:r>
          </w:p>
        </w:tc>
        <w:tc>
          <w:tcPr>
            <w:tcW w:w="1061" w:type="pct"/>
            <w:vAlign w:val="center"/>
            <w:hideMark/>
          </w:tcPr>
          <w:p w14:paraId="61E71818"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5E409286" w14:textId="77777777" w:rsidTr="00366DB3">
        <w:trPr>
          <w:cantSplit/>
          <w:trHeight w:val="1871"/>
        </w:trPr>
        <w:tc>
          <w:tcPr>
            <w:tcW w:w="517" w:type="pct"/>
            <w:vAlign w:val="center"/>
          </w:tcPr>
          <w:p w14:paraId="44795E63" w14:textId="77777777" w:rsidR="00366DB3" w:rsidRPr="00C302DD" w:rsidRDefault="00366DB3" w:rsidP="00210780">
            <w:pPr>
              <w:jc w:val="left"/>
              <w:rPr>
                <w:sz w:val="16"/>
                <w:szCs w:val="16"/>
              </w:rPr>
            </w:pPr>
            <w:r w:rsidRPr="00C302DD">
              <w:rPr>
                <w:color w:val="000000"/>
                <w:sz w:val="16"/>
                <w:szCs w:val="16"/>
              </w:rPr>
              <w:t>#6</w:t>
            </w:r>
          </w:p>
        </w:tc>
        <w:tc>
          <w:tcPr>
            <w:tcW w:w="1040" w:type="pct"/>
            <w:vAlign w:val="center"/>
          </w:tcPr>
          <w:p w14:paraId="7F26E17D" w14:textId="77777777" w:rsidR="00366DB3" w:rsidRPr="00C302DD" w:rsidRDefault="00366DB3" w:rsidP="00210780">
            <w:pPr>
              <w:jc w:val="left"/>
              <w:rPr>
                <w:sz w:val="16"/>
                <w:szCs w:val="16"/>
              </w:rPr>
            </w:pPr>
            <w:r w:rsidRPr="00C302DD">
              <w:rPr>
                <w:color w:val="000000"/>
                <w:sz w:val="16"/>
                <w:szCs w:val="16"/>
              </w:rPr>
              <w:t>Ruido en el recinto</w:t>
            </w:r>
          </w:p>
        </w:tc>
        <w:tc>
          <w:tcPr>
            <w:tcW w:w="1168" w:type="pct"/>
            <w:vAlign w:val="center"/>
          </w:tcPr>
          <w:p w14:paraId="11A57D56" w14:textId="77777777" w:rsidR="00366DB3" w:rsidRPr="00C302DD" w:rsidRDefault="00366DB3" w:rsidP="00210780">
            <w:pPr>
              <w:jc w:val="left"/>
              <w:rPr>
                <w:sz w:val="16"/>
                <w:szCs w:val="16"/>
              </w:rPr>
            </w:pPr>
            <w:r w:rsidRPr="00C302DD">
              <w:rPr>
                <w:color w:val="000000"/>
                <w:sz w:val="16"/>
                <w:szCs w:val="16"/>
              </w:rPr>
              <w:t>Niveles de alboroto durante el desarrollo de la actividad</w:t>
            </w:r>
          </w:p>
        </w:tc>
        <w:tc>
          <w:tcPr>
            <w:tcW w:w="1213" w:type="pct"/>
            <w:tcBorders>
              <w:top w:val="single" w:sz="4" w:space="0" w:color="auto"/>
              <w:left w:val="nil"/>
              <w:bottom w:val="single" w:sz="4" w:space="0" w:color="auto"/>
              <w:right w:val="nil"/>
            </w:tcBorders>
            <w:shd w:val="clear" w:color="auto" w:fill="auto"/>
            <w:vAlign w:val="center"/>
          </w:tcPr>
          <w:p w14:paraId="14C608B6" w14:textId="77777777" w:rsidR="00366DB3" w:rsidRPr="00C302DD" w:rsidRDefault="00366DB3" w:rsidP="00210780">
            <w:pPr>
              <w:jc w:val="left"/>
              <w:rPr>
                <w:sz w:val="16"/>
                <w:szCs w:val="16"/>
              </w:rPr>
            </w:pPr>
            <w:r w:rsidRPr="00C302DD">
              <w:rPr>
                <w:color w:val="000000"/>
                <w:sz w:val="16"/>
                <w:szCs w:val="16"/>
              </w:rPr>
              <w:t>Comportamiento - Obj2A</w:t>
            </w:r>
          </w:p>
        </w:tc>
        <w:tc>
          <w:tcPr>
            <w:tcW w:w="1061" w:type="pct"/>
            <w:vAlign w:val="center"/>
          </w:tcPr>
          <w:p w14:paraId="665ECF38"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21748CFC" w14:textId="77777777" w:rsidTr="00366DB3">
        <w:trPr>
          <w:cantSplit/>
          <w:trHeight w:val="1002"/>
        </w:trPr>
        <w:tc>
          <w:tcPr>
            <w:tcW w:w="517" w:type="pct"/>
            <w:vAlign w:val="center"/>
            <w:hideMark/>
          </w:tcPr>
          <w:p w14:paraId="6E421032" w14:textId="77777777" w:rsidR="00366DB3" w:rsidRPr="00C302DD" w:rsidRDefault="00366DB3" w:rsidP="00210780">
            <w:pPr>
              <w:jc w:val="left"/>
              <w:rPr>
                <w:sz w:val="16"/>
                <w:szCs w:val="16"/>
              </w:rPr>
            </w:pPr>
            <w:r w:rsidRPr="00C302DD">
              <w:rPr>
                <w:color w:val="000000"/>
                <w:sz w:val="16"/>
                <w:szCs w:val="16"/>
              </w:rPr>
              <w:t>#7</w:t>
            </w:r>
          </w:p>
        </w:tc>
        <w:tc>
          <w:tcPr>
            <w:tcW w:w="1040" w:type="pct"/>
            <w:vAlign w:val="center"/>
            <w:hideMark/>
          </w:tcPr>
          <w:p w14:paraId="77742F1E" w14:textId="77777777" w:rsidR="00366DB3" w:rsidRPr="00C302DD" w:rsidRDefault="00366DB3" w:rsidP="00210780">
            <w:pPr>
              <w:jc w:val="left"/>
              <w:rPr>
                <w:sz w:val="16"/>
                <w:szCs w:val="16"/>
              </w:rPr>
            </w:pPr>
            <w:r w:rsidRPr="00C302DD">
              <w:rPr>
                <w:color w:val="000000"/>
                <w:sz w:val="16"/>
                <w:szCs w:val="16"/>
              </w:rPr>
              <w:t>Socialización percibida</w:t>
            </w:r>
          </w:p>
        </w:tc>
        <w:tc>
          <w:tcPr>
            <w:tcW w:w="1168" w:type="pct"/>
            <w:vAlign w:val="center"/>
            <w:hideMark/>
          </w:tcPr>
          <w:p w14:paraId="3F4093E6" w14:textId="77777777" w:rsidR="00366DB3" w:rsidRPr="00C302DD" w:rsidRDefault="00366DB3" w:rsidP="00210780">
            <w:pPr>
              <w:jc w:val="left"/>
              <w:rPr>
                <w:sz w:val="16"/>
                <w:szCs w:val="16"/>
              </w:rPr>
            </w:pPr>
            <w:r w:rsidRPr="00C302DD">
              <w:rPr>
                <w:color w:val="000000"/>
                <w:sz w:val="16"/>
                <w:szCs w:val="16"/>
              </w:rPr>
              <w:t>Capacidades sociales desarrolladas por los receptores durante la actividad</w:t>
            </w:r>
          </w:p>
        </w:tc>
        <w:tc>
          <w:tcPr>
            <w:tcW w:w="1213" w:type="pct"/>
            <w:tcBorders>
              <w:top w:val="single" w:sz="4" w:space="0" w:color="auto"/>
              <w:left w:val="nil"/>
              <w:bottom w:val="single" w:sz="4" w:space="0" w:color="auto"/>
              <w:right w:val="nil"/>
            </w:tcBorders>
            <w:shd w:val="clear" w:color="auto" w:fill="auto"/>
            <w:vAlign w:val="center"/>
            <w:hideMark/>
          </w:tcPr>
          <w:p w14:paraId="2B76BE17" w14:textId="77777777" w:rsidR="00366DB3" w:rsidRPr="00C302DD" w:rsidRDefault="00366DB3" w:rsidP="00210780">
            <w:pPr>
              <w:jc w:val="left"/>
              <w:rPr>
                <w:sz w:val="16"/>
                <w:szCs w:val="16"/>
              </w:rPr>
            </w:pPr>
            <w:r w:rsidRPr="00C302DD">
              <w:rPr>
                <w:color w:val="000000"/>
                <w:sz w:val="16"/>
                <w:szCs w:val="16"/>
              </w:rPr>
              <w:t>Comportamiento - Obj2A</w:t>
            </w:r>
          </w:p>
        </w:tc>
        <w:tc>
          <w:tcPr>
            <w:tcW w:w="1061" w:type="pct"/>
            <w:vAlign w:val="center"/>
            <w:hideMark/>
          </w:tcPr>
          <w:p w14:paraId="657054DD"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339337BB" w14:textId="77777777" w:rsidTr="00366DB3">
        <w:trPr>
          <w:cantSplit/>
          <w:trHeight w:val="1002"/>
        </w:trPr>
        <w:tc>
          <w:tcPr>
            <w:tcW w:w="517" w:type="pct"/>
            <w:vAlign w:val="center"/>
            <w:hideMark/>
          </w:tcPr>
          <w:p w14:paraId="0F516C34" w14:textId="77777777" w:rsidR="00366DB3" w:rsidRPr="00C302DD" w:rsidRDefault="00366DB3" w:rsidP="00210780">
            <w:pPr>
              <w:jc w:val="left"/>
              <w:rPr>
                <w:sz w:val="16"/>
                <w:szCs w:val="16"/>
              </w:rPr>
            </w:pPr>
            <w:r w:rsidRPr="00C302DD">
              <w:rPr>
                <w:color w:val="000000"/>
                <w:sz w:val="16"/>
                <w:szCs w:val="16"/>
              </w:rPr>
              <w:t>#8</w:t>
            </w:r>
          </w:p>
        </w:tc>
        <w:tc>
          <w:tcPr>
            <w:tcW w:w="1040" w:type="pct"/>
            <w:vAlign w:val="center"/>
            <w:hideMark/>
          </w:tcPr>
          <w:p w14:paraId="41B0B366" w14:textId="77777777" w:rsidR="00366DB3" w:rsidRPr="00C302DD" w:rsidRDefault="00366DB3" w:rsidP="00210780">
            <w:pPr>
              <w:jc w:val="left"/>
              <w:rPr>
                <w:sz w:val="16"/>
                <w:szCs w:val="16"/>
              </w:rPr>
            </w:pPr>
            <w:r w:rsidRPr="00C302DD">
              <w:rPr>
                <w:color w:val="000000"/>
                <w:sz w:val="16"/>
                <w:szCs w:val="16"/>
              </w:rPr>
              <w:t>Copyright</w:t>
            </w:r>
          </w:p>
        </w:tc>
        <w:tc>
          <w:tcPr>
            <w:tcW w:w="1168" w:type="pct"/>
            <w:vAlign w:val="center"/>
            <w:hideMark/>
          </w:tcPr>
          <w:p w14:paraId="32DF25D9" w14:textId="77777777" w:rsidR="00366DB3" w:rsidRPr="00C302DD" w:rsidRDefault="00366DB3" w:rsidP="00210780">
            <w:pPr>
              <w:jc w:val="left"/>
              <w:rPr>
                <w:sz w:val="16"/>
                <w:szCs w:val="16"/>
              </w:rPr>
            </w:pPr>
            <w:r w:rsidRPr="00C302DD">
              <w:rPr>
                <w:color w:val="000000"/>
                <w:sz w:val="16"/>
                <w:szCs w:val="16"/>
              </w:rPr>
              <w:t>No se infringe copyright</w:t>
            </w:r>
          </w:p>
        </w:tc>
        <w:tc>
          <w:tcPr>
            <w:tcW w:w="1213" w:type="pct"/>
            <w:tcBorders>
              <w:top w:val="single" w:sz="4" w:space="0" w:color="auto"/>
              <w:left w:val="nil"/>
              <w:bottom w:val="single" w:sz="4" w:space="0" w:color="auto"/>
              <w:right w:val="nil"/>
            </w:tcBorders>
            <w:shd w:val="clear" w:color="auto" w:fill="auto"/>
            <w:vAlign w:val="center"/>
            <w:hideMark/>
          </w:tcPr>
          <w:p w14:paraId="35BBCED9" w14:textId="77777777" w:rsidR="00366DB3" w:rsidRPr="00C302DD" w:rsidRDefault="00366DB3" w:rsidP="00210780">
            <w:pPr>
              <w:jc w:val="left"/>
              <w:rPr>
                <w:sz w:val="16"/>
                <w:szCs w:val="16"/>
              </w:rPr>
            </w:pPr>
            <w:r w:rsidRPr="00C302DD">
              <w:rPr>
                <w:color w:val="000000"/>
                <w:sz w:val="16"/>
                <w:szCs w:val="16"/>
              </w:rPr>
              <w:t>Diseño de contenido - Obj2B</w:t>
            </w:r>
          </w:p>
        </w:tc>
        <w:tc>
          <w:tcPr>
            <w:tcW w:w="1061" w:type="pct"/>
            <w:vAlign w:val="center"/>
            <w:hideMark/>
          </w:tcPr>
          <w:p w14:paraId="3EEA0A20"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4F1DC0F2" w14:textId="77777777" w:rsidTr="00366DB3">
        <w:trPr>
          <w:cantSplit/>
          <w:trHeight w:val="1002"/>
        </w:trPr>
        <w:tc>
          <w:tcPr>
            <w:tcW w:w="517" w:type="pct"/>
            <w:vAlign w:val="center"/>
            <w:hideMark/>
          </w:tcPr>
          <w:p w14:paraId="31CDD887" w14:textId="77777777" w:rsidR="00366DB3" w:rsidRPr="00C302DD" w:rsidRDefault="00366DB3" w:rsidP="00210780">
            <w:pPr>
              <w:jc w:val="left"/>
              <w:rPr>
                <w:sz w:val="16"/>
                <w:szCs w:val="16"/>
              </w:rPr>
            </w:pPr>
            <w:r w:rsidRPr="00C302DD">
              <w:rPr>
                <w:color w:val="000000"/>
                <w:sz w:val="16"/>
                <w:szCs w:val="16"/>
              </w:rPr>
              <w:t>#9</w:t>
            </w:r>
          </w:p>
        </w:tc>
        <w:tc>
          <w:tcPr>
            <w:tcW w:w="1040" w:type="pct"/>
            <w:vAlign w:val="center"/>
            <w:hideMark/>
          </w:tcPr>
          <w:p w14:paraId="40F8737B" w14:textId="77777777" w:rsidR="00366DB3" w:rsidRPr="00C302DD" w:rsidRDefault="00366DB3" w:rsidP="00210780">
            <w:pPr>
              <w:jc w:val="left"/>
              <w:rPr>
                <w:sz w:val="16"/>
                <w:szCs w:val="16"/>
              </w:rPr>
            </w:pPr>
            <w:r w:rsidRPr="00C302DD">
              <w:rPr>
                <w:color w:val="000000"/>
                <w:sz w:val="16"/>
                <w:szCs w:val="16"/>
              </w:rPr>
              <w:t>Fiabilidad del contenido</w:t>
            </w:r>
          </w:p>
        </w:tc>
        <w:tc>
          <w:tcPr>
            <w:tcW w:w="1168" w:type="pct"/>
            <w:vAlign w:val="center"/>
            <w:hideMark/>
          </w:tcPr>
          <w:p w14:paraId="1673179E" w14:textId="77777777" w:rsidR="00366DB3" w:rsidRPr="00C302DD" w:rsidRDefault="00366DB3" w:rsidP="00210780">
            <w:pPr>
              <w:jc w:val="left"/>
              <w:rPr>
                <w:sz w:val="16"/>
                <w:szCs w:val="16"/>
              </w:rPr>
            </w:pPr>
            <w:r w:rsidRPr="00C302DD">
              <w:rPr>
                <w:color w:val="000000"/>
                <w:sz w:val="16"/>
                <w:szCs w:val="16"/>
              </w:rPr>
              <w:t>El contenido de la aplicación es veraz y fiable</w:t>
            </w:r>
          </w:p>
        </w:tc>
        <w:tc>
          <w:tcPr>
            <w:tcW w:w="1213" w:type="pct"/>
            <w:tcBorders>
              <w:top w:val="single" w:sz="4" w:space="0" w:color="auto"/>
              <w:left w:val="nil"/>
              <w:bottom w:val="single" w:sz="4" w:space="0" w:color="auto"/>
              <w:right w:val="nil"/>
            </w:tcBorders>
            <w:shd w:val="clear" w:color="auto" w:fill="auto"/>
            <w:vAlign w:val="center"/>
            <w:hideMark/>
          </w:tcPr>
          <w:p w14:paraId="585DCB62" w14:textId="77777777" w:rsidR="00366DB3" w:rsidRPr="00C302DD" w:rsidRDefault="00366DB3" w:rsidP="00210780">
            <w:pPr>
              <w:jc w:val="left"/>
              <w:rPr>
                <w:sz w:val="16"/>
                <w:szCs w:val="16"/>
              </w:rPr>
            </w:pPr>
            <w:r w:rsidRPr="00C302DD">
              <w:rPr>
                <w:color w:val="000000"/>
                <w:sz w:val="16"/>
                <w:szCs w:val="16"/>
              </w:rPr>
              <w:t>Diseño de contenido - Obj2B</w:t>
            </w:r>
          </w:p>
        </w:tc>
        <w:tc>
          <w:tcPr>
            <w:tcW w:w="1061" w:type="pct"/>
            <w:vAlign w:val="center"/>
            <w:hideMark/>
          </w:tcPr>
          <w:p w14:paraId="22310F1E"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73EFF1FB" w14:textId="77777777" w:rsidTr="00366DB3">
        <w:trPr>
          <w:cantSplit/>
          <w:trHeight w:val="1002"/>
        </w:trPr>
        <w:tc>
          <w:tcPr>
            <w:tcW w:w="517" w:type="pct"/>
            <w:vAlign w:val="center"/>
            <w:hideMark/>
          </w:tcPr>
          <w:p w14:paraId="437FF5F4" w14:textId="77777777" w:rsidR="00366DB3" w:rsidRPr="00C302DD" w:rsidRDefault="00366DB3" w:rsidP="00210780">
            <w:pPr>
              <w:jc w:val="left"/>
              <w:rPr>
                <w:sz w:val="16"/>
                <w:szCs w:val="16"/>
              </w:rPr>
            </w:pPr>
            <w:r w:rsidRPr="00C302DD">
              <w:rPr>
                <w:color w:val="000000"/>
                <w:sz w:val="16"/>
                <w:szCs w:val="16"/>
              </w:rPr>
              <w:t>#10</w:t>
            </w:r>
          </w:p>
        </w:tc>
        <w:tc>
          <w:tcPr>
            <w:tcW w:w="1040" w:type="pct"/>
            <w:vAlign w:val="center"/>
            <w:hideMark/>
          </w:tcPr>
          <w:p w14:paraId="1F0B7D04" w14:textId="77777777" w:rsidR="00366DB3" w:rsidRPr="00C302DD" w:rsidRDefault="00366DB3" w:rsidP="00210780">
            <w:pPr>
              <w:jc w:val="left"/>
              <w:rPr>
                <w:sz w:val="16"/>
                <w:szCs w:val="16"/>
              </w:rPr>
            </w:pPr>
            <w:r w:rsidRPr="00C302DD">
              <w:rPr>
                <w:color w:val="000000"/>
                <w:sz w:val="16"/>
                <w:szCs w:val="16"/>
              </w:rPr>
              <w:t>Practicidad del contenido</w:t>
            </w:r>
          </w:p>
        </w:tc>
        <w:tc>
          <w:tcPr>
            <w:tcW w:w="1168" w:type="pct"/>
            <w:vAlign w:val="center"/>
            <w:hideMark/>
          </w:tcPr>
          <w:p w14:paraId="16C7C119" w14:textId="77777777" w:rsidR="00366DB3" w:rsidRPr="00C302DD" w:rsidRDefault="00366DB3" w:rsidP="00210780">
            <w:pPr>
              <w:jc w:val="left"/>
              <w:rPr>
                <w:sz w:val="16"/>
                <w:szCs w:val="16"/>
              </w:rPr>
            </w:pPr>
            <w:r w:rsidRPr="00C302DD">
              <w:rPr>
                <w:color w:val="000000"/>
                <w:sz w:val="16"/>
                <w:szCs w:val="16"/>
              </w:rPr>
              <w:t>El contenido de la aplicación es útil</w:t>
            </w:r>
          </w:p>
        </w:tc>
        <w:tc>
          <w:tcPr>
            <w:tcW w:w="1213" w:type="pct"/>
            <w:tcBorders>
              <w:top w:val="single" w:sz="4" w:space="0" w:color="auto"/>
              <w:left w:val="nil"/>
              <w:bottom w:val="single" w:sz="4" w:space="0" w:color="auto"/>
              <w:right w:val="nil"/>
            </w:tcBorders>
            <w:shd w:val="clear" w:color="auto" w:fill="auto"/>
            <w:vAlign w:val="center"/>
            <w:hideMark/>
          </w:tcPr>
          <w:p w14:paraId="084789DE" w14:textId="77777777" w:rsidR="00366DB3" w:rsidRPr="00C302DD" w:rsidRDefault="00366DB3" w:rsidP="00210780">
            <w:pPr>
              <w:jc w:val="left"/>
              <w:rPr>
                <w:sz w:val="16"/>
                <w:szCs w:val="16"/>
              </w:rPr>
            </w:pPr>
            <w:r w:rsidRPr="00C302DD">
              <w:rPr>
                <w:color w:val="000000"/>
                <w:sz w:val="16"/>
                <w:szCs w:val="16"/>
              </w:rPr>
              <w:t>Diseño de contenido - Obj2B</w:t>
            </w:r>
          </w:p>
        </w:tc>
        <w:tc>
          <w:tcPr>
            <w:tcW w:w="1061" w:type="pct"/>
            <w:vAlign w:val="center"/>
            <w:hideMark/>
          </w:tcPr>
          <w:p w14:paraId="54CA6776"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50F02013" w14:textId="77777777" w:rsidTr="00366DB3">
        <w:trPr>
          <w:cantSplit/>
          <w:trHeight w:val="1002"/>
        </w:trPr>
        <w:tc>
          <w:tcPr>
            <w:tcW w:w="517" w:type="pct"/>
            <w:vAlign w:val="center"/>
            <w:hideMark/>
          </w:tcPr>
          <w:p w14:paraId="57231B66" w14:textId="77777777" w:rsidR="00366DB3" w:rsidRPr="00C302DD" w:rsidRDefault="00366DB3" w:rsidP="00210780">
            <w:pPr>
              <w:jc w:val="left"/>
              <w:rPr>
                <w:sz w:val="16"/>
                <w:szCs w:val="16"/>
              </w:rPr>
            </w:pPr>
            <w:r w:rsidRPr="00C302DD">
              <w:rPr>
                <w:color w:val="000000"/>
                <w:sz w:val="16"/>
                <w:szCs w:val="16"/>
              </w:rPr>
              <w:t>#11</w:t>
            </w:r>
          </w:p>
        </w:tc>
        <w:tc>
          <w:tcPr>
            <w:tcW w:w="1040" w:type="pct"/>
            <w:vAlign w:val="center"/>
            <w:hideMark/>
          </w:tcPr>
          <w:p w14:paraId="78DF0393" w14:textId="77777777" w:rsidR="00366DB3" w:rsidRPr="00C302DD" w:rsidRDefault="00366DB3" w:rsidP="00210780">
            <w:pPr>
              <w:jc w:val="left"/>
              <w:rPr>
                <w:sz w:val="16"/>
                <w:szCs w:val="16"/>
              </w:rPr>
            </w:pPr>
            <w:r w:rsidRPr="00C302DD">
              <w:rPr>
                <w:color w:val="000000"/>
                <w:sz w:val="16"/>
                <w:szCs w:val="16"/>
              </w:rPr>
              <w:t>Respeto de los derechos humanos</w:t>
            </w:r>
          </w:p>
        </w:tc>
        <w:tc>
          <w:tcPr>
            <w:tcW w:w="1168" w:type="pct"/>
            <w:vAlign w:val="center"/>
            <w:hideMark/>
          </w:tcPr>
          <w:p w14:paraId="1E991158" w14:textId="77777777" w:rsidR="00366DB3" w:rsidRPr="00C302DD" w:rsidRDefault="00366DB3" w:rsidP="00210780">
            <w:pPr>
              <w:jc w:val="left"/>
              <w:rPr>
                <w:sz w:val="16"/>
                <w:szCs w:val="16"/>
              </w:rPr>
            </w:pPr>
            <w:r w:rsidRPr="00C302DD">
              <w:rPr>
                <w:color w:val="000000"/>
                <w:sz w:val="16"/>
                <w:szCs w:val="16"/>
              </w:rPr>
              <w:t>No hay contenido en contra de los derechos humanos</w:t>
            </w:r>
          </w:p>
        </w:tc>
        <w:tc>
          <w:tcPr>
            <w:tcW w:w="1213" w:type="pct"/>
            <w:tcBorders>
              <w:top w:val="single" w:sz="4" w:space="0" w:color="auto"/>
              <w:left w:val="nil"/>
              <w:bottom w:val="single" w:sz="4" w:space="0" w:color="auto"/>
              <w:right w:val="nil"/>
            </w:tcBorders>
            <w:shd w:val="clear" w:color="auto" w:fill="auto"/>
            <w:vAlign w:val="center"/>
            <w:hideMark/>
          </w:tcPr>
          <w:p w14:paraId="713B2905" w14:textId="77777777" w:rsidR="00366DB3" w:rsidRPr="00C302DD" w:rsidRDefault="00366DB3" w:rsidP="00210780">
            <w:pPr>
              <w:jc w:val="left"/>
              <w:rPr>
                <w:sz w:val="16"/>
                <w:szCs w:val="16"/>
              </w:rPr>
            </w:pPr>
            <w:r w:rsidRPr="00C302DD">
              <w:rPr>
                <w:color w:val="000000"/>
                <w:sz w:val="16"/>
                <w:szCs w:val="16"/>
              </w:rPr>
              <w:t>Diseño de contenido - Obj2B</w:t>
            </w:r>
          </w:p>
        </w:tc>
        <w:tc>
          <w:tcPr>
            <w:tcW w:w="1061" w:type="pct"/>
            <w:vAlign w:val="center"/>
            <w:hideMark/>
          </w:tcPr>
          <w:p w14:paraId="219E4CAC"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0DF96569" w14:textId="77777777" w:rsidTr="00366DB3">
        <w:trPr>
          <w:cantSplit/>
          <w:trHeight w:val="1565"/>
        </w:trPr>
        <w:tc>
          <w:tcPr>
            <w:tcW w:w="517" w:type="pct"/>
            <w:vAlign w:val="center"/>
            <w:hideMark/>
          </w:tcPr>
          <w:p w14:paraId="270B5E95" w14:textId="77777777" w:rsidR="00366DB3" w:rsidRPr="00C302DD" w:rsidRDefault="00366DB3" w:rsidP="00210780">
            <w:pPr>
              <w:jc w:val="left"/>
              <w:rPr>
                <w:sz w:val="16"/>
                <w:szCs w:val="16"/>
              </w:rPr>
            </w:pPr>
            <w:r w:rsidRPr="00C302DD">
              <w:rPr>
                <w:color w:val="000000"/>
                <w:sz w:val="16"/>
                <w:szCs w:val="16"/>
              </w:rPr>
              <w:lastRenderedPageBreak/>
              <w:t>#12</w:t>
            </w:r>
          </w:p>
        </w:tc>
        <w:tc>
          <w:tcPr>
            <w:tcW w:w="1040" w:type="pct"/>
            <w:vAlign w:val="center"/>
            <w:hideMark/>
          </w:tcPr>
          <w:p w14:paraId="7A384042" w14:textId="77777777" w:rsidR="00366DB3" w:rsidRPr="00C302DD" w:rsidRDefault="00366DB3" w:rsidP="00210780">
            <w:pPr>
              <w:jc w:val="left"/>
              <w:rPr>
                <w:sz w:val="16"/>
                <w:szCs w:val="16"/>
              </w:rPr>
            </w:pPr>
            <w:r w:rsidRPr="00C302DD">
              <w:rPr>
                <w:color w:val="000000"/>
                <w:sz w:val="16"/>
                <w:szCs w:val="16"/>
              </w:rPr>
              <w:t>Sistematicidad del contenido</w:t>
            </w:r>
          </w:p>
        </w:tc>
        <w:tc>
          <w:tcPr>
            <w:tcW w:w="1168" w:type="pct"/>
            <w:vAlign w:val="center"/>
            <w:hideMark/>
          </w:tcPr>
          <w:p w14:paraId="5B0624C7" w14:textId="77777777" w:rsidR="00366DB3" w:rsidRPr="00C302DD" w:rsidRDefault="00366DB3" w:rsidP="00210780">
            <w:pPr>
              <w:jc w:val="left"/>
              <w:rPr>
                <w:sz w:val="16"/>
                <w:szCs w:val="16"/>
              </w:rPr>
            </w:pPr>
            <w:r w:rsidRPr="00C302DD">
              <w:rPr>
                <w:color w:val="000000"/>
                <w:sz w:val="16"/>
                <w:szCs w:val="16"/>
              </w:rPr>
              <w:t>El aprendizaje sucede de forma progresiva</w:t>
            </w:r>
          </w:p>
        </w:tc>
        <w:tc>
          <w:tcPr>
            <w:tcW w:w="1213" w:type="pct"/>
            <w:tcBorders>
              <w:top w:val="single" w:sz="4" w:space="0" w:color="auto"/>
              <w:left w:val="nil"/>
              <w:bottom w:val="single" w:sz="4" w:space="0" w:color="auto"/>
              <w:right w:val="nil"/>
            </w:tcBorders>
            <w:shd w:val="clear" w:color="auto" w:fill="auto"/>
            <w:vAlign w:val="center"/>
            <w:hideMark/>
          </w:tcPr>
          <w:p w14:paraId="15BDC96D" w14:textId="77777777" w:rsidR="00366DB3" w:rsidRPr="00C302DD" w:rsidRDefault="00366DB3" w:rsidP="00210780">
            <w:pPr>
              <w:jc w:val="left"/>
              <w:rPr>
                <w:sz w:val="16"/>
                <w:szCs w:val="16"/>
              </w:rPr>
            </w:pPr>
            <w:r w:rsidRPr="00C302DD">
              <w:rPr>
                <w:color w:val="000000"/>
                <w:sz w:val="16"/>
                <w:szCs w:val="16"/>
              </w:rPr>
              <w:t>Diseño de contenido - Obj2B</w:t>
            </w:r>
          </w:p>
        </w:tc>
        <w:tc>
          <w:tcPr>
            <w:tcW w:w="1061" w:type="pct"/>
            <w:vAlign w:val="center"/>
            <w:hideMark/>
          </w:tcPr>
          <w:p w14:paraId="6C22CC02"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43E67BB1" w14:textId="77777777" w:rsidTr="00366DB3">
        <w:trPr>
          <w:cantSplit/>
          <w:trHeight w:val="1299"/>
        </w:trPr>
        <w:tc>
          <w:tcPr>
            <w:tcW w:w="517" w:type="pct"/>
            <w:vAlign w:val="center"/>
            <w:hideMark/>
          </w:tcPr>
          <w:p w14:paraId="33B42A36" w14:textId="77777777" w:rsidR="00366DB3" w:rsidRPr="00C302DD" w:rsidRDefault="00366DB3" w:rsidP="00210780">
            <w:pPr>
              <w:jc w:val="left"/>
              <w:rPr>
                <w:sz w:val="16"/>
                <w:szCs w:val="16"/>
              </w:rPr>
            </w:pPr>
            <w:r w:rsidRPr="00C302DD">
              <w:rPr>
                <w:color w:val="000000"/>
                <w:sz w:val="16"/>
                <w:szCs w:val="16"/>
              </w:rPr>
              <w:t>#13</w:t>
            </w:r>
          </w:p>
        </w:tc>
        <w:tc>
          <w:tcPr>
            <w:tcW w:w="1040" w:type="pct"/>
            <w:vAlign w:val="center"/>
            <w:hideMark/>
          </w:tcPr>
          <w:p w14:paraId="21C434E2" w14:textId="77777777" w:rsidR="00366DB3" w:rsidRPr="00C302DD" w:rsidRDefault="00366DB3" w:rsidP="00210780">
            <w:pPr>
              <w:jc w:val="left"/>
              <w:rPr>
                <w:sz w:val="16"/>
                <w:szCs w:val="16"/>
              </w:rPr>
            </w:pPr>
            <w:r w:rsidRPr="00C302DD">
              <w:rPr>
                <w:color w:val="000000"/>
                <w:sz w:val="16"/>
                <w:szCs w:val="16"/>
              </w:rPr>
              <w:t>Validez del contenido</w:t>
            </w:r>
          </w:p>
        </w:tc>
        <w:tc>
          <w:tcPr>
            <w:tcW w:w="1168" w:type="pct"/>
            <w:vAlign w:val="center"/>
            <w:hideMark/>
          </w:tcPr>
          <w:p w14:paraId="7F2D7EB7" w14:textId="77777777" w:rsidR="00366DB3" w:rsidRPr="00C302DD" w:rsidRDefault="00366DB3" w:rsidP="00210780">
            <w:pPr>
              <w:jc w:val="left"/>
              <w:rPr>
                <w:sz w:val="16"/>
                <w:szCs w:val="16"/>
              </w:rPr>
            </w:pPr>
            <w:r w:rsidRPr="00C302DD">
              <w:rPr>
                <w:color w:val="000000"/>
                <w:sz w:val="16"/>
                <w:szCs w:val="16"/>
              </w:rPr>
              <w:t>El contenido se adecua a la materia que debe aprender el receptor</w:t>
            </w:r>
          </w:p>
        </w:tc>
        <w:tc>
          <w:tcPr>
            <w:tcW w:w="1213" w:type="pct"/>
            <w:tcBorders>
              <w:top w:val="single" w:sz="4" w:space="0" w:color="auto"/>
              <w:left w:val="nil"/>
              <w:bottom w:val="single" w:sz="4" w:space="0" w:color="auto"/>
              <w:right w:val="nil"/>
            </w:tcBorders>
            <w:shd w:val="clear" w:color="auto" w:fill="auto"/>
            <w:vAlign w:val="center"/>
            <w:hideMark/>
          </w:tcPr>
          <w:p w14:paraId="0F6330AA" w14:textId="77777777" w:rsidR="00366DB3" w:rsidRPr="00C302DD" w:rsidRDefault="00366DB3" w:rsidP="00210780">
            <w:pPr>
              <w:jc w:val="left"/>
              <w:rPr>
                <w:sz w:val="16"/>
                <w:szCs w:val="16"/>
              </w:rPr>
            </w:pPr>
            <w:r w:rsidRPr="00C302DD">
              <w:rPr>
                <w:color w:val="000000"/>
                <w:sz w:val="16"/>
                <w:szCs w:val="16"/>
              </w:rPr>
              <w:t>Diseño de contenido - Obj2B</w:t>
            </w:r>
          </w:p>
        </w:tc>
        <w:tc>
          <w:tcPr>
            <w:tcW w:w="1061" w:type="pct"/>
            <w:vAlign w:val="center"/>
            <w:hideMark/>
          </w:tcPr>
          <w:p w14:paraId="4146603B"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00ACFFAB" w14:textId="77777777" w:rsidTr="00366DB3">
        <w:trPr>
          <w:cantSplit/>
          <w:trHeight w:val="1002"/>
        </w:trPr>
        <w:tc>
          <w:tcPr>
            <w:tcW w:w="517" w:type="pct"/>
            <w:vAlign w:val="center"/>
            <w:hideMark/>
          </w:tcPr>
          <w:p w14:paraId="7C242158" w14:textId="77777777" w:rsidR="00366DB3" w:rsidRPr="00C302DD" w:rsidRDefault="00366DB3" w:rsidP="00210780">
            <w:pPr>
              <w:jc w:val="left"/>
              <w:rPr>
                <w:sz w:val="16"/>
                <w:szCs w:val="16"/>
              </w:rPr>
            </w:pPr>
            <w:r w:rsidRPr="00C302DD">
              <w:rPr>
                <w:color w:val="000000"/>
                <w:sz w:val="16"/>
                <w:szCs w:val="16"/>
              </w:rPr>
              <w:t>#14</w:t>
            </w:r>
          </w:p>
        </w:tc>
        <w:tc>
          <w:tcPr>
            <w:tcW w:w="1040" w:type="pct"/>
            <w:vAlign w:val="center"/>
            <w:hideMark/>
          </w:tcPr>
          <w:p w14:paraId="11202A54" w14:textId="77777777" w:rsidR="00366DB3" w:rsidRPr="00C302DD" w:rsidRDefault="00366DB3" w:rsidP="00210780">
            <w:pPr>
              <w:jc w:val="left"/>
              <w:rPr>
                <w:sz w:val="16"/>
                <w:szCs w:val="16"/>
              </w:rPr>
            </w:pPr>
            <w:r w:rsidRPr="00C302DD">
              <w:rPr>
                <w:color w:val="000000"/>
                <w:sz w:val="16"/>
                <w:szCs w:val="16"/>
              </w:rPr>
              <w:t>Adecuación de la duración</w:t>
            </w:r>
          </w:p>
        </w:tc>
        <w:tc>
          <w:tcPr>
            <w:tcW w:w="1168" w:type="pct"/>
            <w:vAlign w:val="center"/>
            <w:hideMark/>
          </w:tcPr>
          <w:p w14:paraId="1A0487A6" w14:textId="77777777" w:rsidR="00366DB3" w:rsidRPr="00C302DD" w:rsidRDefault="00366DB3" w:rsidP="00210780">
            <w:pPr>
              <w:jc w:val="left"/>
              <w:rPr>
                <w:sz w:val="16"/>
                <w:szCs w:val="16"/>
              </w:rPr>
            </w:pPr>
            <w:r w:rsidRPr="00C302DD">
              <w:rPr>
                <w:color w:val="000000"/>
                <w:sz w:val="16"/>
                <w:szCs w:val="16"/>
              </w:rPr>
              <w:t>La duración de la actividad se adapta al contenido</w:t>
            </w:r>
          </w:p>
        </w:tc>
        <w:tc>
          <w:tcPr>
            <w:tcW w:w="1213" w:type="pct"/>
            <w:tcBorders>
              <w:top w:val="single" w:sz="4" w:space="0" w:color="auto"/>
              <w:left w:val="nil"/>
              <w:bottom w:val="single" w:sz="4" w:space="0" w:color="auto"/>
              <w:right w:val="nil"/>
            </w:tcBorders>
            <w:shd w:val="clear" w:color="auto" w:fill="auto"/>
            <w:vAlign w:val="center"/>
            <w:hideMark/>
          </w:tcPr>
          <w:p w14:paraId="3AD4A872"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70B23BCC"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7BD934E6" w14:textId="77777777" w:rsidTr="00366DB3">
        <w:trPr>
          <w:cantSplit/>
          <w:trHeight w:val="1746"/>
        </w:trPr>
        <w:tc>
          <w:tcPr>
            <w:tcW w:w="517" w:type="pct"/>
            <w:vAlign w:val="center"/>
            <w:hideMark/>
          </w:tcPr>
          <w:p w14:paraId="07D8EEA8" w14:textId="77777777" w:rsidR="00366DB3" w:rsidRPr="00C302DD" w:rsidRDefault="00366DB3" w:rsidP="00210780">
            <w:pPr>
              <w:jc w:val="left"/>
              <w:rPr>
                <w:sz w:val="16"/>
                <w:szCs w:val="16"/>
              </w:rPr>
            </w:pPr>
            <w:r w:rsidRPr="00C302DD">
              <w:rPr>
                <w:color w:val="000000"/>
                <w:sz w:val="16"/>
                <w:szCs w:val="16"/>
              </w:rPr>
              <w:t>#15</w:t>
            </w:r>
          </w:p>
        </w:tc>
        <w:tc>
          <w:tcPr>
            <w:tcW w:w="1040" w:type="pct"/>
            <w:vAlign w:val="center"/>
            <w:hideMark/>
          </w:tcPr>
          <w:p w14:paraId="28486AF7" w14:textId="77777777" w:rsidR="00366DB3" w:rsidRPr="00C302DD" w:rsidRDefault="00366DB3" w:rsidP="00210780">
            <w:pPr>
              <w:jc w:val="left"/>
              <w:rPr>
                <w:sz w:val="16"/>
                <w:szCs w:val="16"/>
              </w:rPr>
            </w:pPr>
            <w:r w:rsidRPr="00C302DD">
              <w:rPr>
                <w:color w:val="000000"/>
                <w:sz w:val="16"/>
                <w:szCs w:val="16"/>
              </w:rPr>
              <w:t>Adecuación de la frecuencia de aplicación</w:t>
            </w:r>
          </w:p>
        </w:tc>
        <w:tc>
          <w:tcPr>
            <w:tcW w:w="1168" w:type="pct"/>
            <w:vAlign w:val="center"/>
            <w:hideMark/>
          </w:tcPr>
          <w:p w14:paraId="7D3C5317" w14:textId="77777777" w:rsidR="00366DB3" w:rsidRPr="00C302DD" w:rsidRDefault="00366DB3" w:rsidP="00210780">
            <w:pPr>
              <w:jc w:val="left"/>
              <w:rPr>
                <w:sz w:val="16"/>
                <w:szCs w:val="16"/>
              </w:rPr>
            </w:pPr>
            <w:r w:rsidRPr="00C302DD">
              <w:rPr>
                <w:color w:val="000000"/>
                <w:sz w:val="16"/>
                <w:szCs w:val="16"/>
              </w:rPr>
              <w:t>La aplicación regular de la gamificación se hace en intervalos adecuados</w:t>
            </w:r>
          </w:p>
        </w:tc>
        <w:tc>
          <w:tcPr>
            <w:tcW w:w="1213" w:type="pct"/>
            <w:tcBorders>
              <w:top w:val="single" w:sz="4" w:space="0" w:color="auto"/>
              <w:left w:val="nil"/>
              <w:bottom w:val="single" w:sz="4" w:space="0" w:color="auto"/>
              <w:right w:val="nil"/>
            </w:tcBorders>
            <w:shd w:val="clear" w:color="auto" w:fill="auto"/>
            <w:vAlign w:val="center"/>
            <w:hideMark/>
          </w:tcPr>
          <w:p w14:paraId="0E4C9B3F"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2B3A6FA1"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07F38621" w14:textId="77777777" w:rsidTr="00366DB3">
        <w:trPr>
          <w:cantSplit/>
          <w:trHeight w:val="1002"/>
        </w:trPr>
        <w:tc>
          <w:tcPr>
            <w:tcW w:w="517" w:type="pct"/>
            <w:vAlign w:val="center"/>
            <w:hideMark/>
          </w:tcPr>
          <w:p w14:paraId="56CF4B59" w14:textId="77777777" w:rsidR="00366DB3" w:rsidRPr="00C302DD" w:rsidRDefault="00366DB3" w:rsidP="00210780">
            <w:pPr>
              <w:jc w:val="left"/>
              <w:rPr>
                <w:sz w:val="16"/>
                <w:szCs w:val="16"/>
              </w:rPr>
            </w:pPr>
            <w:r w:rsidRPr="00C302DD">
              <w:rPr>
                <w:color w:val="000000"/>
                <w:sz w:val="16"/>
                <w:szCs w:val="16"/>
              </w:rPr>
              <w:t>#16</w:t>
            </w:r>
          </w:p>
        </w:tc>
        <w:tc>
          <w:tcPr>
            <w:tcW w:w="1040" w:type="pct"/>
            <w:vAlign w:val="center"/>
            <w:hideMark/>
          </w:tcPr>
          <w:p w14:paraId="698A6F78" w14:textId="77777777" w:rsidR="00366DB3" w:rsidRPr="00C302DD" w:rsidRDefault="00366DB3" w:rsidP="00210780">
            <w:pPr>
              <w:jc w:val="left"/>
              <w:rPr>
                <w:sz w:val="16"/>
                <w:szCs w:val="16"/>
              </w:rPr>
            </w:pPr>
            <w:r w:rsidRPr="00C302DD">
              <w:rPr>
                <w:color w:val="000000"/>
                <w:sz w:val="16"/>
                <w:szCs w:val="16"/>
              </w:rPr>
              <w:t>Adecuación de los grupos de trabajo</w:t>
            </w:r>
          </w:p>
        </w:tc>
        <w:tc>
          <w:tcPr>
            <w:tcW w:w="1168" w:type="pct"/>
            <w:vAlign w:val="center"/>
            <w:hideMark/>
          </w:tcPr>
          <w:p w14:paraId="7EE33C23" w14:textId="77777777" w:rsidR="00366DB3" w:rsidRPr="00C302DD" w:rsidRDefault="00366DB3" w:rsidP="00210780">
            <w:pPr>
              <w:jc w:val="left"/>
              <w:rPr>
                <w:sz w:val="16"/>
                <w:szCs w:val="16"/>
              </w:rPr>
            </w:pPr>
            <w:r w:rsidRPr="00C302DD">
              <w:rPr>
                <w:color w:val="000000"/>
                <w:sz w:val="16"/>
                <w:szCs w:val="16"/>
              </w:rPr>
              <w:t>Los grupos de trabajo tienen un tamaño adecuado</w:t>
            </w:r>
          </w:p>
        </w:tc>
        <w:tc>
          <w:tcPr>
            <w:tcW w:w="1213" w:type="pct"/>
            <w:tcBorders>
              <w:top w:val="single" w:sz="4" w:space="0" w:color="auto"/>
              <w:left w:val="nil"/>
              <w:bottom w:val="single" w:sz="4" w:space="0" w:color="auto"/>
              <w:right w:val="nil"/>
            </w:tcBorders>
            <w:shd w:val="clear" w:color="auto" w:fill="auto"/>
            <w:vAlign w:val="center"/>
            <w:hideMark/>
          </w:tcPr>
          <w:p w14:paraId="6E86F9FB"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331A030B"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7ACFF51B" w14:textId="77777777" w:rsidTr="00366DB3">
        <w:trPr>
          <w:cantSplit/>
          <w:trHeight w:val="1002"/>
        </w:trPr>
        <w:tc>
          <w:tcPr>
            <w:tcW w:w="517" w:type="pct"/>
            <w:vAlign w:val="center"/>
            <w:hideMark/>
          </w:tcPr>
          <w:p w14:paraId="246D5E41" w14:textId="77777777" w:rsidR="00366DB3" w:rsidRPr="00C302DD" w:rsidRDefault="00366DB3" w:rsidP="00210780">
            <w:pPr>
              <w:jc w:val="left"/>
              <w:rPr>
                <w:sz w:val="16"/>
                <w:szCs w:val="16"/>
              </w:rPr>
            </w:pPr>
            <w:r w:rsidRPr="00C302DD">
              <w:rPr>
                <w:color w:val="000000"/>
                <w:sz w:val="16"/>
                <w:szCs w:val="16"/>
              </w:rPr>
              <w:t>#17</w:t>
            </w:r>
          </w:p>
        </w:tc>
        <w:tc>
          <w:tcPr>
            <w:tcW w:w="1040" w:type="pct"/>
            <w:vAlign w:val="center"/>
            <w:hideMark/>
          </w:tcPr>
          <w:p w14:paraId="12C5BB48" w14:textId="77777777" w:rsidR="00366DB3" w:rsidRPr="00C302DD" w:rsidRDefault="00366DB3" w:rsidP="00210780">
            <w:pPr>
              <w:jc w:val="left"/>
              <w:rPr>
                <w:sz w:val="16"/>
                <w:szCs w:val="16"/>
              </w:rPr>
            </w:pPr>
            <w:r w:rsidRPr="00C302DD">
              <w:rPr>
                <w:color w:val="000000"/>
                <w:sz w:val="16"/>
                <w:szCs w:val="16"/>
              </w:rPr>
              <w:t>Adecuación del medio de aplicación</w:t>
            </w:r>
          </w:p>
        </w:tc>
        <w:tc>
          <w:tcPr>
            <w:tcW w:w="1168" w:type="pct"/>
            <w:vAlign w:val="center"/>
            <w:hideMark/>
          </w:tcPr>
          <w:p w14:paraId="46AE8090" w14:textId="77777777" w:rsidR="00366DB3" w:rsidRPr="00C302DD" w:rsidRDefault="00366DB3" w:rsidP="00210780">
            <w:pPr>
              <w:jc w:val="left"/>
              <w:rPr>
                <w:sz w:val="16"/>
                <w:szCs w:val="16"/>
              </w:rPr>
            </w:pPr>
            <w:r w:rsidRPr="00C302DD">
              <w:rPr>
                <w:color w:val="000000"/>
                <w:sz w:val="16"/>
                <w:szCs w:val="16"/>
              </w:rPr>
              <w:t>El método por el que se aplica la herramienta es adecuado</w:t>
            </w:r>
          </w:p>
        </w:tc>
        <w:tc>
          <w:tcPr>
            <w:tcW w:w="1213" w:type="pct"/>
            <w:tcBorders>
              <w:top w:val="single" w:sz="4" w:space="0" w:color="auto"/>
              <w:left w:val="nil"/>
              <w:bottom w:val="single" w:sz="4" w:space="0" w:color="auto"/>
              <w:right w:val="nil"/>
            </w:tcBorders>
            <w:shd w:val="clear" w:color="auto" w:fill="auto"/>
            <w:vAlign w:val="center"/>
            <w:hideMark/>
          </w:tcPr>
          <w:p w14:paraId="2F86F220"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0B4540B4"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54D36B28" w14:textId="77777777" w:rsidTr="00366DB3">
        <w:trPr>
          <w:cantSplit/>
          <w:trHeight w:val="1002"/>
        </w:trPr>
        <w:tc>
          <w:tcPr>
            <w:tcW w:w="517" w:type="pct"/>
            <w:vAlign w:val="center"/>
            <w:hideMark/>
          </w:tcPr>
          <w:p w14:paraId="16FB0419" w14:textId="77777777" w:rsidR="00366DB3" w:rsidRPr="00C302DD" w:rsidRDefault="00366DB3" w:rsidP="00210780">
            <w:pPr>
              <w:jc w:val="left"/>
              <w:rPr>
                <w:sz w:val="16"/>
                <w:szCs w:val="16"/>
              </w:rPr>
            </w:pPr>
            <w:r w:rsidRPr="00C302DD">
              <w:rPr>
                <w:color w:val="000000"/>
                <w:sz w:val="16"/>
                <w:szCs w:val="16"/>
              </w:rPr>
              <w:t>#18</w:t>
            </w:r>
          </w:p>
        </w:tc>
        <w:tc>
          <w:tcPr>
            <w:tcW w:w="1040" w:type="pct"/>
            <w:vAlign w:val="center"/>
            <w:hideMark/>
          </w:tcPr>
          <w:p w14:paraId="36D8ED27" w14:textId="77777777" w:rsidR="00366DB3" w:rsidRPr="00C302DD" w:rsidRDefault="00366DB3" w:rsidP="00210780">
            <w:pPr>
              <w:jc w:val="left"/>
              <w:rPr>
                <w:sz w:val="16"/>
                <w:szCs w:val="16"/>
              </w:rPr>
            </w:pPr>
            <w:r w:rsidRPr="00C302DD">
              <w:rPr>
                <w:color w:val="000000"/>
                <w:sz w:val="16"/>
                <w:szCs w:val="16"/>
              </w:rPr>
              <w:t>Adecuación del número de profesores</w:t>
            </w:r>
          </w:p>
        </w:tc>
        <w:tc>
          <w:tcPr>
            <w:tcW w:w="1168" w:type="pct"/>
            <w:vAlign w:val="center"/>
            <w:hideMark/>
          </w:tcPr>
          <w:p w14:paraId="3B0EC23E" w14:textId="77777777" w:rsidR="00366DB3" w:rsidRPr="00C302DD" w:rsidRDefault="00366DB3" w:rsidP="00210780">
            <w:pPr>
              <w:jc w:val="left"/>
              <w:rPr>
                <w:sz w:val="16"/>
                <w:szCs w:val="16"/>
              </w:rPr>
            </w:pPr>
            <w:r w:rsidRPr="00C302DD">
              <w:rPr>
                <w:color w:val="000000"/>
                <w:sz w:val="16"/>
                <w:szCs w:val="16"/>
              </w:rPr>
              <w:t>Hay suficientes docentes para atender al grupo</w:t>
            </w:r>
          </w:p>
        </w:tc>
        <w:tc>
          <w:tcPr>
            <w:tcW w:w="1213" w:type="pct"/>
            <w:tcBorders>
              <w:top w:val="single" w:sz="4" w:space="0" w:color="auto"/>
              <w:left w:val="nil"/>
              <w:bottom w:val="single" w:sz="4" w:space="0" w:color="auto"/>
              <w:right w:val="nil"/>
            </w:tcBorders>
            <w:shd w:val="clear" w:color="auto" w:fill="auto"/>
            <w:vAlign w:val="center"/>
            <w:hideMark/>
          </w:tcPr>
          <w:p w14:paraId="403E8C88"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74D61AEA"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2D4946D4" w14:textId="77777777" w:rsidTr="00366DB3">
        <w:trPr>
          <w:cantSplit/>
          <w:trHeight w:val="1002"/>
        </w:trPr>
        <w:tc>
          <w:tcPr>
            <w:tcW w:w="517" w:type="pct"/>
            <w:vAlign w:val="center"/>
            <w:hideMark/>
          </w:tcPr>
          <w:p w14:paraId="4DC2C9F4" w14:textId="77777777" w:rsidR="00366DB3" w:rsidRPr="00C302DD" w:rsidRDefault="00366DB3" w:rsidP="00210780">
            <w:pPr>
              <w:jc w:val="left"/>
              <w:rPr>
                <w:sz w:val="16"/>
                <w:szCs w:val="16"/>
              </w:rPr>
            </w:pPr>
            <w:r w:rsidRPr="00C302DD">
              <w:rPr>
                <w:color w:val="000000"/>
                <w:sz w:val="16"/>
                <w:szCs w:val="16"/>
              </w:rPr>
              <w:t>#19</w:t>
            </w:r>
          </w:p>
        </w:tc>
        <w:tc>
          <w:tcPr>
            <w:tcW w:w="1040" w:type="pct"/>
            <w:vAlign w:val="center"/>
            <w:hideMark/>
          </w:tcPr>
          <w:p w14:paraId="44CA691C" w14:textId="77777777" w:rsidR="00366DB3" w:rsidRPr="00C302DD" w:rsidRDefault="00366DB3" w:rsidP="00210780">
            <w:pPr>
              <w:jc w:val="left"/>
              <w:rPr>
                <w:sz w:val="16"/>
                <w:szCs w:val="16"/>
              </w:rPr>
            </w:pPr>
            <w:r w:rsidRPr="00C302DD">
              <w:rPr>
                <w:color w:val="000000"/>
                <w:sz w:val="16"/>
                <w:szCs w:val="16"/>
              </w:rPr>
              <w:t>Facilidad de uso percibida</w:t>
            </w:r>
          </w:p>
        </w:tc>
        <w:tc>
          <w:tcPr>
            <w:tcW w:w="1168" w:type="pct"/>
            <w:vAlign w:val="center"/>
            <w:hideMark/>
          </w:tcPr>
          <w:p w14:paraId="242F3E5A" w14:textId="77777777" w:rsidR="00366DB3" w:rsidRPr="00C302DD" w:rsidRDefault="00366DB3" w:rsidP="00210780">
            <w:pPr>
              <w:jc w:val="left"/>
              <w:rPr>
                <w:sz w:val="16"/>
                <w:szCs w:val="16"/>
              </w:rPr>
            </w:pPr>
            <w:r w:rsidRPr="00C302DD">
              <w:rPr>
                <w:color w:val="000000"/>
                <w:sz w:val="16"/>
                <w:szCs w:val="16"/>
              </w:rPr>
              <w:t>Del modelo TAM, actitud de los usuarios hacia los requerimientos a la hora de usar la herramienta</w:t>
            </w:r>
          </w:p>
        </w:tc>
        <w:tc>
          <w:tcPr>
            <w:tcW w:w="1213" w:type="pct"/>
            <w:tcBorders>
              <w:top w:val="single" w:sz="4" w:space="0" w:color="auto"/>
              <w:left w:val="nil"/>
              <w:bottom w:val="single" w:sz="4" w:space="0" w:color="auto"/>
              <w:right w:val="nil"/>
            </w:tcBorders>
            <w:shd w:val="clear" w:color="auto" w:fill="auto"/>
            <w:vAlign w:val="center"/>
            <w:hideMark/>
          </w:tcPr>
          <w:p w14:paraId="4377BABE"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3DEC4CC0"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29F223D5" w14:textId="77777777" w:rsidTr="00366DB3">
        <w:trPr>
          <w:cantSplit/>
          <w:trHeight w:val="1002"/>
        </w:trPr>
        <w:tc>
          <w:tcPr>
            <w:tcW w:w="517" w:type="pct"/>
            <w:vAlign w:val="center"/>
            <w:hideMark/>
          </w:tcPr>
          <w:p w14:paraId="6F2F0E20" w14:textId="77777777" w:rsidR="00366DB3" w:rsidRPr="00C302DD" w:rsidRDefault="00366DB3" w:rsidP="00210780">
            <w:pPr>
              <w:jc w:val="left"/>
              <w:rPr>
                <w:sz w:val="16"/>
                <w:szCs w:val="16"/>
              </w:rPr>
            </w:pPr>
            <w:r w:rsidRPr="00C302DD">
              <w:rPr>
                <w:color w:val="000000"/>
                <w:sz w:val="16"/>
                <w:szCs w:val="16"/>
              </w:rPr>
              <w:t>#20</w:t>
            </w:r>
          </w:p>
        </w:tc>
        <w:tc>
          <w:tcPr>
            <w:tcW w:w="1040" w:type="pct"/>
            <w:vAlign w:val="center"/>
            <w:hideMark/>
          </w:tcPr>
          <w:p w14:paraId="7B3DDD07" w14:textId="77777777" w:rsidR="00366DB3" w:rsidRPr="00C302DD" w:rsidRDefault="00366DB3" w:rsidP="00210780">
            <w:pPr>
              <w:jc w:val="left"/>
              <w:rPr>
                <w:sz w:val="16"/>
                <w:szCs w:val="16"/>
              </w:rPr>
            </w:pPr>
            <w:r w:rsidRPr="00C302DD">
              <w:rPr>
                <w:color w:val="000000"/>
                <w:sz w:val="16"/>
                <w:szCs w:val="16"/>
              </w:rPr>
              <w:t>Facilidad de uso percibida (emisor)</w:t>
            </w:r>
          </w:p>
        </w:tc>
        <w:tc>
          <w:tcPr>
            <w:tcW w:w="1168" w:type="pct"/>
            <w:vAlign w:val="center"/>
            <w:hideMark/>
          </w:tcPr>
          <w:p w14:paraId="0F555C0B" w14:textId="77777777" w:rsidR="00366DB3" w:rsidRPr="00C302DD" w:rsidRDefault="00366DB3" w:rsidP="00210780">
            <w:pPr>
              <w:jc w:val="left"/>
              <w:rPr>
                <w:sz w:val="16"/>
                <w:szCs w:val="16"/>
              </w:rPr>
            </w:pPr>
            <w:r w:rsidRPr="00C302DD">
              <w:rPr>
                <w:color w:val="000000"/>
                <w:sz w:val="16"/>
                <w:szCs w:val="16"/>
              </w:rPr>
              <w:t>Actitud del emisor hacia los requerimientos a la hora de usar la herramienta</w:t>
            </w:r>
          </w:p>
        </w:tc>
        <w:tc>
          <w:tcPr>
            <w:tcW w:w="1213" w:type="pct"/>
            <w:tcBorders>
              <w:top w:val="single" w:sz="4" w:space="0" w:color="auto"/>
              <w:left w:val="nil"/>
              <w:bottom w:val="single" w:sz="4" w:space="0" w:color="auto"/>
              <w:right w:val="nil"/>
            </w:tcBorders>
            <w:shd w:val="clear" w:color="auto" w:fill="auto"/>
            <w:vAlign w:val="center"/>
            <w:hideMark/>
          </w:tcPr>
          <w:p w14:paraId="58B8C745" w14:textId="77777777" w:rsidR="00366DB3" w:rsidRPr="00C302DD" w:rsidRDefault="00366DB3" w:rsidP="00210780">
            <w:pPr>
              <w:jc w:val="left"/>
              <w:rPr>
                <w:sz w:val="16"/>
                <w:szCs w:val="16"/>
              </w:rPr>
            </w:pPr>
            <w:r w:rsidRPr="00C302DD">
              <w:rPr>
                <w:color w:val="000000"/>
                <w:sz w:val="16"/>
                <w:szCs w:val="16"/>
              </w:rPr>
              <w:t>Diseño metodológico - Obj2B</w:t>
            </w:r>
          </w:p>
        </w:tc>
        <w:tc>
          <w:tcPr>
            <w:tcW w:w="1061" w:type="pct"/>
            <w:vAlign w:val="center"/>
            <w:hideMark/>
          </w:tcPr>
          <w:p w14:paraId="7192DB40"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12D2CCD2" w14:textId="77777777" w:rsidTr="00366DB3">
        <w:trPr>
          <w:cantSplit/>
          <w:trHeight w:val="1002"/>
        </w:trPr>
        <w:tc>
          <w:tcPr>
            <w:tcW w:w="517" w:type="pct"/>
            <w:vAlign w:val="center"/>
            <w:hideMark/>
          </w:tcPr>
          <w:p w14:paraId="49556657" w14:textId="77777777" w:rsidR="00366DB3" w:rsidRPr="00C302DD" w:rsidRDefault="00366DB3" w:rsidP="00210780">
            <w:pPr>
              <w:jc w:val="left"/>
              <w:rPr>
                <w:sz w:val="16"/>
                <w:szCs w:val="16"/>
              </w:rPr>
            </w:pPr>
            <w:r w:rsidRPr="00C302DD">
              <w:rPr>
                <w:color w:val="000000"/>
                <w:sz w:val="16"/>
                <w:szCs w:val="16"/>
              </w:rPr>
              <w:t>#21</w:t>
            </w:r>
          </w:p>
        </w:tc>
        <w:tc>
          <w:tcPr>
            <w:tcW w:w="1040" w:type="pct"/>
            <w:vAlign w:val="center"/>
            <w:hideMark/>
          </w:tcPr>
          <w:p w14:paraId="6C43E7C7" w14:textId="77777777" w:rsidR="00366DB3" w:rsidRPr="00C302DD" w:rsidRDefault="00366DB3" w:rsidP="00210780">
            <w:pPr>
              <w:jc w:val="left"/>
              <w:rPr>
                <w:sz w:val="16"/>
                <w:szCs w:val="16"/>
              </w:rPr>
            </w:pPr>
            <w:r w:rsidRPr="00C302DD">
              <w:rPr>
                <w:color w:val="000000"/>
                <w:sz w:val="16"/>
                <w:szCs w:val="16"/>
              </w:rPr>
              <w:t>Adecuación del diseño</w:t>
            </w:r>
          </w:p>
        </w:tc>
        <w:tc>
          <w:tcPr>
            <w:tcW w:w="1168" w:type="pct"/>
            <w:vAlign w:val="center"/>
            <w:hideMark/>
          </w:tcPr>
          <w:p w14:paraId="041FA4C6" w14:textId="77777777" w:rsidR="00366DB3" w:rsidRPr="00C302DD" w:rsidRDefault="00366DB3" w:rsidP="00210780">
            <w:pPr>
              <w:jc w:val="left"/>
              <w:rPr>
                <w:sz w:val="16"/>
                <w:szCs w:val="16"/>
              </w:rPr>
            </w:pPr>
            <w:r w:rsidRPr="00C302DD">
              <w:rPr>
                <w:color w:val="000000"/>
                <w:sz w:val="16"/>
                <w:szCs w:val="16"/>
              </w:rPr>
              <w:t>El diseño estético se adapta al receptor</w:t>
            </w:r>
          </w:p>
        </w:tc>
        <w:tc>
          <w:tcPr>
            <w:tcW w:w="1213" w:type="pct"/>
            <w:tcBorders>
              <w:top w:val="single" w:sz="4" w:space="0" w:color="auto"/>
              <w:left w:val="nil"/>
              <w:bottom w:val="single" w:sz="4" w:space="0" w:color="auto"/>
              <w:right w:val="nil"/>
            </w:tcBorders>
            <w:shd w:val="clear" w:color="auto" w:fill="auto"/>
            <w:vAlign w:val="center"/>
            <w:hideMark/>
          </w:tcPr>
          <w:p w14:paraId="4D00ED90"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086B2E10"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453099F6" w14:textId="77777777" w:rsidTr="00366DB3">
        <w:trPr>
          <w:cantSplit/>
          <w:trHeight w:val="1002"/>
        </w:trPr>
        <w:tc>
          <w:tcPr>
            <w:tcW w:w="517" w:type="pct"/>
            <w:vAlign w:val="center"/>
            <w:hideMark/>
          </w:tcPr>
          <w:p w14:paraId="3C083FD3" w14:textId="77777777" w:rsidR="00366DB3" w:rsidRPr="00C302DD" w:rsidRDefault="00366DB3" w:rsidP="00210780">
            <w:pPr>
              <w:jc w:val="left"/>
              <w:rPr>
                <w:sz w:val="16"/>
                <w:szCs w:val="16"/>
              </w:rPr>
            </w:pPr>
            <w:r w:rsidRPr="00C302DD">
              <w:rPr>
                <w:color w:val="000000"/>
                <w:sz w:val="16"/>
                <w:szCs w:val="16"/>
              </w:rPr>
              <w:t>#22</w:t>
            </w:r>
          </w:p>
        </w:tc>
        <w:tc>
          <w:tcPr>
            <w:tcW w:w="1040" w:type="pct"/>
            <w:vAlign w:val="center"/>
            <w:hideMark/>
          </w:tcPr>
          <w:p w14:paraId="23854996" w14:textId="77777777" w:rsidR="00366DB3" w:rsidRPr="00C302DD" w:rsidRDefault="00366DB3" w:rsidP="00210780">
            <w:pPr>
              <w:jc w:val="left"/>
              <w:rPr>
                <w:sz w:val="16"/>
                <w:szCs w:val="16"/>
              </w:rPr>
            </w:pPr>
            <w:r w:rsidRPr="00C302DD">
              <w:rPr>
                <w:color w:val="000000"/>
                <w:sz w:val="16"/>
                <w:szCs w:val="16"/>
              </w:rPr>
              <w:t>Comodidad del diseño</w:t>
            </w:r>
          </w:p>
        </w:tc>
        <w:tc>
          <w:tcPr>
            <w:tcW w:w="1168" w:type="pct"/>
            <w:vAlign w:val="center"/>
            <w:hideMark/>
          </w:tcPr>
          <w:p w14:paraId="4B64C15B" w14:textId="77777777" w:rsidR="00366DB3" w:rsidRPr="00C302DD" w:rsidRDefault="00366DB3" w:rsidP="00210780">
            <w:pPr>
              <w:jc w:val="left"/>
              <w:rPr>
                <w:sz w:val="16"/>
                <w:szCs w:val="16"/>
              </w:rPr>
            </w:pPr>
            <w:r w:rsidRPr="00C302DD">
              <w:rPr>
                <w:color w:val="000000"/>
                <w:sz w:val="16"/>
                <w:szCs w:val="16"/>
              </w:rPr>
              <w:t>La navegación es intuitiva y sencilla</w:t>
            </w:r>
          </w:p>
        </w:tc>
        <w:tc>
          <w:tcPr>
            <w:tcW w:w="1213" w:type="pct"/>
            <w:tcBorders>
              <w:top w:val="single" w:sz="4" w:space="0" w:color="auto"/>
              <w:left w:val="nil"/>
              <w:bottom w:val="single" w:sz="4" w:space="0" w:color="auto"/>
              <w:right w:val="nil"/>
            </w:tcBorders>
            <w:shd w:val="clear" w:color="auto" w:fill="auto"/>
            <w:vAlign w:val="center"/>
            <w:hideMark/>
          </w:tcPr>
          <w:p w14:paraId="735A8CEF"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169AA174"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63CC0033" w14:textId="77777777" w:rsidTr="00366DB3">
        <w:trPr>
          <w:cantSplit/>
          <w:trHeight w:val="1002"/>
        </w:trPr>
        <w:tc>
          <w:tcPr>
            <w:tcW w:w="517" w:type="pct"/>
            <w:vAlign w:val="center"/>
            <w:hideMark/>
          </w:tcPr>
          <w:p w14:paraId="748F3C65" w14:textId="77777777" w:rsidR="00366DB3" w:rsidRPr="00C302DD" w:rsidRDefault="00366DB3" w:rsidP="00210780">
            <w:pPr>
              <w:jc w:val="left"/>
              <w:rPr>
                <w:sz w:val="16"/>
                <w:szCs w:val="16"/>
              </w:rPr>
            </w:pPr>
            <w:r w:rsidRPr="00C302DD">
              <w:rPr>
                <w:color w:val="000000"/>
                <w:sz w:val="16"/>
                <w:szCs w:val="16"/>
              </w:rPr>
              <w:t>#23</w:t>
            </w:r>
          </w:p>
        </w:tc>
        <w:tc>
          <w:tcPr>
            <w:tcW w:w="1040" w:type="pct"/>
            <w:vAlign w:val="center"/>
            <w:hideMark/>
          </w:tcPr>
          <w:p w14:paraId="360CDA37" w14:textId="77777777" w:rsidR="00366DB3" w:rsidRPr="00C302DD" w:rsidRDefault="00366DB3" w:rsidP="00210780">
            <w:pPr>
              <w:jc w:val="left"/>
              <w:rPr>
                <w:sz w:val="16"/>
                <w:szCs w:val="16"/>
              </w:rPr>
            </w:pPr>
            <w:r w:rsidRPr="00C302DD">
              <w:rPr>
                <w:color w:val="000000"/>
                <w:sz w:val="16"/>
                <w:szCs w:val="16"/>
              </w:rPr>
              <w:t>Control del emisor</w:t>
            </w:r>
          </w:p>
        </w:tc>
        <w:tc>
          <w:tcPr>
            <w:tcW w:w="1168" w:type="pct"/>
            <w:vAlign w:val="center"/>
            <w:hideMark/>
          </w:tcPr>
          <w:p w14:paraId="261C3CA2" w14:textId="77777777" w:rsidR="00366DB3" w:rsidRPr="00C302DD" w:rsidRDefault="00366DB3" w:rsidP="00210780">
            <w:pPr>
              <w:jc w:val="left"/>
              <w:rPr>
                <w:sz w:val="16"/>
                <w:szCs w:val="16"/>
              </w:rPr>
            </w:pPr>
            <w:r w:rsidRPr="00C302DD">
              <w:rPr>
                <w:color w:val="000000"/>
                <w:sz w:val="16"/>
                <w:szCs w:val="16"/>
              </w:rPr>
              <w:t>El emisor tiene capacidad para controlar y gestionar la experiencia</w:t>
            </w:r>
          </w:p>
        </w:tc>
        <w:tc>
          <w:tcPr>
            <w:tcW w:w="1213" w:type="pct"/>
            <w:tcBorders>
              <w:top w:val="single" w:sz="4" w:space="0" w:color="auto"/>
              <w:left w:val="nil"/>
              <w:bottom w:val="single" w:sz="4" w:space="0" w:color="auto"/>
              <w:right w:val="nil"/>
            </w:tcBorders>
            <w:shd w:val="clear" w:color="auto" w:fill="auto"/>
            <w:vAlign w:val="center"/>
            <w:hideMark/>
          </w:tcPr>
          <w:p w14:paraId="244EE5B9"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1A059904"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1B4DCC7D" w14:textId="77777777" w:rsidTr="00366DB3">
        <w:trPr>
          <w:cantSplit/>
          <w:trHeight w:val="1002"/>
        </w:trPr>
        <w:tc>
          <w:tcPr>
            <w:tcW w:w="517" w:type="pct"/>
            <w:vAlign w:val="center"/>
            <w:hideMark/>
          </w:tcPr>
          <w:p w14:paraId="24309BE4" w14:textId="77777777" w:rsidR="00366DB3" w:rsidRPr="00C302DD" w:rsidRDefault="00366DB3" w:rsidP="00210780">
            <w:pPr>
              <w:jc w:val="left"/>
              <w:rPr>
                <w:sz w:val="16"/>
                <w:szCs w:val="16"/>
              </w:rPr>
            </w:pPr>
            <w:r w:rsidRPr="00C302DD">
              <w:rPr>
                <w:color w:val="000000"/>
                <w:sz w:val="16"/>
                <w:szCs w:val="16"/>
              </w:rPr>
              <w:t>#24</w:t>
            </w:r>
          </w:p>
        </w:tc>
        <w:tc>
          <w:tcPr>
            <w:tcW w:w="1040" w:type="pct"/>
            <w:vAlign w:val="center"/>
            <w:hideMark/>
          </w:tcPr>
          <w:p w14:paraId="77D93ADD" w14:textId="77777777" w:rsidR="00366DB3" w:rsidRPr="00C302DD" w:rsidRDefault="00366DB3" w:rsidP="00210780">
            <w:pPr>
              <w:jc w:val="left"/>
              <w:rPr>
                <w:sz w:val="16"/>
                <w:szCs w:val="16"/>
              </w:rPr>
            </w:pPr>
            <w:r w:rsidRPr="00C302DD">
              <w:rPr>
                <w:color w:val="000000"/>
                <w:sz w:val="16"/>
                <w:szCs w:val="16"/>
              </w:rPr>
              <w:t>Frescura del diseño</w:t>
            </w:r>
          </w:p>
        </w:tc>
        <w:tc>
          <w:tcPr>
            <w:tcW w:w="1168" w:type="pct"/>
            <w:vAlign w:val="center"/>
            <w:hideMark/>
          </w:tcPr>
          <w:p w14:paraId="63B42399" w14:textId="77777777" w:rsidR="00366DB3" w:rsidRPr="00C302DD" w:rsidRDefault="00366DB3" w:rsidP="00210780">
            <w:pPr>
              <w:jc w:val="left"/>
              <w:rPr>
                <w:sz w:val="16"/>
                <w:szCs w:val="16"/>
              </w:rPr>
            </w:pPr>
            <w:r w:rsidRPr="00C302DD">
              <w:rPr>
                <w:color w:val="000000"/>
                <w:sz w:val="16"/>
                <w:szCs w:val="16"/>
              </w:rPr>
              <w:t>El diseño es atractivo y adecuado</w:t>
            </w:r>
          </w:p>
        </w:tc>
        <w:tc>
          <w:tcPr>
            <w:tcW w:w="1213" w:type="pct"/>
            <w:tcBorders>
              <w:top w:val="single" w:sz="4" w:space="0" w:color="auto"/>
              <w:left w:val="nil"/>
              <w:bottom w:val="single" w:sz="4" w:space="0" w:color="auto"/>
              <w:right w:val="nil"/>
            </w:tcBorders>
            <w:shd w:val="clear" w:color="auto" w:fill="auto"/>
            <w:vAlign w:val="center"/>
            <w:hideMark/>
          </w:tcPr>
          <w:p w14:paraId="10C69367"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189B5D0F"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4C5702DA" w14:textId="77777777" w:rsidTr="00366DB3">
        <w:trPr>
          <w:cantSplit/>
          <w:trHeight w:val="1002"/>
        </w:trPr>
        <w:tc>
          <w:tcPr>
            <w:tcW w:w="517" w:type="pct"/>
            <w:vAlign w:val="center"/>
            <w:hideMark/>
          </w:tcPr>
          <w:p w14:paraId="12AA8831" w14:textId="77777777" w:rsidR="00366DB3" w:rsidRPr="00C302DD" w:rsidRDefault="00366DB3" w:rsidP="00210780">
            <w:pPr>
              <w:jc w:val="left"/>
              <w:rPr>
                <w:sz w:val="16"/>
                <w:szCs w:val="16"/>
              </w:rPr>
            </w:pPr>
            <w:r w:rsidRPr="00C302DD">
              <w:rPr>
                <w:color w:val="000000"/>
                <w:sz w:val="16"/>
                <w:szCs w:val="16"/>
              </w:rPr>
              <w:t>#25</w:t>
            </w:r>
          </w:p>
        </w:tc>
        <w:tc>
          <w:tcPr>
            <w:tcW w:w="1040" w:type="pct"/>
            <w:vAlign w:val="center"/>
            <w:hideMark/>
          </w:tcPr>
          <w:p w14:paraId="33377CCB" w14:textId="77777777" w:rsidR="00366DB3" w:rsidRPr="00C302DD" w:rsidRDefault="00366DB3" w:rsidP="00210780">
            <w:pPr>
              <w:jc w:val="left"/>
              <w:rPr>
                <w:sz w:val="16"/>
                <w:szCs w:val="16"/>
              </w:rPr>
            </w:pPr>
            <w:r w:rsidRPr="00C302DD">
              <w:rPr>
                <w:color w:val="000000"/>
                <w:sz w:val="16"/>
                <w:szCs w:val="16"/>
              </w:rPr>
              <w:t>Preferencia personal (emisor)</w:t>
            </w:r>
          </w:p>
        </w:tc>
        <w:tc>
          <w:tcPr>
            <w:tcW w:w="1168" w:type="pct"/>
            <w:vAlign w:val="center"/>
            <w:hideMark/>
          </w:tcPr>
          <w:p w14:paraId="72BB4C0A" w14:textId="77777777" w:rsidR="00366DB3" w:rsidRPr="00C302DD" w:rsidRDefault="00366DB3" w:rsidP="00210780">
            <w:pPr>
              <w:jc w:val="left"/>
              <w:rPr>
                <w:sz w:val="16"/>
                <w:szCs w:val="16"/>
              </w:rPr>
            </w:pPr>
            <w:r w:rsidRPr="00C302DD">
              <w:rPr>
                <w:color w:val="000000"/>
                <w:sz w:val="16"/>
                <w:szCs w:val="16"/>
              </w:rPr>
              <w:t>Preferencia entre los métodos tradicionales o la experiencia gamificada</w:t>
            </w:r>
          </w:p>
        </w:tc>
        <w:tc>
          <w:tcPr>
            <w:tcW w:w="1213" w:type="pct"/>
            <w:tcBorders>
              <w:top w:val="single" w:sz="4" w:space="0" w:color="auto"/>
              <w:left w:val="nil"/>
              <w:bottom w:val="single" w:sz="4" w:space="0" w:color="auto"/>
              <w:right w:val="nil"/>
            </w:tcBorders>
            <w:shd w:val="clear" w:color="auto" w:fill="auto"/>
            <w:vAlign w:val="center"/>
            <w:hideMark/>
          </w:tcPr>
          <w:p w14:paraId="166102BD"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3E25D487"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6CC25E8D" w14:textId="77777777" w:rsidTr="00366DB3">
        <w:trPr>
          <w:cantSplit/>
          <w:trHeight w:val="1002"/>
        </w:trPr>
        <w:tc>
          <w:tcPr>
            <w:tcW w:w="517" w:type="pct"/>
            <w:vAlign w:val="center"/>
            <w:hideMark/>
          </w:tcPr>
          <w:p w14:paraId="41154DCC" w14:textId="77777777" w:rsidR="00366DB3" w:rsidRPr="00C302DD" w:rsidRDefault="00366DB3" w:rsidP="00210780">
            <w:pPr>
              <w:jc w:val="left"/>
              <w:rPr>
                <w:sz w:val="16"/>
                <w:szCs w:val="16"/>
              </w:rPr>
            </w:pPr>
            <w:r w:rsidRPr="00C302DD">
              <w:rPr>
                <w:color w:val="000000"/>
                <w:sz w:val="16"/>
                <w:szCs w:val="16"/>
              </w:rPr>
              <w:t>#26</w:t>
            </w:r>
          </w:p>
        </w:tc>
        <w:tc>
          <w:tcPr>
            <w:tcW w:w="1040" w:type="pct"/>
            <w:vAlign w:val="center"/>
            <w:hideMark/>
          </w:tcPr>
          <w:p w14:paraId="69565476" w14:textId="77777777" w:rsidR="00366DB3" w:rsidRPr="00C302DD" w:rsidRDefault="00366DB3" w:rsidP="00210780">
            <w:pPr>
              <w:jc w:val="left"/>
              <w:rPr>
                <w:sz w:val="16"/>
                <w:szCs w:val="16"/>
              </w:rPr>
            </w:pPr>
            <w:r w:rsidRPr="00C302DD">
              <w:rPr>
                <w:color w:val="000000"/>
                <w:sz w:val="16"/>
                <w:szCs w:val="16"/>
              </w:rPr>
              <w:t>Probabilidad de reutilización</w:t>
            </w:r>
          </w:p>
        </w:tc>
        <w:tc>
          <w:tcPr>
            <w:tcW w:w="1168" w:type="pct"/>
            <w:vAlign w:val="center"/>
            <w:hideMark/>
          </w:tcPr>
          <w:p w14:paraId="2FF32C67" w14:textId="77777777" w:rsidR="00366DB3" w:rsidRPr="00C302DD" w:rsidRDefault="00366DB3" w:rsidP="00210780">
            <w:pPr>
              <w:jc w:val="left"/>
              <w:rPr>
                <w:sz w:val="16"/>
                <w:szCs w:val="16"/>
              </w:rPr>
            </w:pPr>
            <w:r w:rsidRPr="00C302DD">
              <w:rPr>
                <w:color w:val="000000"/>
                <w:sz w:val="16"/>
                <w:szCs w:val="16"/>
              </w:rPr>
              <w:t>Probabilidad de que el emisor vuelva a proponer la experiencia</w:t>
            </w:r>
          </w:p>
        </w:tc>
        <w:tc>
          <w:tcPr>
            <w:tcW w:w="1213" w:type="pct"/>
            <w:tcBorders>
              <w:top w:val="single" w:sz="4" w:space="0" w:color="auto"/>
              <w:left w:val="nil"/>
              <w:bottom w:val="single" w:sz="4" w:space="0" w:color="auto"/>
              <w:right w:val="nil"/>
            </w:tcBorders>
            <w:shd w:val="clear" w:color="auto" w:fill="auto"/>
            <w:vAlign w:val="center"/>
            <w:hideMark/>
          </w:tcPr>
          <w:p w14:paraId="1EFB36B9"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102168E9"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7BBE0023" w14:textId="77777777" w:rsidTr="00366DB3">
        <w:trPr>
          <w:cantSplit/>
          <w:trHeight w:val="1002"/>
        </w:trPr>
        <w:tc>
          <w:tcPr>
            <w:tcW w:w="517" w:type="pct"/>
            <w:vAlign w:val="center"/>
            <w:hideMark/>
          </w:tcPr>
          <w:p w14:paraId="77B231FE" w14:textId="77777777" w:rsidR="00366DB3" w:rsidRPr="00C302DD" w:rsidRDefault="00366DB3" w:rsidP="00210780">
            <w:pPr>
              <w:jc w:val="left"/>
              <w:rPr>
                <w:sz w:val="16"/>
                <w:szCs w:val="16"/>
              </w:rPr>
            </w:pPr>
            <w:r w:rsidRPr="00C302DD">
              <w:rPr>
                <w:color w:val="000000"/>
                <w:sz w:val="16"/>
                <w:szCs w:val="16"/>
              </w:rPr>
              <w:t>#27</w:t>
            </w:r>
          </w:p>
        </w:tc>
        <w:tc>
          <w:tcPr>
            <w:tcW w:w="1040" w:type="pct"/>
            <w:vAlign w:val="center"/>
            <w:hideMark/>
          </w:tcPr>
          <w:p w14:paraId="0A34D756" w14:textId="77777777" w:rsidR="00366DB3" w:rsidRPr="00C302DD" w:rsidRDefault="00366DB3" w:rsidP="00210780">
            <w:pPr>
              <w:jc w:val="left"/>
              <w:rPr>
                <w:sz w:val="16"/>
                <w:szCs w:val="16"/>
              </w:rPr>
            </w:pPr>
            <w:r w:rsidRPr="00C302DD">
              <w:rPr>
                <w:color w:val="000000"/>
                <w:sz w:val="16"/>
                <w:szCs w:val="16"/>
              </w:rPr>
              <w:t>Protección de datos</w:t>
            </w:r>
          </w:p>
        </w:tc>
        <w:tc>
          <w:tcPr>
            <w:tcW w:w="1168" w:type="pct"/>
            <w:vAlign w:val="center"/>
            <w:hideMark/>
          </w:tcPr>
          <w:p w14:paraId="2835ADAC" w14:textId="77777777" w:rsidR="00366DB3" w:rsidRPr="00C302DD" w:rsidRDefault="00366DB3" w:rsidP="00210780">
            <w:pPr>
              <w:jc w:val="left"/>
              <w:rPr>
                <w:sz w:val="16"/>
                <w:szCs w:val="16"/>
              </w:rPr>
            </w:pPr>
            <w:r w:rsidRPr="00C302DD">
              <w:rPr>
                <w:color w:val="000000"/>
                <w:sz w:val="16"/>
                <w:szCs w:val="16"/>
              </w:rPr>
              <w:t>Los datos de la aplicación están protegidos de forma adecuada</w:t>
            </w:r>
          </w:p>
        </w:tc>
        <w:tc>
          <w:tcPr>
            <w:tcW w:w="1213" w:type="pct"/>
            <w:tcBorders>
              <w:top w:val="single" w:sz="4" w:space="0" w:color="auto"/>
              <w:left w:val="nil"/>
              <w:bottom w:val="single" w:sz="4" w:space="0" w:color="auto"/>
              <w:right w:val="nil"/>
            </w:tcBorders>
            <w:shd w:val="clear" w:color="auto" w:fill="auto"/>
            <w:vAlign w:val="center"/>
            <w:hideMark/>
          </w:tcPr>
          <w:p w14:paraId="2E547880"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7AA0893E"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152060B9" w14:textId="77777777" w:rsidTr="00366DB3">
        <w:trPr>
          <w:cantSplit/>
          <w:trHeight w:val="1002"/>
        </w:trPr>
        <w:tc>
          <w:tcPr>
            <w:tcW w:w="517" w:type="pct"/>
            <w:vAlign w:val="center"/>
            <w:hideMark/>
          </w:tcPr>
          <w:p w14:paraId="43183F38" w14:textId="77777777" w:rsidR="00366DB3" w:rsidRPr="00C302DD" w:rsidRDefault="00366DB3" w:rsidP="00210780">
            <w:pPr>
              <w:jc w:val="left"/>
              <w:rPr>
                <w:sz w:val="16"/>
                <w:szCs w:val="16"/>
              </w:rPr>
            </w:pPr>
            <w:r w:rsidRPr="00C302DD">
              <w:rPr>
                <w:color w:val="000000"/>
                <w:sz w:val="16"/>
                <w:szCs w:val="16"/>
              </w:rPr>
              <w:t>#28</w:t>
            </w:r>
          </w:p>
        </w:tc>
        <w:tc>
          <w:tcPr>
            <w:tcW w:w="1040" w:type="pct"/>
            <w:vAlign w:val="center"/>
            <w:hideMark/>
          </w:tcPr>
          <w:p w14:paraId="143E0E9B" w14:textId="77777777" w:rsidR="00366DB3" w:rsidRPr="00C302DD" w:rsidRDefault="00366DB3" w:rsidP="00210780">
            <w:pPr>
              <w:jc w:val="left"/>
              <w:rPr>
                <w:sz w:val="16"/>
                <w:szCs w:val="16"/>
              </w:rPr>
            </w:pPr>
            <w:r w:rsidRPr="00C302DD">
              <w:rPr>
                <w:color w:val="000000"/>
                <w:sz w:val="16"/>
                <w:szCs w:val="16"/>
              </w:rPr>
              <w:t>Utilidad percibida (emisor)</w:t>
            </w:r>
          </w:p>
        </w:tc>
        <w:tc>
          <w:tcPr>
            <w:tcW w:w="1168" w:type="pct"/>
            <w:vAlign w:val="center"/>
            <w:hideMark/>
          </w:tcPr>
          <w:p w14:paraId="2BC2F9D2" w14:textId="77777777" w:rsidR="00366DB3" w:rsidRPr="00C302DD" w:rsidRDefault="00366DB3" w:rsidP="00210780">
            <w:pPr>
              <w:jc w:val="left"/>
              <w:rPr>
                <w:sz w:val="16"/>
                <w:szCs w:val="16"/>
              </w:rPr>
            </w:pPr>
            <w:r w:rsidRPr="00C302DD">
              <w:rPr>
                <w:color w:val="000000"/>
                <w:sz w:val="16"/>
                <w:szCs w:val="16"/>
              </w:rPr>
              <w:t>Percepción de la actividad como una herramienta útil</w:t>
            </w:r>
          </w:p>
        </w:tc>
        <w:tc>
          <w:tcPr>
            <w:tcW w:w="1213" w:type="pct"/>
            <w:tcBorders>
              <w:top w:val="single" w:sz="4" w:space="0" w:color="auto"/>
              <w:left w:val="nil"/>
              <w:bottom w:val="single" w:sz="4" w:space="0" w:color="auto"/>
              <w:right w:val="nil"/>
            </w:tcBorders>
            <w:shd w:val="clear" w:color="auto" w:fill="auto"/>
            <w:vAlign w:val="center"/>
            <w:hideMark/>
          </w:tcPr>
          <w:p w14:paraId="71F6B8E4" w14:textId="77777777" w:rsidR="00366DB3" w:rsidRPr="00C302DD" w:rsidRDefault="00366DB3" w:rsidP="00210780">
            <w:pPr>
              <w:jc w:val="left"/>
              <w:rPr>
                <w:sz w:val="16"/>
                <w:szCs w:val="16"/>
              </w:rPr>
            </w:pPr>
            <w:r w:rsidRPr="00C302DD">
              <w:rPr>
                <w:color w:val="000000"/>
                <w:sz w:val="16"/>
                <w:szCs w:val="16"/>
              </w:rPr>
              <w:t>Diseño técnico - Obj2B</w:t>
            </w:r>
          </w:p>
        </w:tc>
        <w:tc>
          <w:tcPr>
            <w:tcW w:w="1061" w:type="pct"/>
            <w:vAlign w:val="center"/>
            <w:hideMark/>
          </w:tcPr>
          <w:p w14:paraId="5FF6AB8E"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145E1B27" w14:textId="77777777" w:rsidTr="00366DB3">
        <w:trPr>
          <w:cantSplit/>
          <w:trHeight w:val="1002"/>
        </w:trPr>
        <w:tc>
          <w:tcPr>
            <w:tcW w:w="517" w:type="pct"/>
            <w:vAlign w:val="center"/>
            <w:hideMark/>
          </w:tcPr>
          <w:p w14:paraId="162B4F88" w14:textId="77777777" w:rsidR="00366DB3" w:rsidRPr="00C302DD" w:rsidRDefault="00366DB3" w:rsidP="00210780">
            <w:pPr>
              <w:jc w:val="left"/>
              <w:rPr>
                <w:sz w:val="16"/>
                <w:szCs w:val="16"/>
              </w:rPr>
            </w:pPr>
            <w:r w:rsidRPr="00C302DD">
              <w:rPr>
                <w:color w:val="000000"/>
                <w:sz w:val="16"/>
                <w:szCs w:val="16"/>
              </w:rPr>
              <w:t>#29</w:t>
            </w:r>
          </w:p>
        </w:tc>
        <w:tc>
          <w:tcPr>
            <w:tcW w:w="1040" w:type="pct"/>
            <w:vAlign w:val="center"/>
            <w:hideMark/>
          </w:tcPr>
          <w:p w14:paraId="1696E256" w14:textId="77777777" w:rsidR="00366DB3" w:rsidRPr="00C302DD" w:rsidRDefault="00366DB3" w:rsidP="00210780">
            <w:pPr>
              <w:jc w:val="left"/>
              <w:rPr>
                <w:sz w:val="16"/>
                <w:szCs w:val="16"/>
              </w:rPr>
            </w:pPr>
            <w:r w:rsidRPr="00C302DD">
              <w:rPr>
                <w:color w:val="000000"/>
                <w:sz w:val="16"/>
                <w:szCs w:val="16"/>
              </w:rPr>
              <w:t>Asignatura/s</w:t>
            </w:r>
          </w:p>
        </w:tc>
        <w:tc>
          <w:tcPr>
            <w:tcW w:w="1168" w:type="pct"/>
            <w:vAlign w:val="center"/>
            <w:hideMark/>
          </w:tcPr>
          <w:p w14:paraId="3575AD1F" w14:textId="77777777" w:rsidR="00366DB3" w:rsidRPr="00C302DD" w:rsidRDefault="00366DB3" w:rsidP="00210780">
            <w:pPr>
              <w:jc w:val="left"/>
              <w:rPr>
                <w:sz w:val="16"/>
                <w:szCs w:val="16"/>
              </w:rPr>
            </w:pPr>
            <w:r w:rsidRPr="00C302DD">
              <w:rPr>
                <w:color w:val="000000"/>
                <w:sz w:val="16"/>
                <w:szCs w:val="16"/>
              </w:rPr>
              <w:t>Asignaturas en las que se aplicará la herramienta</w:t>
            </w:r>
          </w:p>
        </w:tc>
        <w:tc>
          <w:tcPr>
            <w:tcW w:w="1213" w:type="pct"/>
            <w:tcBorders>
              <w:top w:val="single" w:sz="4" w:space="0" w:color="auto"/>
              <w:left w:val="nil"/>
              <w:bottom w:val="single" w:sz="4" w:space="0" w:color="auto"/>
              <w:right w:val="nil"/>
            </w:tcBorders>
            <w:shd w:val="clear" w:color="auto" w:fill="auto"/>
            <w:vAlign w:val="center"/>
            <w:hideMark/>
          </w:tcPr>
          <w:p w14:paraId="7E7F5AB8" w14:textId="77777777" w:rsidR="00366DB3" w:rsidRPr="00C302DD" w:rsidRDefault="00366DB3" w:rsidP="00210780">
            <w:pPr>
              <w:jc w:val="left"/>
              <w:rPr>
                <w:sz w:val="16"/>
                <w:szCs w:val="16"/>
              </w:rPr>
            </w:pPr>
            <w:r w:rsidRPr="00C302DD">
              <w:rPr>
                <w:color w:val="000000"/>
                <w:sz w:val="16"/>
                <w:szCs w:val="16"/>
              </w:rPr>
              <w:t>General - Obj2B</w:t>
            </w:r>
          </w:p>
        </w:tc>
        <w:tc>
          <w:tcPr>
            <w:tcW w:w="1061" w:type="pct"/>
            <w:vAlign w:val="center"/>
            <w:hideMark/>
          </w:tcPr>
          <w:p w14:paraId="7CE26588" w14:textId="77777777" w:rsidR="00366DB3" w:rsidRPr="00C302DD" w:rsidRDefault="00366DB3" w:rsidP="00210780">
            <w:pPr>
              <w:jc w:val="left"/>
              <w:rPr>
                <w:sz w:val="16"/>
                <w:szCs w:val="16"/>
              </w:rPr>
            </w:pPr>
            <w:r w:rsidRPr="00C302DD">
              <w:rPr>
                <w:color w:val="000000"/>
                <w:sz w:val="16"/>
                <w:szCs w:val="16"/>
              </w:rPr>
              <w:t>Informe Previo</w:t>
            </w:r>
          </w:p>
        </w:tc>
      </w:tr>
      <w:tr w:rsidR="00366DB3" w:rsidRPr="00C302DD" w14:paraId="3F759997" w14:textId="77777777" w:rsidTr="00366DB3">
        <w:trPr>
          <w:cantSplit/>
          <w:trHeight w:val="1002"/>
        </w:trPr>
        <w:tc>
          <w:tcPr>
            <w:tcW w:w="517" w:type="pct"/>
            <w:vAlign w:val="center"/>
            <w:hideMark/>
          </w:tcPr>
          <w:p w14:paraId="79446DAC" w14:textId="77777777" w:rsidR="00366DB3" w:rsidRPr="00C302DD" w:rsidRDefault="00366DB3" w:rsidP="00210780">
            <w:pPr>
              <w:jc w:val="left"/>
              <w:rPr>
                <w:sz w:val="16"/>
                <w:szCs w:val="16"/>
              </w:rPr>
            </w:pPr>
            <w:r w:rsidRPr="00C302DD">
              <w:rPr>
                <w:color w:val="000000"/>
                <w:sz w:val="16"/>
                <w:szCs w:val="16"/>
              </w:rPr>
              <w:t>#30</w:t>
            </w:r>
          </w:p>
        </w:tc>
        <w:tc>
          <w:tcPr>
            <w:tcW w:w="1040" w:type="pct"/>
            <w:vAlign w:val="center"/>
            <w:hideMark/>
          </w:tcPr>
          <w:p w14:paraId="51305CC4" w14:textId="77777777" w:rsidR="00366DB3" w:rsidRPr="00C302DD" w:rsidRDefault="00366DB3" w:rsidP="00210780">
            <w:pPr>
              <w:jc w:val="left"/>
              <w:rPr>
                <w:sz w:val="16"/>
                <w:szCs w:val="16"/>
              </w:rPr>
            </w:pPr>
            <w:r w:rsidRPr="00C302DD">
              <w:rPr>
                <w:color w:val="000000"/>
                <w:sz w:val="16"/>
                <w:szCs w:val="16"/>
              </w:rPr>
              <w:t>Datos sociales y demográficos</w:t>
            </w:r>
          </w:p>
        </w:tc>
        <w:tc>
          <w:tcPr>
            <w:tcW w:w="1168" w:type="pct"/>
            <w:vAlign w:val="center"/>
            <w:hideMark/>
          </w:tcPr>
          <w:p w14:paraId="476399A7" w14:textId="77777777" w:rsidR="00366DB3" w:rsidRPr="00C302DD" w:rsidRDefault="00366DB3" w:rsidP="00210780">
            <w:pPr>
              <w:jc w:val="left"/>
              <w:rPr>
                <w:sz w:val="16"/>
                <w:szCs w:val="16"/>
              </w:rPr>
            </w:pPr>
            <w:r w:rsidRPr="00C302DD">
              <w:rPr>
                <w:color w:val="000000"/>
                <w:sz w:val="16"/>
                <w:szCs w:val="16"/>
              </w:rPr>
              <w:t>Edad, sexo, nivel de estudios, nacionalidad, etc</w:t>
            </w:r>
          </w:p>
        </w:tc>
        <w:tc>
          <w:tcPr>
            <w:tcW w:w="1213" w:type="pct"/>
            <w:tcBorders>
              <w:top w:val="single" w:sz="4" w:space="0" w:color="auto"/>
              <w:left w:val="nil"/>
              <w:bottom w:val="single" w:sz="4" w:space="0" w:color="auto"/>
              <w:right w:val="nil"/>
            </w:tcBorders>
            <w:shd w:val="clear" w:color="auto" w:fill="auto"/>
            <w:vAlign w:val="center"/>
            <w:hideMark/>
          </w:tcPr>
          <w:p w14:paraId="530A7C53" w14:textId="77777777" w:rsidR="00366DB3" w:rsidRPr="00C302DD" w:rsidRDefault="00366DB3" w:rsidP="00210780">
            <w:pPr>
              <w:jc w:val="left"/>
              <w:rPr>
                <w:sz w:val="16"/>
                <w:szCs w:val="16"/>
              </w:rPr>
            </w:pPr>
            <w:r w:rsidRPr="00C302DD">
              <w:rPr>
                <w:color w:val="000000"/>
                <w:sz w:val="16"/>
                <w:szCs w:val="16"/>
              </w:rPr>
              <w:t>General - Obj2B</w:t>
            </w:r>
          </w:p>
        </w:tc>
        <w:tc>
          <w:tcPr>
            <w:tcW w:w="1061" w:type="pct"/>
            <w:vAlign w:val="center"/>
            <w:hideMark/>
          </w:tcPr>
          <w:p w14:paraId="2AD16DFF"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7BE886B6" w14:textId="77777777" w:rsidTr="00366DB3">
        <w:trPr>
          <w:cantSplit/>
          <w:trHeight w:val="1002"/>
        </w:trPr>
        <w:tc>
          <w:tcPr>
            <w:tcW w:w="517" w:type="pct"/>
            <w:vAlign w:val="center"/>
            <w:hideMark/>
          </w:tcPr>
          <w:p w14:paraId="1D921A69" w14:textId="77777777" w:rsidR="00366DB3" w:rsidRPr="00C302DD" w:rsidRDefault="00366DB3" w:rsidP="00210780">
            <w:pPr>
              <w:jc w:val="left"/>
              <w:rPr>
                <w:sz w:val="16"/>
                <w:szCs w:val="16"/>
              </w:rPr>
            </w:pPr>
            <w:r w:rsidRPr="00C302DD">
              <w:rPr>
                <w:color w:val="000000"/>
                <w:sz w:val="16"/>
                <w:szCs w:val="16"/>
              </w:rPr>
              <w:t>#31</w:t>
            </w:r>
          </w:p>
        </w:tc>
        <w:tc>
          <w:tcPr>
            <w:tcW w:w="1040" w:type="pct"/>
            <w:vAlign w:val="center"/>
            <w:hideMark/>
          </w:tcPr>
          <w:p w14:paraId="090BFED9" w14:textId="77777777" w:rsidR="00366DB3" w:rsidRPr="00C302DD" w:rsidRDefault="00366DB3" w:rsidP="00210780">
            <w:pPr>
              <w:jc w:val="left"/>
              <w:rPr>
                <w:sz w:val="16"/>
                <w:szCs w:val="16"/>
              </w:rPr>
            </w:pPr>
            <w:r w:rsidRPr="00C302DD">
              <w:rPr>
                <w:color w:val="000000"/>
                <w:sz w:val="16"/>
                <w:szCs w:val="16"/>
              </w:rPr>
              <w:t>Deberes habituales</w:t>
            </w:r>
          </w:p>
        </w:tc>
        <w:tc>
          <w:tcPr>
            <w:tcW w:w="1168" w:type="pct"/>
            <w:vAlign w:val="center"/>
            <w:hideMark/>
          </w:tcPr>
          <w:p w14:paraId="2C3C6FFF" w14:textId="77777777" w:rsidR="00366DB3" w:rsidRPr="00C302DD" w:rsidRDefault="00366DB3" w:rsidP="00210780">
            <w:pPr>
              <w:jc w:val="left"/>
              <w:rPr>
                <w:sz w:val="16"/>
                <w:szCs w:val="16"/>
              </w:rPr>
            </w:pPr>
            <w:r w:rsidRPr="00C302DD">
              <w:rPr>
                <w:color w:val="000000"/>
                <w:sz w:val="16"/>
                <w:szCs w:val="16"/>
              </w:rPr>
              <w:t>Cantidad media de deberes suministrados a los receptores</w:t>
            </w:r>
          </w:p>
        </w:tc>
        <w:tc>
          <w:tcPr>
            <w:tcW w:w="1213" w:type="pct"/>
            <w:tcBorders>
              <w:top w:val="single" w:sz="4" w:space="0" w:color="auto"/>
              <w:left w:val="nil"/>
              <w:bottom w:val="single" w:sz="4" w:space="0" w:color="auto"/>
              <w:right w:val="nil"/>
            </w:tcBorders>
            <w:shd w:val="clear" w:color="auto" w:fill="auto"/>
            <w:vAlign w:val="center"/>
            <w:hideMark/>
          </w:tcPr>
          <w:p w14:paraId="25A16713" w14:textId="77777777" w:rsidR="00366DB3" w:rsidRPr="00C302DD" w:rsidRDefault="00366DB3" w:rsidP="00210780">
            <w:pPr>
              <w:jc w:val="left"/>
              <w:rPr>
                <w:sz w:val="16"/>
                <w:szCs w:val="16"/>
              </w:rPr>
            </w:pPr>
            <w:r w:rsidRPr="00C302DD">
              <w:rPr>
                <w:color w:val="000000"/>
                <w:sz w:val="16"/>
                <w:szCs w:val="16"/>
              </w:rPr>
              <w:t>General - Obj2B</w:t>
            </w:r>
          </w:p>
        </w:tc>
        <w:tc>
          <w:tcPr>
            <w:tcW w:w="1061" w:type="pct"/>
            <w:vAlign w:val="center"/>
            <w:hideMark/>
          </w:tcPr>
          <w:p w14:paraId="4F36946A" w14:textId="77777777" w:rsidR="00366DB3" w:rsidRPr="00C302DD" w:rsidRDefault="00366DB3" w:rsidP="00210780">
            <w:pPr>
              <w:jc w:val="left"/>
              <w:rPr>
                <w:sz w:val="16"/>
                <w:szCs w:val="16"/>
              </w:rPr>
            </w:pPr>
            <w:r w:rsidRPr="00C302DD">
              <w:rPr>
                <w:color w:val="000000"/>
                <w:sz w:val="16"/>
                <w:szCs w:val="16"/>
              </w:rPr>
              <w:t>Informe Previo</w:t>
            </w:r>
          </w:p>
        </w:tc>
      </w:tr>
      <w:tr w:rsidR="00366DB3" w:rsidRPr="00C302DD" w14:paraId="53FF42F7" w14:textId="77777777" w:rsidTr="00366DB3">
        <w:trPr>
          <w:cantSplit/>
          <w:trHeight w:val="1002"/>
        </w:trPr>
        <w:tc>
          <w:tcPr>
            <w:tcW w:w="517" w:type="pct"/>
            <w:vAlign w:val="center"/>
            <w:hideMark/>
          </w:tcPr>
          <w:p w14:paraId="2284FD03" w14:textId="77777777" w:rsidR="00366DB3" w:rsidRPr="00C302DD" w:rsidRDefault="00366DB3" w:rsidP="00210780">
            <w:pPr>
              <w:jc w:val="left"/>
              <w:rPr>
                <w:sz w:val="16"/>
                <w:szCs w:val="16"/>
              </w:rPr>
            </w:pPr>
            <w:r w:rsidRPr="00C302DD">
              <w:rPr>
                <w:color w:val="000000"/>
                <w:sz w:val="16"/>
                <w:szCs w:val="16"/>
              </w:rPr>
              <w:lastRenderedPageBreak/>
              <w:t>#32</w:t>
            </w:r>
          </w:p>
        </w:tc>
        <w:tc>
          <w:tcPr>
            <w:tcW w:w="1040" w:type="pct"/>
            <w:vAlign w:val="center"/>
            <w:hideMark/>
          </w:tcPr>
          <w:p w14:paraId="62EB3088" w14:textId="77777777" w:rsidR="00366DB3" w:rsidRPr="00C302DD" w:rsidRDefault="00366DB3" w:rsidP="00210780">
            <w:pPr>
              <w:jc w:val="left"/>
              <w:rPr>
                <w:sz w:val="16"/>
                <w:szCs w:val="16"/>
              </w:rPr>
            </w:pPr>
            <w:r w:rsidRPr="00C302DD">
              <w:rPr>
                <w:color w:val="000000"/>
                <w:sz w:val="16"/>
                <w:szCs w:val="16"/>
              </w:rPr>
              <w:t>Diversidad de los receptores</w:t>
            </w:r>
          </w:p>
        </w:tc>
        <w:tc>
          <w:tcPr>
            <w:tcW w:w="1168" w:type="pct"/>
            <w:vAlign w:val="center"/>
            <w:hideMark/>
          </w:tcPr>
          <w:p w14:paraId="73B1C671" w14:textId="77777777" w:rsidR="00366DB3" w:rsidRPr="00C302DD" w:rsidRDefault="00366DB3" w:rsidP="00210780">
            <w:pPr>
              <w:jc w:val="left"/>
              <w:rPr>
                <w:sz w:val="16"/>
                <w:szCs w:val="16"/>
              </w:rPr>
            </w:pPr>
            <w:r w:rsidRPr="00C302DD">
              <w:rPr>
                <w:color w:val="000000"/>
                <w:sz w:val="16"/>
                <w:szCs w:val="16"/>
              </w:rPr>
              <w:t>Identificación entre los receptores de personas de altas capacidades o necesidades especiales</w:t>
            </w:r>
          </w:p>
        </w:tc>
        <w:tc>
          <w:tcPr>
            <w:tcW w:w="1213" w:type="pct"/>
            <w:tcBorders>
              <w:top w:val="single" w:sz="4" w:space="0" w:color="auto"/>
              <w:left w:val="nil"/>
              <w:bottom w:val="single" w:sz="4" w:space="0" w:color="auto"/>
              <w:right w:val="nil"/>
            </w:tcBorders>
            <w:shd w:val="clear" w:color="auto" w:fill="auto"/>
            <w:vAlign w:val="center"/>
            <w:hideMark/>
          </w:tcPr>
          <w:p w14:paraId="0616D29E" w14:textId="77777777" w:rsidR="00366DB3" w:rsidRPr="00C302DD" w:rsidRDefault="00366DB3" w:rsidP="00210780">
            <w:pPr>
              <w:jc w:val="left"/>
              <w:rPr>
                <w:sz w:val="16"/>
                <w:szCs w:val="16"/>
              </w:rPr>
            </w:pPr>
            <w:r w:rsidRPr="00C302DD">
              <w:rPr>
                <w:color w:val="000000"/>
                <w:sz w:val="16"/>
                <w:szCs w:val="16"/>
              </w:rPr>
              <w:t>General - Obj2B</w:t>
            </w:r>
          </w:p>
        </w:tc>
        <w:tc>
          <w:tcPr>
            <w:tcW w:w="1061" w:type="pct"/>
            <w:vAlign w:val="center"/>
            <w:hideMark/>
          </w:tcPr>
          <w:p w14:paraId="2C94654F" w14:textId="77777777" w:rsidR="00366DB3" w:rsidRPr="00C302DD" w:rsidRDefault="00366DB3" w:rsidP="00210780">
            <w:pPr>
              <w:jc w:val="left"/>
              <w:rPr>
                <w:sz w:val="16"/>
                <w:szCs w:val="16"/>
              </w:rPr>
            </w:pPr>
            <w:r w:rsidRPr="00C302DD">
              <w:rPr>
                <w:color w:val="000000"/>
                <w:sz w:val="16"/>
                <w:szCs w:val="16"/>
              </w:rPr>
              <w:t>Informe Previo</w:t>
            </w:r>
          </w:p>
        </w:tc>
      </w:tr>
      <w:tr w:rsidR="00366DB3" w:rsidRPr="00C302DD" w14:paraId="7CE32C9F" w14:textId="77777777" w:rsidTr="00366DB3">
        <w:trPr>
          <w:cantSplit/>
          <w:trHeight w:val="1002"/>
        </w:trPr>
        <w:tc>
          <w:tcPr>
            <w:tcW w:w="517" w:type="pct"/>
            <w:vAlign w:val="center"/>
            <w:hideMark/>
          </w:tcPr>
          <w:p w14:paraId="02B8F193" w14:textId="77777777" w:rsidR="00366DB3" w:rsidRPr="00C302DD" w:rsidRDefault="00366DB3" w:rsidP="00210780">
            <w:pPr>
              <w:jc w:val="left"/>
              <w:rPr>
                <w:sz w:val="16"/>
                <w:szCs w:val="16"/>
              </w:rPr>
            </w:pPr>
            <w:r w:rsidRPr="00C302DD">
              <w:rPr>
                <w:color w:val="000000"/>
                <w:sz w:val="16"/>
                <w:szCs w:val="16"/>
              </w:rPr>
              <w:t>#33</w:t>
            </w:r>
          </w:p>
        </w:tc>
        <w:tc>
          <w:tcPr>
            <w:tcW w:w="1040" w:type="pct"/>
            <w:vAlign w:val="center"/>
            <w:hideMark/>
          </w:tcPr>
          <w:p w14:paraId="0C1840D7" w14:textId="77777777" w:rsidR="00366DB3" w:rsidRPr="00C302DD" w:rsidRDefault="00366DB3" w:rsidP="00210780">
            <w:pPr>
              <w:jc w:val="left"/>
              <w:rPr>
                <w:sz w:val="16"/>
                <w:szCs w:val="16"/>
              </w:rPr>
            </w:pPr>
            <w:r w:rsidRPr="00C302DD">
              <w:rPr>
                <w:color w:val="000000"/>
                <w:sz w:val="16"/>
                <w:szCs w:val="16"/>
              </w:rPr>
              <w:t>Duración</w:t>
            </w:r>
          </w:p>
        </w:tc>
        <w:tc>
          <w:tcPr>
            <w:tcW w:w="1168" w:type="pct"/>
            <w:vAlign w:val="center"/>
            <w:hideMark/>
          </w:tcPr>
          <w:p w14:paraId="197C2092" w14:textId="77777777" w:rsidR="00366DB3" w:rsidRPr="00C302DD" w:rsidRDefault="00366DB3" w:rsidP="00210780">
            <w:pPr>
              <w:jc w:val="left"/>
              <w:rPr>
                <w:sz w:val="16"/>
                <w:szCs w:val="16"/>
              </w:rPr>
            </w:pPr>
            <w:r w:rsidRPr="00C302DD">
              <w:rPr>
                <w:color w:val="000000"/>
                <w:sz w:val="16"/>
                <w:szCs w:val="16"/>
              </w:rPr>
              <w:t>Registro de la duración de la experiencia</w:t>
            </w:r>
          </w:p>
        </w:tc>
        <w:tc>
          <w:tcPr>
            <w:tcW w:w="1213" w:type="pct"/>
            <w:tcBorders>
              <w:top w:val="single" w:sz="4" w:space="0" w:color="auto"/>
              <w:left w:val="nil"/>
              <w:bottom w:val="single" w:sz="4" w:space="0" w:color="auto"/>
              <w:right w:val="nil"/>
            </w:tcBorders>
            <w:shd w:val="clear" w:color="auto" w:fill="auto"/>
            <w:vAlign w:val="center"/>
            <w:hideMark/>
          </w:tcPr>
          <w:p w14:paraId="49FA4ECE" w14:textId="77777777" w:rsidR="00366DB3" w:rsidRPr="00C302DD" w:rsidRDefault="00366DB3" w:rsidP="00210780">
            <w:pPr>
              <w:jc w:val="left"/>
              <w:rPr>
                <w:sz w:val="16"/>
                <w:szCs w:val="16"/>
              </w:rPr>
            </w:pPr>
            <w:r w:rsidRPr="00C302DD">
              <w:rPr>
                <w:color w:val="000000"/>
                <w:sz w:val="16"/>
                <w:szCs w:val="16"/>
              </w:rPr>
              <w:t>General - Obj2B</w:t>
            </w:r>
          </w:p>
        </w:tc>
        <w:tc>
          <w:tcPr>
            <w:tcW w:w="1061" w:type="pct"/>
            <w:vAlign w:val="center"/>
            <w:hideMark/>
          </w:tcPr>
          <w:p w14:paraId="0B4BFADA" w14:textId="77777777" w:rsidR="00366DB3" w:rsidRPr="00C302DD" w:rsidRDefault="00366DB3" w:rsidP="00210780">
            <w:pPr>
              <w:jc w:val="left"/>
              <w:rPr>
                <w:sz w:val="16"/>
                <w:szCs w:val="16"/>
              </w:rPr>
            </w:pPr>
            <w:r w:rsidRPr="00C302DD">
              <w:rPr>
                <w:color w:val="000000"/>
                <w:sz w:val="16"/>
                <w:szCs w:val="16"/>
              </w:rPr>
              <w:t>Informe Previo</w:t>
            </w:r>
          </w:p>
        </w:tc>
      </w:tr>
      <w:tr w:rsidR="00366DB3" w:rsidRPr="00C302DD" w14:paraId="4149C5AB" w14:textId="77777777" w:rsidTr="00366DB3">
        <w:trPr>
          <w:cantSplit/>
          <w:trHeight w:val="1293"/>
        </w:trPr>
        <w:tc>
          <w:tcPr>
            <w:tcW w:w="517" w:type="pct"/>
            <w:vAlign w:val="center"/>
            <w:hideMark/>
          </w:tcPr>
          <w:p w14:paraId="3233CF24" w14:textId="77777777" w:rsidR="00366DB3" w:rsidRPr="00C302DD" w:rsidRDefault="00366DB3" w:rsidP="00210780">
            <w:pPr>
              <w:jc w:val="left"/>
              <w:rPr>
                <w:sz w:val="16"/>
                <w:szCs w:val="16"/>
              </w:rPr>
            </w:pPr>
            <w:r w:rsidRPr="00C302DD">
              <w:rPr>
                <w:color w:val="000000"/>
                <w:sz w:val="16"/>
                <w:szCs w:val="16"/>
              </w:rPr>
              <w:t>#34</w:t>
            </w:r>
          </w:p>
        </w:tc>
        <w:tc>
          <w:tcPr>
            <w:tcW w:w="1040" w:type="pct"/>
            <w:vAlign w:val="center"/>
            <w:hideMark/>
          </w:tcPr>
          <w:p w14:paraId="089E69D4" w14:textId="77777777" w:rsidR="00366DB3" w:rsidRPr="00C302DD" w:rsidRDefault="00366DB3" w:rsidP="00210780">
            <w:pPr>
              <w:jc w:val="left"/>
              <w:rPr>
                <w:sz w:val="16"/>
                <w:szCs w:val="16"/>
              </w:rPr>
            </w:pPr>
            <w:r w:rsidRPr="00C302DD">
              <w:rPr>
                <w:color w:val="000000"/>
                <w:sz w:val="16"/>
                <w:szCs w:val="16"/>
              </w:rPr>
              <w:t>Historial académico</w:t>
            </w:r>
          </w:p>
        </w:tc>
        <w:tc>
          <w:tcPr>
            <w:tcW w:w="1168" w:type="pct"/>
            <w:vAlign w:val="center"/>
            <w:hideMark/>
          </w:tcPr>
          <w:p w14:paraId="404EA403" w14:textId="77777777" w:rsidR="00366DB3" w:rsidRPr="00C302DD" w:rsidRDefault="00366DB3" w:rsidP="00210780">
            <w:pPr>
              <w:jc w:val="left"/>
              <w:rPr>
                <w:sz w:val="16"/>
                <w:szCs w:val="16"/>
              </w:rPr>
            </w:pPr>
            <w:r w:rsidRPr="00C302DD">
              <w:rPr>
                <w:color w:val="000000"/>
                <w:sz w:val="16"/>
                <w:szCs w:val="16"/>
              </w:rPr>
              <w:t>Vistazo general del nivel medio de los receptores en la asignatura en la que vamos a implementar la gamificación</w:t>
            </w:r>
          </w:p>
        </w:tc>
        <w:tc>
          <w:tcPr>
            <w:tcW w:w="1213" w:type="pct"/>
            <w:tcBorders>
              <w:top w:val="single" w:sz="4" w:space="0" w:color="auto"/>
              <w:left w:val="nil"/>
              <w:bottom w:val="single" w:sz="4" w:space="0" w:color="auto"/>
              <w:right w:val="nil"/>
            </w:tcBorders>
            <w:shd w:val="clear" w:color="auto" w:fill="auto"/>
            <w:vAlign w:val="center"/>
            <w:hideMark/>
          </w:tcPr>
          <w:p w14:paraId="23F6D132" w14:textId="77777777" w:rsidR="00366DB3" w:rsidRPr="00C302DD" w:rsidRDefault="00366DB3" w:rsidP="00210780">
            <w:pPr>
              <w:jc w:val="left"/>
              <w:rPr>
                <w:sz w:val="16"/>
                <w:szCs w:val="16"/>
              </w:rPr>
            </w:pPr>
            <w:r w:rsidRPr="00C302DD">
              <w:rPr>
                <w:color w:val="000000"/>
                <w:sz w:val="16"/>
                <w:szCs w:val="16"/>
              </w:rPr>
              <w:t>General - Obj2A</w:t>
            </w:r>
          </w:p>
        </w:tc>
        <w:tc>
          <w:tcPr>
            <w:tcW w:w="1061" w:type="pct"/>
            <w:vAlign w:val="center"/>
            <w:hideMark/>
          </w:tcPr>
          <w:p w14:paraId="588A00B3" w14:textId="77777777" w:rsidR="00366DB3" w:rsidRPr="00C302DD" w:rsidRDefault="00366DB3" w:rsidP="00210780">
            <w:pPr>
              <w:jc w:val="left"/>
              <w:rPr>
                <w:sz w:val="16"/>
                <w:szCs w:val="16"/>
              </w:rPr>
            </w:pPr>
            <w:r w:rsidRPr="00C302DD">
              <w:rPr>
                <w:color w:val="000000"/>
                <w:sz w:val="16"/>
                <w:szCs w:val="16"/>
              </w:rPr>
              <w:t>Informe Previo</w:t>
            </w:r>
          </w:p>
        </w:tc>
      </w:tr>
      <w:tr w:rsidR="00366DB3" w:rsidRPr="00C302DD" w14:paraId="7B9B5308" w14:textId="77777777" w:rsidTr="00366DB3">
        <w:trPr>
          <w:cantSplit/>
          <w:trHeight w:val="1002"/>
        </w:trPr>
        <w:tc>
          <w:tcPr>
            <w:tcW w:w="517" w:type="pct"/>
            <w:vAlign w:val="center"/>
            <w:hideMark/>
          </w:tcPr>
          <w:p w14:paraId="46310783" w14:textId="77777777" w:rsidR="00366DB3" w:rsidRPr="00C302DD" w:rsidRDefault="00366DB3" w:rsidP="00210780">
            <w:pPr>
              <w:jc w:val="left"/>
              <w:rPr>
                <w:sz w:val="16"/>
                <w:szCs w:val="16"/>
              </w:rPr>
            </w:pPr>
            <w:r w:rsidRPr="00C302DD">
              <w:rPr>
                <w:color w:val="000000"/>
                <w:sz w:val="16"/>
                <w:szCs w:val="16"/>
              </w:rPr>
              <w:t>#35</w:t>
            </w:r>
          </w:p>
        </w:tc>
        <w:tc>
          <w:tcPr>
            <w:tcW w:w="1040" w:type="pct"/>
            <w:vAlign w:val="center"/>
            <w:hideMark/>
          </w:tcPr>
          <w:p w14:paraId="61FA16FC" w14:textId="77777777" w:rsidR="00366DB3" w:rsidRPr="00C302DD" w:rsidRDefault="00366DB3" w:rsidP="00210780">
            <w:pPr>
              <w:jc w:val="left"/>
              <w:rPr>
                <w:sz w:val="16"/>
                <w:szCs w:val="16"/>
              </w:rPr>
            </w:pPr>
            <w:r w:rsidRPr="00C302DD">
              <w:rPr>
                <w:color w:val="000000"/>
                <w:sz w:val="16"/>
                <w:szCs w:val="16"/>
              </w:rPr>
              <w:t>Partes habituales</w:t>
            </w:r>
          </w:p>
        </w:tc>
        <w:tc>
          <w:tcPr>
            <w:tcW w:w="1168" w:type="pct"/>
            <w:vAlign w:val="center"/>
            <w:hideMark/>
          </w:tcPr>
          <w:p w14:paraId="5250BF0D" w14:textId="77777777" w:rsidR="00366DB3" w:rsidRPr="00C302DD" w:rsidRDefault="00366DB3" w:rsidP="00210780">
            <w:pPr>
              <w:jc w:val="left"/>
              <w:rPr>
                <w:sz w:val="16"/>
                <w:szCs w:val="16"/>
              </w:rPr>
            </w:pPr>
            <w:r w:rsidRPr="00C302DD">
              <w:rPr>
                <w:color w:val="000000"/>
                <w:sz w:val="16"/>
                <w:szCs w:val="16"/>
              </w:rPr>
              <w:t>Partes de clase aproximados que se producen durante un periodo de tiempo</w:t>
            </w:r>
          </w:p>
        </w:tc>
        <w:tc>
          <w:tcPr>
            <w:tcW w:w="1213" w:type="pct"/>
            <w:tcBorders>
              <w:top w:val="single" w:sz="4" w:space="0" w:color="auto"/>
              <w:left w:val="nil"/>
              <w:bottom w:val="single" w:sz="4" w:space="0" w:color="auto"/>
              <w:right w:val="nil"/>
            </w:tcBorders>
            <w:shd w:val="clear" w:color="auto" w:fill="auto"/>
            <w:vAlign w:val="center"/>
            <w:hideMark/>
          </w:tcPr>
          <w:p w14:paraId="7EBE3913" w14:textId="77777777" w:rsidR="00366DB3" w:rsidRPr="00C302DD" w:rsidRDefault="00366DB3" w:rsidP="00210780">
            <w:pPr>
              <w:jc w:val="left"/>
              <w:rPr>
                <w:sz w:val="16"/>
                <w:szCs w:val="16"/>
              </w:rPr>
            </w:pPr>
            <w:r w:rsidRPr="00C302DD">
              <w:rPr>
                <w:color w:val="000000"/>
                <w:sz w:val="16"/>
                <w:szCs w:val="16"/>
              </w:rPr>
              <w:t>General - Obj2A</w:t>
            </w:r>
          </w:p>
        </w:tc>
        <w:tc>
          <w:tcPr>
            <w:tcW w:w="1061" w:type="pct"/>
            <w:vAlign w:val="center"/>
            <w:hideMark/>
          </w:tcPr>
          <w:p w14:paraId="43A3BD20" w14:textId="77777777" w:rsidR="00366DB3" w:rsidRPr="00C302DD" w:rsidRDefault="00366DB3" w:rsidP="00210780">
            <w:pPr>
              <w:jc w:val="left"/>
              <w:rPr>
                <w:sz w:val="16"/>
                <w:szCs w:val="16"/>
              </w:rPr>
            </w:pPr>
            <w:r w:rsidRPr="00C302DD">
              <w:rPr>
                <w:color w:val="000000"/>
                <w:sz w:val="16"/>
                <w:szCs w:val="16"/>
              </w:rPr>
              <w:t>Informe Previo</w:t>
            </w:r>
          </w:p>
        </w:tc>
      </w:tr>
      <w:tr w:rsidR="00366DB3" w:rsidRPr="00C302DD" w14:paraId="6086CD62" w14:textId="77777777" w:rsidTr="00366DB3">
        <w:trPr>
          <w:cantSplit/>
          <w:trHeight w:val="1727"/>
        </w:trPr>
        <w:tc>
          <w:tcPr>
            <w:tcW w:w="517" w:type="pct"/>
            <w:vAlign w:val="center"/>
            <w:hideMark/>
          </w:tcPr>
          <w:p w14:paraId="10CD5504" w14:textId="77777777" w:rsidR="00366DB3" w:rsidRPr="00C302DD" w:rsidRDefault="00366DB3" w:rsidP="00210780">
            <w:pPr>
              <w:jc w:val="left"/>
              <w:rPr>
                <w:sz w:val="16"/>
                <w:szCs w:val="16"/>
              </w:rPr>
            </w:pPr>
            <w:r w:rsidRPr="00C302DD">
              <w:rPr>
                <w:color w:val="000000"/>
                <w:sz w:val="16"/>
                <w:szCs w:val="16"/>
              </w:rPr>
              <w:t>#36</w:t>
            </w:r>
          </w:p>
        </w:tc>
        <w:tc>
          <w:tcPr>
            <w:tcW w:w="1040" w:type="pct"/>
            <w:vAlign w:val="center"/>
            <w:hideMark/>
          </w:tcPr>
          <w:p w14:paraId="30433EB7" w14:textId="77777777" w:rsidR="00366DB3" w:rsidRPr="00C302DD" w:rsidRDefault="00366DB3" w:rsidP="00210780">
            <w:pPr>
              <w:jc w:val="left"/>
              <w:rPr>
                <w:sz w:val="16"/>
                <w:szCs w:val="16"/>
              </w:rPr>
            </w:pPr>
            <w:r w:rsidRPr="00C302DD">
              <w:rPr>
                <w:color w:val="000000"/>
                <w:sz w:val="16"/>
                <w:szCs w:val="16"/>
              </w:rPr>
              <w:t>Actitud hacia el uso</w:t>
            </w:r>
          </w:p>
        </w:tc>
        <w:tc>
          <w:tcPr>
            <w:tcW w:w="1168" w:type="pct"/>
            <w:vAlign w:val="center"/>
            <w:hideMark/>
          </w:tcPr>
          <w:p w14:paraId="1EC9B82B" w14:textId="77777777" w:rsidR="00366DB3" w:rsidRPr="00C302DD" w:rsidRDefault="00366DB3" w:rsidP="00210780">
            <w:pPr>
              <w:jc w:val="left"/>
              <w:rPr>
                <w:sz w:val="16"/>
                <w:szCs w:val="16"/>
              </w:rPr>
            </w:pPr>
            <w:r w:rsidRPr="00C302DD">
              <w:rPr>
                <w:color w:val="000000"/>
                <w:sz w:val="16"/>
                <w:szCs w:val="16"/>
              </w:rPr>
              <w:t>Del modelo TAM, actitud frente a la actividad</w:t>
            </w:r>
          </w:p>
        </w:tc>
        <w:tc>
          <w:tcPr>
            <w:tcW w:w="1213" w:type="pct"/>
            <w:tcBorders>
              <w:top w:val="single" w:sz="4" w:space="0" w:color="auto"/>
              <w:left w:val="nil"/>
              <w:bottom w:val="single" w:sz="4" w:space="0" w:color="auto"/>
              <w:right w:val="nil"/>
            </w:tcBorders>
            <w:shd w:val="clear" w:color="auto" w:fill="auto"/>
            <w:vAlign w:val="center"/>
            <w:hideMark/>
          </w:tcPr>
          <w:p w14:paraId="3BAAFA40"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vAlign w:val="center"/>
            <w:hideMark/>
          </w:tcPr>
          <w:p w14:paraId="602402A8"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783F7EBA" w14:textId="77777777" w:rsidTr="00366DB3">
        <w:trPr>
          <w:cantSplit/>
          <w:trHeight w:val="1635"/>
        </w:trPr>
        <w:tc>
          <w:tcPr>
            <w:tcW w:w="517" w:type="pct"/>
            <w:tcBorders>
              <w:bottom w:val="single" w:sz="4" w:space="0" w:color="auto"/>
            </w:tcBorders>
            <w:vAlign w:val="center"/>
            <w:hideMark/>
          </w:tcPr>
          <w:p w14:paraId="2E820716" w14:textId="77777777" w:rsidR="00366DB3" w:rsidRPr="00C302DD" w:rsidRDefault="00366DB3" w:rsidP="00210780">
            <w:pPr>
              <w:jc w:val="left"/>
              <w:rPr>
                <w:sz w:val="16"/>
                <w:szCs w:val="16"/>
              </w:rPr>
            </w:pPr>
            <w:r w:rsidRPr="00C302DD">
              <w:rPr>
                <w:color w:val="000000"/>
                <w:sz w:val="16"/>
                <w:szCs w:val="16"/>
              </w:rPr>
              <w:t>#37</w:t>
            </w:r>
          </w:p>
        </w:tc>
        <w:tc>
          <w:tcPr>
            <w:tcW w:w="1040" w:type="pct"/>
            <w:tcBorders>
              <w:bottom w:val="single" w:sz="4" w:space="0" w:color="auto"/>
            </w:tcBorders>
            <w:vAlign w:val="center"/>
            <w:hideMark/>
          </w:tcPr>
          <w:p w14:paraId="4D56B2B4" w14:textId="77777777" w:rsidR="00366DB3" w:rsidRPr="00C302DD" w:rsidRDefault="00366DB3" w:rsidP="00210780">
            <w:pPr>
              <w:jc w:val="left"/>
              <w:rPr>
                <w:sz w:val="16"/>
                <w:szCs w:val="16"/>
              </w:rPr>
            </w:pPr>
            <w:r w:rsidRPr="00C302DD">
              <w:rPr>
                <w:color w:val="000000"/>
                <w:sz w:val="16"/>
                <w:szCs w:val="16"/>
              </w:rPr>
              <w:t>Aprendizaje percibido</w:t>
            </w:r>
          </w:p>
        </w:tc>
        <w:tc>
          <w:tcPr>
            <w:tcW w:w="1168" w:type="pct"/>
            <w:tcBorders>
              <w:bottom w:val="single" w:sz="4" w:space="0" w:color="auto"/>
            </w:tcBorders>
            <w:vAlign w:val="center"/>
            <w:hideMark/>
          </w:tcPr>
          <w:p w14:paraId="121289D2" w14:textId="77777777" w:rsidR="00366DB3" w:rsidRPr="00C302DD" w:rsidRDefault="00366DB3" w:rsidP="00210780">
            <w:pPr>
              <w:jc w:val="left"/>
              <w:rPr>
                <w:sz w:val="16"/>
                <w:szCs w:val="16"/>
              </w:rPr>
            </w:pPr>
            <w:r w:rsidRPr="00C302DD">
              <w:rPr>
                <w:color w:val="000000"/>
                <w:sz w:val="16"/>
                <w:szCs w:val="16"/>
              </w:rPr>
              <w:t>Sensación de aprendizaje de los participantes</w:t>
            </w:r>
          </w:p>
        </w:tc>
        <w:tc>
          <w:tcPr>
            <w:tcW w:w="1213" w:type="pct"/>
            <w:tcBorders>
              <w:top w:val="single" w:sz="4" w:space="0" w:color="auto"/>
              <w:left w:val="nil"/>
              <w:bottom w:val="single" w:sz="4" w:space="0" w:color="auto"/>
              <w:right w:val="nil"/>
            </w:tcBorders>
            <w:shd w:val="clear" w:color="auto" w:fill="auto"/>
            <w:vAlign w:val="center"/>
            <w:hideMark/>
          </w:tcPr>
          <w:p w14:paraId="6C3DFC60"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tcBorders>
              <w:bottom w:val="single" w:sz="4" w:space="0" w:color="auto"/>
            </w:tcBorders>
            <w:vAlign w:val="center"/>
            <w:hideMark/>
          </w:tcPr>
          <w:p w14:paraId="481567E4"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3ACF23F5" w14:textId="77777777" w:rsidTr="00366DB3">
        <w:trPr>
          <w:cantSplit/>
          <w:trHeight w:val="1002"/>
        </w:trPr>
        <w:tc>
          <w:tcPr>
            <w:tcW w:w="517" w:type="pct"/>
            <w:tcBorders>
              <w:bottom w:val="single" w:sz="4" w:space="0" w:color="auto"/>
            </w:tcBorders>
            <w:vAlign w:val="center"/>
            <w:hideMark/>
          </w:tcPr>
          <w:p w14:paraId="36ED8ACD" w14:textId="77777777" w:rsidR="00366DB3" w:rsidRPr="00C302DD" w:rsidRDefault="00366DB3" w:rsidP="00210780">
            <w:pPr>
              <w:jc w:val="left"/>
              <w:rPr>
                <w:sz w:val="16"/>
                <w:szCs w:val="16"/>
              </w:rPr>
            </w:pPr>
            <w:r w:rsidRPr="00C302DD">
              <w:rPr>
                <w:color w:val="000000"/>
                <w:sz w:val="16"/>
                <w:szCs w:val="16"/>
              </w:rPr>
              <w:t>#38</w:t>
            </w:r>
          </w:p>
        </w:tc>
        <w:tc>
          <w:tcPr>
            <w:tcW w:w="1040" w:type="pct"/>
            <w:tcBorders>
              <w:bottom w:val="single" w:sz="4" w:space="0" w:color="auto"/>
            </w:tcBorders>
            <w:vAlign w:val="center"/>
            <w:hideMark/>
          </w:tcPr>
          <w:p w14:paraId="51F29D3C" w14:textId="77777777" w:rsidR="00366DB3" w:rsidRPr="00C302DD" w:rsidRDefault="00366DB3" w:rsidP="00210780">
            <w:pPr>
              <w:jc w:val="left"/>
              <w:rPr>
                <w:sz w:val="16"/>
                <w:szCs w:val="16"/>
              </w:rPr>
            </w:pPr>
            <w:r w:rsidRPr="00C302DD">
              <w:rPr>
                <w:color w:val="000000"/>
                <w:sz w:val="16"/>
                <w:szCs w:val="16"/>
              </w:rPr>
              <w:t>Colaboración percibida</w:t>
            </w:r>
          </w:p>
        </w:tc>
        <w:tc>
          <w:tcPr>
            <w:tcW w:w="1168" w:type="pct"/>
            <w:tcBorders>
              <w:bottom w:val="single" w:sz="4" w:space="0" w:color="auto"/>
            </w:tcBorders>
            <w:vAlign w:val="center"/>
            <w:hideMark/>
          </w:tcPr>
          <w:p w14:paraId="6386DA91" w14:textId="77777777" w:rsidR="00366DB3" w:rsidRPr="00C302DD" w:rsidRDefault="00366DB3" w:rsidP="00210780">
            <w:pPr>
              <w:jc w:val="left"/>
              <w:rPr>
                <w:sz w:val="16"/>
                <w:szCs w:val="16"/>
              </w:rPr>
            </w:pPr>
            <w:r w:rsidRPr="00C302DD">
              <w:rPr>
                <w:color w:val="000000"/>
                <w:sz w:val="16"/>
                <w:szCs w:val="16"/>
              </w:rPr>
              <w:t>Sentimientos de colaboración desarrollados por la actividad desarrollada</w:t>
            </w:r>
          </w:p>
        </w:tc>
        <w:tc>
          <w:tcPr>
            <w:tcW w:w="1213" w:type="pct"/>
            <w:tcBorders>
              <w:top w:val="single" w:sz="4" w:space="0" w:color="auto"/>
              <w:left w:val="nil"/>
              <w:bottom w:val="single" w:sz="4" w:space="0" w:color="auto"/>
              <w:right w:val="nil"/>
            </w:tcBorders>
            <w:shd w:val="clear" w:color="auto" w:fill="auto"/>
            <w:vAlign w:val="center"/>
            <w:hideMark/>
          </w:tcPr>
          <w:p w14:paraId="477BC95D"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tcBorders>
              <w:bottom w:val="single" w:sz="4" w:space="0" w:color="auto"/>
            </w:tcBorders>
            <w:vAlign w:val="center"/>
            <w:hideMark/>
          </w:tcPr>
          <w:p w14:paraId="6682965C"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02EBA5E1" w14:textId="77777777" w:rsidTr="00366DB3">
        <w:trPr>
          <w:cantSplit/>
          <w:trHeight w:val="1002"/>
        </w:trPr>
        <w:tc>
          <w:tcPr>
            <w:tcW w:w="517" w:type="pct"/>
            <w:tcBorders>
              <w:top w:val="single" w:sz="4" w:space="0" w:color="auto"/>
            </w:tcBorders>
            <w:vAlign w:val="center"/>
            <w:hideMark/>
          </w:tcPr>
          <w:p w14:paraId="37A3545B" w14:textId="77777777" w:rsidR="00366DB3" w:rsidRPr="00C302DD" w:rsidRDefault="00366DB3" w:rsidP="00210780">
            <w:pPr>
              <w:jc w:val="left"/>
              <w:rPr>
                <w:sz w:val="16"/>
                <w:szCs w:val="16"/>
              </w:rPr>
            </w:pPr>
            <w:r w:rsidRPr="00C302DD">
              <w:rPr>
                <w:color w:val="000000"/>
                <w:sz w:val="16"/>
                <w:szCs w:val="16"/>
              </w:rPr>
              <w:t>#39</w:t>
            </w:r>
          </w:p>
        </w:tc>
        <w:tc>
          <w:tcPr>
            <w:tcW w:w="1040" w:type="pct"/>
            <w:tcBorders>
              <w:top w:val="single" w:sz="4" w:space="0" w:color="auto"/>
            </w:tcBorders>
            <w:vAlign w:val="center"/>
            <w:hideMark/>
          </w:tcPr>
          <w:p w14:paraId="0FE8058C" w14:textId="77777777" w:rsidR="00366DB3" w:rsidRPr="00C302DD" w:rsidRDefault="00366DB3" w:rsidP="00210780">
            <w:pPr>
              <w:jc w:val="left"/>
              <w:rPr>
                <w:sz w:val="16"/>
                <w:szCs w:val="16"/>
              </w:rPr>
            </w:pPr>
            <w:r w:rsidRPr="00C302DD">
              <w:rPr>
                <w:color w:val="000000"/>
                <w:sz w:val="16"/>
                <w:szCs w:val="16"/>
              </w:rPr>
              <w:t>Competitividad percibida</w:t>
            </w:r>
          </w:p>
        </w:tc>
        <w:tc>
          <w:tcPr>
            <w:tcW w:w="1168" w:type="pct"/>
            <w:tcBorders>
              <w:top w:val="single" w:sz="4" w:space="0" w:color="auto"/>
            </w:tcBorders>
            <w:vAlign w:val="center"/>
            <w:hideMark/>
          </w:tcPr>
          <w:p w14:paraId="53298135" w14:textId="77777777" w:rsidR="00366DB3" w:rsidRPr="00C302DD" w:rsidRDefault="00366DB3" w:rsidP="00210780">
            <w:pPr>
              <w:jc w:val="left"/>
              <w:rPr>
                <w:sz w:val="16"/>
                <w:szCs w:val="16"/>
              </w:rPr>
            </w:pPr>
            <w:r w:rsidRPr="00C302DD">
              <w:rPr>
                <w:color w:val="000000"/>
                <w:sz w:val="16"/>
                <w:szCs w:val="16"/>
              </w:rPr>
              <w:t>Sentimientos de competitividad desarrollados por la actividad desarrollada</w:t>
            </w:r>
          </w:p>
        </w:tc>
        <w:tc>
          <w:tcPr>
            <w:tcW w:w="1213" w:type="pct"/>
            <w:tcBorders>
              <w:top w:val="single" w:sz="4" w:space="0" w:color="auto"/>
              <w:left w:val="nil"/>
              <w:bottom w:val="single" w:sz="4" w:space="0" w:color="auto"/>
              <w:right w:val="nil"/>
            </w:tcBorders>
            <w:shd w:val="clear" w:color="auto" w:fill="auto"/>
            <w:vAlign w:val="center"/>
            <w:hideMark/>
          </w:tcPr>
          <w:p w14:paraId="7A4EB4AD"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tcBorders>
              <w:top w:val="single" w:sz="4" w:space="0" w:color="auto"/>
            </w:tcBorders>
            <w:vAlign w:val="center"/>
            <w:hideMark/>
          </w:tcPr>
          <w:p w14:paraId="2FCDBD80"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04037F98" w14:textId="77777777" w:rsidTr="00366DB3">
        <w:trPr>
          <w:cantSplit/>
          <w:trHeight w:val="1002"/>
        </w:trPr>
        <w:tc>
          <w:tcPr>
            <w:tcW w:w="517" w:type="pct"/>
            <w:vAlign w:val="center"/>
            <w:hideMark/>
          </w:tcPr>
          <w:p w14:paraId="25475C11" w14:textId="77777777" w:rsidR="00366DB3" w:rsidRPr="00C302DD" w:rsidRDefault="00366DB3" w:rsidP="00210780">
            <w:pPr>
              <w:jc w:val="left"/>
              <w:rPr>
                <w:sz w:val="16"/>
                <w:szCs w:val="16"/>
              </w:rPr>
            </w:pPr>
            <w:r w:rsidRPr="00C302DD">
              <w:rPr>
                <w:color w:val="000000"/>
                <w:sz w:val="16"/>
                <w:szCs w:val="16"/>
              </w:rPr>
              <w:t>#40</w:t>
            </w:r>
          </w:p>
        </w:tc>
        <w:tc>
          <w:tcPr>
            <w:tcW w:w="1040" w:type="pct"/>
            <w:vAlign w:val="center"/>
            <w:hideMark/>
          </w:tcPr>
          <w:p w14:paraId="3DA3BBEA" w14:textId="77777777" w:rsidR="00366DB3" w:rsidRPr="00C302DD" w:rsidRDefault="00366DB3" w:rsidP="00210780">
            <w:pPr>
              <w:jc w:val="left"/>
              <w:rPr>
                <w:sz w:val="16"/>
                <w:szCs w:val="16"/>
              </w:rPr>
            </w:pPr>
            <w:r w:rsidRPr="00C302DD">
              <w:rPr>
                <w:color w:val="000000"/>
                <w:sz w:val="16"/>
                <w:szCs w:val="16"/>
              </w:rPr>
              <w:t>Disfrute percibido</w:t>
            </w:r>
          </w:p>
        </w:tc>
        <w:tc>
          <w:tcPr>
            <w:tcW w:w="1168" w:type="pct"/>
            <w:vAlign w:val="center"/>
            <w:hideMark/>
          </w:tcPr>
          <w:p w14:paraId="4D6CD247" w14:textId="77777777" w:rsidR="00366DB3" w:rsidRPr="00C302DD" w:rsidRDefault="00366DB3" w:rsidP="00210780">
            <w:pPr>
              <w:jc w:val="left"/>
              <w:rPr>
                <w:sz w:val="16"/>
                <w:szCs w:val="16"/>
              </w:rPr>
            </w:pPr>
            <w:r w:rsidRPr="00C302DD">
              <w:rPr>
                <w:color w:val="000000"/>
                <w:sz w:val="16"/>
                <w:szCs w:val="16"/>
              </w:rPr>
              <w:t>Del modelo TAM, grado en el cual encuentra la actividad placentera</w:t>
            </w:r>
          </w:p>
        </w:tc>
        <w:tc>
          <w:tcPr>
            <w:tcW w:w="1213" w:type="pct"/>
            <w:tcBorders>
              <w:top w:val="single" w:sz="4" w:space="0" w:color="auto"/>
              <w:left w:val="nil"/>
              <w:bottom w:val="single" w:sz="4" w:space="0" w:color="auto"/>
              <w:right w:val="nil"/>
            </w:tcBorders>
            <w:shd w:val="clear" w:color="auto" w:fill="auto"/>
            <w:vAlign w:val="center"/>
            <w:hideMark/>
          </w:tcPr>
          <w:p w14:paraId="62CBD890"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vAlign w:val="center"/>
            <w:hideMark/>
          </w:tcPr>
          <w:p w14:paraId="503E605C"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423B85AC" w14:textId="77777777" w:rsidTr="00366DB3">
        <w:trPr>
          <w:cantSplit/>
          <w:trHeight w:val="1002"/>
        </w:trPr>
        <w:tc>
          <w:tcPr>
            <w:tcW w:w="517" w:type="pct"/>
            <w:vAlign w:val="center"/>
            <w:hideMark/>
          </w:tcPr>
          <w:p w14:paraId="1542995A" w14:textId="77777777" w:rsidR="00366DB3" w:rsidRPr="00C302DD" w:rsidRDefault="00366DB3" w:rsidP="00210780">
            <w:pPr>
              <w:jc w:val="left"/>
              <w:rPr>
                <w:sz w:val="16"/>
                <w:szCs w:val="16"/>
              </w:rPr>
            </w:pPr>
            <w:r w:rsidRPr="00C302DD">
              <w:rPr>
                <w:color w:val="000000"/>
                <w:sz w:val="16"/>
                <w:szCs w:val="16"/>
              </w:rPr>
              <w:t>#41</w:t>
            </w:r>
          </w:p>
        </w:tc>
        <w:tc>
          <w:tcPr>
            <w:tcW w:w="1040" w:type="pct"/>
            <w:vAlign w:val="center"/>
            <w:hideMark/>
          </w:tcPr>
          <w:p w14:paraId="3701CED6" w14:textId="77777777" w:rsidR="00366DB3" w:rsidRPr="00C302DD" w:rsidRDefault="00366DB3" w:rsidP="00210780">
            <w:pPr>
              <w:jc w:val="left"/>
              <w:rPr>
                <w:sz w:val="16"/>
                <w:szCs w:val="16"/>
              </w:rPr>
            </w:pPr>
            <w:r w:rsidRPr="00C302DD">
              <w:rPr>
                <w:color w:val="000000"/>
                <w:sz w:val="16"/>
                <w:szCs w:val="16"/>
              </w:rPr>
              <w:t>Intención de uso</w:t>
            </w:r>
          </w:p>
        </w:tc>
        <w:tc>
          <w:tcPr>
            <w:tcW w:w="1168" w:type="pct"/>
            <w:vAlign w:val="center"/>
            <w:hideMark/>
          </w:tcPr>
          <w:p w14:paraId="5B68C9F9" w14:textId="77777777" w:rsidR="00366DB3" w:rsidRPr="00C302DD" w:rsidRDefault="00366DB3" w:rsidP="00210780">
            <w:pPr>
              <w:jc w:val="left"/>
              <w:rPr>
                <w:sz w:val="16"/>
                <w:szCs w:val="16"/>
              </w:rPr>
            </w:pPr>
            <w:r w:rsidRPr="00C302DD">
              <w:rPr>
                <w:color w:val="000000"/>
                <w:sz w:val="16"/>
                <w:szCs w:val="16"/>
              </w:rPr>
              <w:t>Del modelo TAM, disposición de usar la herramienta para el propósito propuesto</w:t>
            </w:r>
          </w:p>
        </w:tc>
        <w:tc>
          <w:tcPr>
            <w:tcW w:w="1213" w:type="pct"/>
            <w:tcBorders>
              <w:top w:val="single" w:sz="4" w:space="0" w:color="auto"/>
              <w:left w:val="nil"/>
              <w:bottom w:val="single" w:sz="4" w:space="0" w:color="auto"/>
              <w:right w:val="nil"/>
            </w:tcBorders>
            <w:shd w:val="clear" w:color="auto" w:fill="auto"/>
            <w:vAlign w:val="center"/>
            <w:hideMark/>
          </w:tcPr>
          <w:p w14:paraId="5E193451"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vAlign w:val="center"/>
            <w:hideMark/>
          </w:tcPr>
          <w:p w14:paraId="71A78238"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7C1DCF98" w14:textId="77777777" w:rsidTr="00366DB3">
        <w:trPr>
          <w:cantSplit/>
          <w:trHeight w:val="1002"/>
        </w:trPr>
        <w:tc>
          <w:tcPr>
            <w:tcW w:w="517" w:type="pct"/>
            <w:vAlign w:val="center"/>
          </w:tcPr>
          <w:p w14:paraId="0083DD8C" w14:textId="77777777" w:rsidR="00366DB3" w:rsidRPr="00C302DD" w:rsidRDefault="00366DB3" w:rsidP="00210780">
            <w:pPr>
              <w:jc w:val="left"/>
              <w:rPr>
                <w:sz w:val="16"/>
                <w:szCs w:val="16"/>
              </w:rPr>
            </w:pPr>
            <w:r w:rsidRPr="00C302DD">
              <w:rPr>
                <w:color w:val="000000"/>
                <w:sz w:val="16"/>
                <w:szCs w:val="16"/>
              </w:rPr>
              <w:t>#42</w:t>
            </w:r>
          </w:p>
        </w:tc>
        <w:tc>
          <w:tcPr>
            <w:tcW w:w="1040" w:type="pct"/>
            <w:vAlign w:val="center"/>
          </w:tcPr>
          <w:p w14:paraId="5DD6F0F7" w14:textId="77777777" w:rsidR="00366DB3" w:rsidRPr="00C302DD" w:rsidRDefault="00366DB3" w:rsidP="00210780">
            <w:pPr>
              <w:jc w:val="left"/>
              <w:rPr>
                <w:sz w:val="16"/>
                <w:szCs w:val="16"/>
              </w:rPr>
            </w:pPr>
            <w:r w:rsidRPr="00C302DD">
              <w:rPr>
                <w:color w:val="000000"/>
                <w:sz w:val="16"/>
                <w:szCs w:val="16"/>
              </w:rPr>
              <w:t>Motivación con la materia</w:t>
            </w:r>
          </w:p>
        </w:tc>
        <w:tc>
          <w:tcPr>
            <w:tcW w:w="1168" w:type="pct"/>
            <w:vAlign w:val="center"/>
          </w:tcPr>
          <w:p w14:paraId="19E71AE9" w14:textId="77777777" w:rsidR="00366DB3" w:rsidRPr="00C302DD" w:rsidRDefault="00366DB3" w:rsidP="00210780">
            <w:pPr>
              <w:jc w:val="left"/>
              <w:rPr>
                <w:sz w:val="16"/>
                <w:szCs w:val="16"/>
              </w:rPr>
            </w:pPr>
            <w:r w:rsidRPr="00C302DD">
              <w:rPr>
                <w:color w:val="000000"/>
                <w:sz w:val="16"/>
                <w:szCs w:val="16"/>
              </w:rPr>
              <w:t>Ilusión por la materia que se imparte a través de la experiencia gamificada</w:t>
            </w:r>
          </w:p>
        </w:tc>
        <w:tc>
          <w:tcPr>
            <w:tcW w:w="1213" w:type="pct"/>
            <w:tcBorders>
              <w:top w:val="single" w:sz="4" w:space="0" w:color="auto"/>
              <w:left w:val="nil"/>
              <w:bottom w:val="single" w:sz="4" w:space="0" w:color="auto"/>
              <w:right w:val="nil"/>
            </w:tcBorders>
            <w:shd w:val="clear" w:color="auto" w:fill="auto"/>
            <w:vAlign w:val="center"/>
          </w:tcPr>
          <w:p w14:paraId="52002027"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vAlign w:val="center"/>
          </w:tcPr>
          <w:p w14:paraId="14C59CD2"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56B1FEC5" w14:textId="77777777" w:rsidTr="00366DB3">
        <w:trPr>
          <w:cantSplit/>
          <w:trHeight w:val="1002"/>
        </w:trPr>
        <w:tc>
          <w:tcPr>
            <w:tcW w:w="517" w:type="pct"/>
            <w:vAlign w:val="center"/>
          </w:tcPr>
          <w:p w14:paraId="1EB1F9F9" w14:textId="77777777" w:rsidR="00366DB3" w:rsidRPr="00C302DD" w:rsidRDefault="00366DB3" w:rsidP="00210780">
            <w:pPr>
              <w:jc w:val="left"/>
              <w:rPr>
                <w:sz w:val="16"/>
                <w:szCs w:val="16"/>
              </w:rPr>
            </w:pPr>
            <w:r w:rsidRPr="00C302DD">
              <w:rPr>
                <w:color w:val="000000"/>
                <w:sz w:val="16"/>
                <w:szCs w:val="16"/>
              </w:rPr>
              <w:t>#43</w:t>
            </w:r>
          </w:p>
        </w:tc>
        <w:tc>
          <w:tcPr>
            <w:tcW w:w="1040" w:type="pct"/>
            <w:vAlign w:val="center"/>
          </w:tcPr>
          <w:p w14:paraId="2CCF93C2" w14:textId="77777777" w:rsidR="00366DB3" w:rsidRPr="00C302DD" w:rsidRDefault="00366DB3" w:rsidP="00210780">
            <w:pPr>
              <w:jc w:val="left"/>
              <w:rPr>
                <w:sz w:val="16"/>
                <w:szCs w:val="16"/>
              </w:rPr>
            </w:pPr>
            <w:r w:rsidRPr="00C302DD">
              <w:rPr>
                <w:color w:val="000000"/>
                <w:sz w:val="16"/>
                <w:szCs w:val="16"/>
              </w:rPr>
              <w:t>Preferencia personal</w:t>
            </w:r>
          </w:p>
        </w:tc>
        <w:tc>
          <w:tcPr>
            <w:tcW w:w="1168" w:type="pct"/>
            <w:vAlign w:val="center"/>
          </w:tcPr>
          <w:p w14:paraId="32644C33" w14:textId="77777777" w:rsidR="00366DB3" w:rsidRPr="00C302DD" w:rsidRDefault="00366DB3" w:rsidP="00210780">
            <w:pPr>
              <w:jc w:val="left"/>
              <w:rPr>
                <w:sz w:val="16"/>
                <w:szCs w:val="16"/>
              </w:rPr>
            </w:pPr>
            <w:r w:rsidRPr="00C302DD">
              <w:rPr>
                <w:color w:val="000000"/>
                <w:sz w:val="16"/>
                <w:szCs w:val="16"/>
              </w:rPr>
              <w:t>Preferencia entre los métodos tradicionales o la experiencia gamificada</w:t>
            </w:r>
          </w:p>
        </w:tc>
        <w:tc>
          <w:tcPr>
            <w:tcW w:w="1213" w:type="pct"/>
            <w:tcBorders>
              <w:top w:val="single" w:sz="4" w:space="0" w:color="auto"/>
              <w:left w:val="nil"/>
              <w:bottom w:val="single" w:sz="4" w:space="0" w:color="auto"/>
              <w:right w:val="nil"/>
            </w:tcBorders>
            <w:shd w:val="clear" w:color="auto" w:fill="auto"/>
            <w:vAlign w:val="center"/>
          </w:tcPr>
          <w:p w14:paraId="4CCC0862"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vAlign w:val="center"/>
          </w:tcPr>
          <w:p w14:paraId="71AB60EB"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330DEF6B" w14:textId="77777777" w:rsidTr="00366DB3">
        <w:trPr>
          <w:cantSplit/>
          <w:trHeight w:val="1002"/>
        </w:trPr>
        <w:tc>
          <w:tcPr>
            <w:tcW w:w="517" w:type="pct"/>
            <w:vAlign w:val="center"/>
          </w:tcPr>
          <w:p w14:paraId="0587BEE3" w14:textId="77777777" w:rsidR="00366DB3" w:rsidRPr="00C302DD" w:rsidRDefault="00366DB3" w:rsidP="00210780">
            <w:pPr>
              <w:jc w:val="left"/>
              <w:rPr>
                <w:sz w:val="16"/>
                <w:szCs w:val="16"/>
              </w:rPr>
            </w:pPr>
            <w:r w:rsidRPr="00C302DD">
              <w:rPr>
                <w:color w:val="000000"/>
                <w:sz w:val="16"/>
                <w:szCs w:val="16"/>
              </w:rPr>
              <w:t>#44</w:t>
            </w:r>
          </w:p>
        </w:tc>
        <w:tc>
          <w:tcPr>
            <w:tcW w:w="1040" w:type="pct"/>
            <w:vAlign w:val="center"/>
          </w:tcPr>
          <w:p w14:paraId="43B2AC7B" w14:textId="77777777" w:rsidR="00366DB3" w:rsidRPr="00C302DD" w:rsidRDefault="00366DB3" w:rsidP="00210780">
            <w:pPr>
              <w:jc w:val="left"/>
              <w:rPr>
                <w:sz w:val="16"/>
                <w:szCs w:val="16"/>
              </w:rPr>
            </w:pPr>
            <w:r w:rsidRPr="00C302DD">
              <w:rPr>
                <w:color w:val="000000"/>
                <w:sz w:val="16"/>
                <w:szCs w:val="16"/>
              </w:rPr>
              <w:t>Utilidad percibida</w:t>
            </w:r>
          </w:p>
        </w:tc>
        <w:tc>
          <w:tcPr>
            <w:tcW w:w="1168" w:type="pct"/>
            <w:vAlign w:val="center"/>
          </w:tcPr>
          <w:p w14:paraId="388FD65B" w14:textId="77777777" w:rsidR="00366DB3" w:rsidRPr="00C302DD" w:rsidRDefault="00366DB3" w:rsidP="00210780">
            <w:pPr>
              <w:jc w:val="left"/>
              <w:rPr>
                <w:sz w:val="16"/>
                <w:szCs w:val="16"/>
              </w:rPr>
            </w:pPr>
            <w:r w:rsidRPr="00C302DD">
              <w:rPr>
                <w:color w:val="000000"/>
                <w:sz w:val="16"/>
                <w:szCs w:val="16"/>
              </w:rPr>
              <w:t>Variable inspirada en el modelo TAM, percepción de la actividad como una herramienta útil</w:t>
            </w:r>
          </w:p>
        </w:tc>
        <w:tc>
          <w:tcPr>
            <w:tcW w:w="1213" w:type="pct"/>
            <w:tcBorders>
              <w:top w:val="single" w:sz="4" w:space="0" w:color="auto"/>
              <w:left w:val="nil"/>
              <w:bottom w:val="single" w:sz="4" w:space="0" w:color="auto"/>
              <w:right w:val="nil"/>
            </w:tcBorders>
            <w:shd w:val="clear" w:color="auto" w:fill="auto"/>
            <w:vAlign w:val="center"/>
          </w:tcPr>
          <w:p w14:paraId="011F3B93" w14:textId="77777777" w:rsidR="00366DB3" w:rsidRPr="00C302DD" w:rsidRDefault="00366DB3" w:rsidP="00210780">
            <w:pPr>
              <w:jc w:val="left"/>
              <w:rPr>
                <w:sz w:val="16"/>
                <w:szCs w:val="16"/>
              </w:rPr>
            </w:pPr>
            <w:r w:rsidRPr="00C302DD">
              <w:rPr>
                <w:color w:val="000000"/>
                <w:sz w:val="16"/>
                <w:szCs w:val="16"/>
              </w:rPr>
              <w:t>Motivacional - Obj2A</w:t>
            </w:r>
          </w:p>
        </w:tc>
        <w:tc>
          <w:tcPr>
            <w:tcW w:w="1061" w:type="pct"/>
            <w:vAlign w:val="center"/>
          </w:tcPr>
          <w:p w14:paraId="15E9527B"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068DE1C2" w14:textId="77777777" w:rsidTr="00366DB3">
        <w:trPr>
          <w:cantSplit/>
          <w:trHeight w:val="1002"/>
        </w:trPr>
        <w:tc>
          <w:tcPr>
            <w:tcW w:w="517" w:type="pct"/>
            <w:vAlign w:val="center"/>
          </w:tcPr>
          <w:p w14:paraId="38A6BCF1" w14:textId="77777777" w:rsidR="00366DB3" w:rsidRPr="00C302DD" w:rsidRDefault="00366DB3" w:rsidP="00210780">
            <w:pPr>
              <w:jc w:val="left"/>
              <w:rPr>
                <w:sz w:val="16"/>
                <w:szCs w:val="16"/>
              </w:rPr>
            </w:pPr>
            <w:r w:rsidRPr="00C302DD">
              <w:rPr>
                <w:color w:val="000000"/>
                <w:sz w:val="16"/>
                <w:szCs w:val="16"/>
              </w:rPr>
              <w:t>#45</w:t>
            </w:r>
          </w:p>
        </w:tc>
        <w:tc>
          <w:tcPr>
            <w:tcW w:w="1040" w:type="pct"/>
            <w:vAlign w:val="center"/>
          </w:tcPr>
          <w:p w14:paraId="6FAB3C4E" w14:textId="77777777" w:rsidR="00366DB3" w:rsidRPr="00C302DD" w:rsidRDefault="00366DB3" w:rsidP="00210780">
            <w:pPr>
              <w:jc w:val="left"/>
              <w:rPr>
                <w:sz w:val="16"/>
                <w:szCs w:val="16"/>
              </w:rPr>
            </w:pPr>
            <w:r w:rsidRPr="00C302DD">
              <w:rPr>
                <w:color w:val="000000"/>
                <w:sz w:val="16"/>
                <w:szCs w:val="16"/>
              </w:rPr>
              <w:t>Valoración global (emisor)</w:t>
            </w:r>
          </w:p>
        </w:tc>
        <w:tc>
          <w:tcPr>
            <w:tcW w:w="1168" w:type="pct"/>
            <w:vAlign w:val="center"/>
          </w:tcPr>
          <w:p w14:paraId="17358143" w14:textId="77777777" w:rsidR="00366DB3" w:rsidRPr="00C302DD" w:rsidRDefault="00366DB3" w:rsidP="00210780">
            <w:pPr>
              <w:jc w:val="left"/>
              <w:rPr>
                <w:sz w:val="16"/>
                <w:szCs w:val="16"/>
              </w:rPr>
            </w:pPr>
            <w:r w:rsidRPr="00C302DD">
              <w:rPr>
                <w:color w:val="000000"/>
                <w:sz w:val="16"/>
                <w:szCs w:val="16"/>
              </w:rPr>
              <w:t>Opinión global de la experiencia</w:t>
            </w:r>
          </w:p>
        </w:tc>
        <w:tc>
          <w:tcPr>
            <w:tcW w:w="1213" w:type="pct"/>
            <w:tcBorders>
              <w:top w:val="single" w:sz="4" w:space="0" w:color="auto"/>
              <w:left w:val="nil"/>
              <w:bottom w:val="single" w:sz="4" w:space="0" w:color="auto"/>
              <w:right w:val="nil"/>
            </w:tcBorders>
            <w:shd w:val="clear" w:color="auto" w:fill="auto"/>
            <w:vAlign w:val="center"/>
          </w:tcPr>
          <w:p w14:paraId="7AACA3CE" w14:textId="77777777" w:rsidR="00366DB3" w:rsidRPr="00C302DD" w:rsidRDefault="00366DB3" w:rsidP="00210780">
            <w:pPr>
              <w:jc w:val="left"/>
              <w:rPr>
                <w:sz w:val="16"/>
                <w:szCs w:val="16"/>
              </w:rPr>
            </w:pPr>
            <w:r w:rsidRPr="00C302DD">
              <w:rPr>
                <w:color w:val="000000"/>
                <w:sz w:val="16"/>
                <w:szCs w:val="16"/>
              </w:rPr>
              <w:t>Valoración global - Obj2A</w:t>
            </w:r>
          </w:p>
        </w:tc>
        <w:tc>
          <w:tcPr>
            <w:tcW w:w="1061" w:type="pct"/>
            <w:vAlign w:val="center"/>
          </w:tcPr>
          <w:p w14:paraId="5D970B00"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6B930218" w14:textId="77777777" w:rsidTr="00366DB3">
        <w:trPr>
          <w:cantSplit/>
          <w:trHeight w:val="1002"/>
        </w:trPr>
        <w:tc>
          <w:tcPr>
            <w:tcW w:w="517" w:type="pct"/>
            <w:vAlign w:val="center"/>
          </w:tcPr>
          <w:p w14:paraId="0C1A9264" w14:textId="77777777" w:rsidR="00366DB3" w:rsidRPr="00C302DD" w:rsidRDefault="00366DB3" w:rsidP="00210780">
            <w:pPr>
              <w:jc w:val="left"/>
              <w:rPr>
                <w:sz w:val="16"/>
                <w:szCs w:val="16"/>
              </w:rPr>
            </w:pPr>
            <w:r w:rsidRPr="00C302DD">
              <w:rPr>
                <w:color w:val="000000"/>
                <w:sz w:val="16"/>
                <w:szCs w:val="16"/>
              </w:rPr>
              <w:t>#46</w:t>
            </w:r>
          </w:p>
        </w:tc>
        <w:tc>
          <w:tcPr>
            <w:tcW w:w="1040" w:type="pct"/>
            <w:vAlign w:val="center"/>
          </w:tcPr>
          <w:p w14:paraId="726EC1AB" w14:textId="77777777" w:rsidR="00366DB3" w:rsidRPr="00C302DD" w:rsidRDefault="00366DB3" w:rsidP="00210780">
            <w:pPr>
              <w:jc w:val="left"/>
              <w:rPr>
                <w:sz w:val="16"/>
                <w:szCs w:val="16"/>
              </w:rPr>
            </w:pPr>
            <w:r w:rsidRPr="00C302DD">
              <w:rPr>
                <w:color w:val="000000"/>
                <w:sz w:val="16"/>
                <w:szCs w:val="16"/>
              </w:rPr>
              <w:t>Valoración global (receptor)</w:t>
            </w:r>
          </w:p>
        </w:tc>
        <w:tc>
          <w:tcPr>
            <w:tcW w:w="1168" w:type="pct"/>
            <w:vAlign w:val="center"/>
          </w:tcPr>
          <w:p w14:paraId="1E08B7EE" w14:textId="77777777" w:rsidR="00366DB3" w:rsidRPr="00C302DD" w:rsidRDefault="00366DB3" w:rsidP="00210780">
            <w:pPr>
              <w:jc w:val="left"/>
              <w:rPr>
                <w:sz w:val="16"/>
                <w:szCs w:val="16"/>
              </w:rPr>
            </w:pPr>
            <w:r w:rsidRPr="00C302DD">
              <w:rPr>
                <w:color w:val="000000"/>
                <w:sz w:val="16"/>
                <w:szCs w:val="16"/>
              </w:rPr>
              <w:t>Opinión global de la experiencia</w:t>
            </w:r>
          </w:p>
        </w:tc>
        <w:tc>
          <w:tcPr>
            <w:tcW w:w="1213" w:type="pct"/>
            <w:tcBorders>
              <w:top w:val="single" w:sz="4" w:space="0" w:color="auto"/>
              <w:left w:val="nil"/>
              <w:bottom w:val="single" w:sz="4" w:space="0" w:color="auto"/>
              <w:right w:val="nil"/>
            </w:tcBorders>
            <w:shd w:val="clear" w:color="auto" w:fill="auto"/>
            <w:vAlign w:val="center"/>
          </w:tcPr>
          <w:p w14:paraId="4F84F436" w14:textId="77777777" w:rsidR="00366DB3" w:rsidRPr="00C302DD" w:rsidRDefault="00366DB3" w:rsidP="00210780">
            <w:pPr>
              <w:jc w:val="left"/>
              <w:rPr>
                <w:sz w:val="16"/>
                <w:szCs w:val="16"/>
              </w:rPr>
            </w:pPr>
            <w:r w:rsidRPr="00C302DD">
              <w:rPr>
                <w:color w:val="000000"/>
                <w:sz w:val="16"/>
                <w:szCs w:val="16"/>
              </w:rPr>
              <w:t>Valoración global - Obj2A</w:t>
            </w:r>
          </w:p>
        </w:tc>
        <w:tc>
          <w:tcPr>
            <w:tcW w:w="1061" w:type="pct"/>
            <w:vAlign w:val="center"/>
          </w:tcPr>
          <w:p w14:paraId="307AA184" w14:textId="77777777" w:rsidR="00366DB3" w:rsidRPr="00C302DD" w:rsidRDefault="00366DB3" w:rsidP="00210780">
            <w:pPr>
              <w:jc w:val="left"/>
              <w:rPr>
                <w:sz w:val="16"/>
                <w:szCs w:val="16"/>
              </w:rPr>
            </w:pPr>
            <w:r w:rsidRPr="00C302DD">
              <w:rPr>
                <w:color w:val="000000"/>
                <w:sz w:val="16"/>
                <w:szCs w:val="16"/>
              </w:rPr>
              <w:t>Encuesta</w:t>
            </w:r>
          </w:p>
        </w:tc>
      </w:tr>
      <w:tr w:rsidR="00366DB3" w:rsidRPr="00C302DD" w14:paraId="6C7BF489" w14:textId="77777777" w:rsidTr="00366DB3">
        <w:trPr>
          <w:cantSplit/>
          <w:trHeight w:val="1002"/>
        </w:trPr>
        <w:tc>
          <w:tcPr>
            <w:tcW w:w="517" w:type="pct"/>
            <w:vAlign w:val="center"/>
          </w:tcPr>
          <w:p w14:paraId="01C434F4" w14:textId="77777777" w:rsidR="00366DB3" w:rsidRPr="00C302DD" w:rsidRDefault="00366DB3" w:rsidP="00210780">
            <w:pPr>
              <w:jc w:val="left"/>
              <w:rPr>
                <w:sz w:val="16"/>
                <w:szCs w:val="16"/>
              </w:rPr>
            </w:pPr>
            <w:r w:rsidRPr="00C302DD">
              <w:rPr>
                <w:color w:val="000000"/>
                <w:sz w:val="16"/>
                <w:szCs w:val="16"/>
              </w:rPr>
              <w:t>#47</w:t>
            </w:r>
          </w:p>
        </w:tc>
        <w:tc>
          <w:tcPr>
            <w:tcW w:w="1040" w:type="pct"/>
            <w:vAlign w:val="center"/>
          </w:tcPr>
          <w:p w14:paraId="5F302D36" w14:textId="77777777" w:rsidR="00366DB3" w:rsidRPr="00C302DD" w:rsidRDefault="00366DB3" w:rsidP="00210780">
            <w:pPr>
              <w:jc w:val="left"/>
              <w:rPr>
                <w:sz w:val="16"/>
                <w:szCs w:val="16"/>
              </w:rPr>
            </w:pPr>
            <w:r w:rsidRPr="00C302DD">
              <w:rPr>
                <w:color w:val="000000"/>
                <w:sz w:val="16"/>
                <w:szCs w:val="16"/>
              </w:rPr>
              <w:t>Valoración global académica</w:t>
            </w:r>
          </w:p>
        </w:tc>
        <w:tc>
          <w:tcPr>
            <w:tcW w:w="1168" w:type="pct"/>
            <w:vAlign w:val="center"/>
          </w:tcPr>
          <w:p w14:paraId="56434FC7" w14:textId="77777777" w:rsidR="00366DB3" w:rsidRPr="00C302DD" w:rsidRDefault="00366DB3" w:rsidP="00210780">
            <w:pPr>
              <w:jc w:val="left"/>
              <w:rPr>
                <w:sz w:val="16"/>
                <w:szCs w:val="16"/>
              </w:rPr>
            </w:pPr>
            <w:r w:rsidRPr="00C302DD">
              <w:rPr>
                <w:color w:val="000000"/>
                <w:sz w:val="16"/>
                <w:szCs w:val="16"/>
              </w:rPr>
              <w:t>Opinión global de la experiencia</w:t>
            </w:r>
          </w:p>
        </w:tc>
        <w:tc>
          <w:tcPr>
            <w:tcW w:w="1213" w:type="pct"/>
            <w:tcBorders>
              <w:top w:val="single" w:sz="4" w:space="0" w:color="auto"/>
              <w:left w:val="nil"/>
              <w:bottom w:val="single" w:sz="4" w:space="0" w:color="auto"/>
              <w:right w:val="nil"/>
            </w:tcBorders>
            <w:shd w:val="clear" w:color="auto" w:fill="auto"/>
            <w:vAlign w:val="center"/>
          </w:tcPr>
          <w:p w14:paraId="6F5869FE" w14:textId="77777777" w:rsidR="00366DB3" w:rsidRPr="00C302DD" w:rsidRDefault="00366DB3" w:rsidP="00210780">
            <w:pPr>
              <w:jc w:val="left"/>
              <w:rPr>
                <w:sz w:val="16"/>
                <w:szCs w:val="16"/>
              </w:rPr>
            </w:pPr>
            <w:r w:rsidRPr="00C302DD">
              <w:rPr>
                <w:color w:val="000000"/>
                <w:sz w:val="16"/>
                <w:szCs w:val="16"/>
              </w:rPr>
              <w:t>Valoración global - Obj2A</w:t>
            </w:r>
          </w:p>
        </w:tc>
        <w:tc>
          <w:tcPr>
            <w:tcW w:w="1061" w:type="pct"/>
            <w:vAlign w:val="center"/>
          </w:tcPr>
          <w:p w14:paraId="1AB352CB"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493DE81E" w14:textId="77777777" w:rsidTr="00366DB3">
        <w:trPr>
          <w:cantSplit/>
          <w:trHeight w:val="1002"/>
        </w:trPr>
        <w:tc>
          <w:tcPr>
            <w:tcW w:w="517" w:type="pct"/>
            <w:vAlign w:val="center"/>
          </w:tcPr>
          <w:p w14:paraId="6A610DD9" w14:textId="77777777" w:rsidR="00366DB3" w:rsidRPr="00C302DD" w:rsidRDefault="00366DB3" w:rsidP="00210780">
            <w:pPr>
              <w:jc w:val="left"/>
              <w:rPr>
                <w:sz w:val="16"/>
                <w:szCs w:val="16"/>
              </w:rPr>
            </w:pPr>
            <w:r w:rsidRPr="00C302DD">
              <w:rPr>
                <w:color w:val="000000"/>
                <w:sz w:val="16"/>
                <w:szCs w:val="16"/>
              </w:rPr>
              <w:t>#48</w:t>
            </w:r>
          </w:p>
        </w:tc>
        <w:tc>
          <w:tcPr>
            <w:tcW w:w="1040" w:type="pct"/>
            <w:vAlign w:val="center"/>
          </w:tcPr>
          <w:p w14:paraId="285D3532" w14:textId="77777777" w:rsidR="00366DB3" w:rsidRPr="00C302DD" w:rsidRDefault="00366DB3" w:rsidP="00210780">
            <w:pPr>
              <w:jc w:val="left"/>
              <w:rPr>
                <w:sz w:val="16"/>
                <w:szCs w:val="16"/>
              </w:rPr>
            </w:pPr>
            <w:r w:rsidRPr="00C302DD">
              <w:rPr>
                <w:color w:val="000000"/>
                <w:sz w:val="16"/>
                <w:szCs w:val="16"/>
              </w:rPr>
              <w:t>Valoración global de comportamiento</w:t>
            </w:r>
          </w:p>
        </w:tc>
        <w:tc>
          <w:tcPr>
            <w:tcW w:w="1168" w:type="pct"/>
            <w:vAlign w:val="center"/>
          </w:tcPr>
          <w:p w14:paraId="1ACE8034" w14:textId="77777777" w:rsidR="00366DB3" w:rsidRPr="00C302DD" w:rsidRDefault="00366DB3" w:rsidP="00210780">
            <w:pPr>
              <w:jc w:val="left"/>
              <w:rPr>
                <w:sz w:val="16"/>
                <w:szCs w:val="16"/>
              </w:rPr>
            </w:pPr>
            <w:r w:rsidRPr="00C302DD">
              <w:rPr>
                <w:color w:val="000000"/>
                <w:sz w:val="16"/>
                <w:szCs w:val="16"/>
              </w:rPr>
              <w:t>Opinión global de la experiencia</w:t>
            </w:r>
          </w:p>
        </w:tc>
        <w:tc>
          <w:tcPr>
            <w:tcW w:w="1213" w:type="pct"/>
            <w:tcBorders>
              <w:top w:val="single" w:sz="4" w:space="0" w:color="auto"/>
              <w:left w:val="nil"/>
              <w:bottom w:val="single" w:sz="4" w:space="0" w:color="auto"/>
              <w:right w:val="nil"/>
            </w:tcBorders>
            <w:shd w:val="clear" w:color="auto" w:fill="auto"/>
            <w:vAlign w:val="center"/>
          </w:tcPr>
          <w:p w14:paraId="7F1917D7" w14:textId="77777777" w:rsidR="00366DB3" w:rsidRPr="00C302DD" w:rsidRDefault="00366DB3" w:rsidP="00210780">
            <w:pPr>
              <w:jc w:val="left"/>
              <w:rPr>
                <w:sz w:val="16"/>
                <w:szCs w:val="16"/>
              </w:rPr>
            </w:pPr>
            <w:r w:rsidRPr="00C302DD">
              <w:rPr>
                <w:color w:val="000000"/>
                <w:sz w:val="16"/>
                <w:szCs w:val="16"/>
              </w:rPr>
              <w:t>Valoración global - Obj2A</w:t>
            </w:r>
          </w:p>
        </w:tc>
        <w:tc>
          <w:tcPr>
            <w:tcW w:w="1061" w:type="pct"/>
            <w:vAlign w:val="center"/>
          </w:tcPr>
          <w:p w14:paraId="27E64DA8" w14:textId="77777777" w:rsidR="00366DB3" w:rsidRPr="00C302DD" w:rsidRDefault="00366DB3" w:rsidP="00210780">
            <w:pPr>
              <w:jc w:val="left"/>
              <w:rPr>
                <w:sz w:val="16"/>
                <w:szCs w:val="16"/>
              </w:rPr>
            </w:pPr>
            <w:r w:rsidRPr="00C302DD">
              <w:rPr>
                <w:color w:val="000000"/>
                <w:sz w:val="16"/>
                <w:szCs w:val="16"/>
              </w:rPr>
              <w:t>Entrevista</w:t>
            </w:r>
          </w:p>
        </w:tc>
      </w:tr>
      <w:tr w:rsidR="00366DB3" w:rsidRPr="00C302DD" w14:paraId="233A141C" w14:textId="77777777" w:rsidTr="00366DB3">
        <w:trPr>
          <w:cantSplit/>
          <w:trHeight w:val="1002"/>
        </w:trPr>
        <w:tc>
          <w:tcPr>
            <w:tcW w:w="517" w:type="pct"/>
            <w:vAlign w:val="center"/>
          </w:tcPr>
          <w:p w14:paraId="66FEB42E" w14:textId="77777777" w:rsidR="00366DB3" w:rsidRPr="00C302DD" w:rsidRDefault="00366DB3" w:rsidP="00210780">
            <w:pPr>
              <w:jc w:val="left"/>
              <w:rPr>
                <w:sz w:val="16"/>
                <w:szCs w:val="16"/>
              </w:rPr>
            </w:pPr>
            <w:r w:rsidRPr="00C302DD">
              <w:rPr>
                <w:color w:val="000000"/>
                <w:sz w:val="16"/>
                <w:szCs w:val="16"/>
              </w:rPr>
              <w:t>#49</w:t>
            </w:r>
          </w:p>
        </w:tc>
        <w:tc>
          <w:tcPr>
            <w:tcW w:w="1040" w:type="pct"/>
            <w:vAlign w:val="center"/>
          </w:tcPr>
          <w:p w14:paraId="545332CF" w14:textId="77777777" w:rsidR="00366DB3" w:rsidRPr="00C302DD" w:rsidRDefault="00366DB3" w:rsidP="00210780">
            <w:pPr>
              <w:jc w:val="left"/>
              <w:rPr>
                <w:sz w:val="16"/>
                <w:szCs w:val="16"/>
              </w:rPr>
            </w:pPr>
            <w:r w:rsidRPr="00C302DD">
              <w:rPr>
                <w:color w:val="000000"/>
                <w:sz w:val="16"/>
                <w:szCs w:val="16"/>
              </w:rPr>
              <w:t>Valoración global motivacional</w:t>
            </w:r>
          </w:p>
        </w:tc>
        <w:tc>
          <w:tcPr>
            <w:tcW w:w="1168" w:type="pct"/>
            <w:vAlign w:val="center"/>
          </w:tcPr>
          <w:p w14:paraId="16D110D5" w14:textId="77777777" w:rsidR="00366DB3" w:rsidRPr="00C302DD" w:rsidRDefault="00366DB3" w:rsidP="00210780">
            <w:pPr>
              <w:jc w:val="left"/>
              <w:rPr>
                <w:sz w:val="16"/>
                <w:szCs w:val="16"/>
              </w:rPr>
            </w:pPr>
            <w:r w:rsidRPr="00C302DD">
              <w:rPr>
                <w:color w:val="000000"/>
                <w:sz w:val="16"/>
                <w:szCs w:val="16"/>
              </w:rPr>
              <w:t>Opinión global de la experiencia</w:t>
            </w:r>
          </w:p>
        </w:tc>
        <w:tc>
          <w:tcPr>
            <w:tcW w:w="1213" w:type="pct"/>
            <w:tcBorders>
              <w:top w:val="single" w:sz="4" w:space="0" w:color="auto"/>
              <w:left w:val="nil"/>
              <w:bottom w:val="single" w:sz="4" w:space="0" w:color="auto"/>
              <w:right w:val="nil"/>
            </w:tcBorders>
            <w:shd w:val="clear" w:color="auto" w:fill="auto"/>
            <w:vAlign w:val="center"/>
          </w:tcPr>
          <w:p w14:paraId="6D7F88DA" w14:textId="77777777" w:rsidR="00366DB3" w:rsidRPr="00C302DD" w:rsidRDefault="00366DB3" w:rsidP="00210780">
            <w:pPr>
              <w:jc w:val="left"/>
              <w:rPr>
                <w:sz w:val="16"/>
                <w:szCs w:val="16"/>
              </w:rPr>
            </w:pPr>
            <w:r w:rsidRPr="00C302DD">
              <w:rPr>
                <w:color w:val="000000"/>
                <w:sz w:val="16"/>
                <w:szCs w:val="16"/>
              </w:rPr>
              <w:t>Valoración global - Obj2A</w:t>
            </w:r>
          </w:p>
        </w:tc>
        <w:tc>
          <w:tcPr>
            <w:tcW w:w="1061" w:type="pct"/>
            <w:vAlign w:val="center"/>
          </w:tcPr>
          <w:p w14:paraId="5990CDF5" w14:textId="77777777" w:rsidR="00366DB3" w:rsidRPr="00C302DD" w:rsidRDefault="00366DB3" w:rsidP="00210780">
            <w:pPr>
              <w:jc w:val="left"/>
              <w:rPr>
                <w:sz w:val="16"/>
                <w:szCs w:val="16"/>
              </w:rPr>
            </w:pPr>
            <w:r w:rsidRPr="00C302DD">
              <w:rPr>
                <w:color w:val="000000"/>
                <w:sz w:val="16"/>
                <w:szCs w:val="16"/>
              </w:rPr>
              <w:t>Entrevista</w:t>
            </w:r>
          </w:p>
        </w:tc>
      </w:tr>
    </w:tbl>
    <w:p w14:paraId="2560D564" w14:textId="77777777" w:rsidR="00C302DD" w:rsidRPr="006234B4" w:rsidRDefault="00C302DD" w:rsidP="00C302DD">
      <w:pPr>
        <w:pStyle w:val="PrrafoURSI"/>
        <w:ind w:firstLine="0"/>
      </w:pPr>
    </w:p>
    <w:p w14:paraId="4C511052" w14:textId="2E161510" w:rsidR="006234B4" w:rsidRDefault="003F0A24" w:rsidP="003F0A24">
      <w:pPr>
        <w:pStyle w:val="PrrafoURSI"/>
      </w:pPr>
      <w:r>
        <w:t xml:space="preserve">Estos parámetros se evaluarán a través de </w:t>
      </w:r>
      <w:r w:rsidR="00671668">
        <w:t xml:space="preserve">82 preguntas distribuidas en los métodos de evaluación descritos </w:t>
      </w:r>
      <w:r w:rsidR="00671668">
        <w:lastRenderedPageBreak/>
        <w:t xml:space="preserve">anteriormente. </w:t>
      </w:r>
      <w:r w:rsidR="003929A8">
        <w:t>En el informe previo tendremos las preguntas:</w:t>
      </w:r>
    </w:p>
    <w:p w14:paraId="59268C41" w14:textId="34A6FB7A" w:rsidR="003929A8" w:rsidRDefault="00C26BCA" w:rsidP="00C26BCA">
      <w:pPr>
        <w:pStyle w:val="TableTitle"/>
      </w:pPr>
      <w:r>
        <w:t>Tabla V</w:t>
      </w:r>
    </w:p>
    <w:p w14:paraId="73BF32C4" w14:textId="2ACB7722" w:rsidR="00C26BCA" w:rsidRDefault="00C26BCA" w:rsidP="00C26BCA">
      <w:pPr>
        <w:pStyle w:val="TableTitle"/>
      </w:pPr>
      <w:r>
        <w:t>Preguntas en informe previo</w:t>
      </w:r>
    </w:p>
    <w:tbl>
      <w:tblPr>
        <w:tblStyle w:val="Tablaconcuadrcula"/>
        <w:tblW w:w="0" w:type="auto"/>
        <w:tblLook w:val="04A0" w:firstRow="1" w:lastRow="0" w:firstColumn="1" w:lastColumn="0" w:noHBand="0" w:noVBand="1"/>
      </w:tblPr>
      <w:tblGrid>
        <w:gridCol w:w="603"/>
        <w:gridCol w:w="4087"/>
      </w:tblGrid>
      <w:tr w:rsidR="00C26BCA" w14:paraId="49E91656" w14:textId="77777777" w:rsidTr="00210780">
        <w:trPr>
          <w:tblHeader/>
        </w:trPr>
        <w:tc>
          <w:tcPr>
            <w:tcW w:w="675" w:type="dxa"/>
          </w:tcPr>
          <w:p w14:paraId="3369B316" w14:textId="77777777" w:rsidR="00C26BCA" w:rsidRPr="009C27C4" w:rsidRDefault="00C26BCA" w:rsidP="00210780">
            <w:pPr>
              <w:rPr>
                <w:b/>
                <w:bCs/>
              </w:rPr>
            </w:pPr>
            <w:r w:rsidRPr="009C27C4">
              <w:rPr>
                <w:b/>
                <w:bCs/>
              </w:rPr>
              <w:t>ID</w:t>
            </w:r>
          </w:p>
        </w:tc>
        <w:tc>
          <w:tcPr>
            <w:tcW w:w="8615" w:type="dxa"/>
          </w:tcPr>
          <w:p w14:paraId="79082E67" w14:textId="77777777" w:rsidR="00C26BCA" w:rsidRPr="009C27C4" w:rsidRDefault="00C26BCA" w:rsidP="00210780">
            <w:pPr>
              <w:rPr>
                <w:b/>
                <w:bCs/>
              </w:rPr>
            </w:pPr>
            <w:r w:rsidRPr="009C27C4">
              <w:rPr>
                <w:b/>
                <w:bCs/>
              </w:rPr>
              <w:t>Pregunta</w:t>
            </w:r>
          </w:p>
        </w:tc>
      </w:tr>
      <w:tr w:rsidR="00C26BCA" w14:paraId="30A2B03C" w14:textId="77777777" w:rsidTr="00210780">
        <w:tc>
          <w:tcPr>
            <w:tcW w:w="675" w:type="dxa"/>
          </w:tcPr>
          <w:p w14:paraId="0E0AB0E5" w14:textId="77777777" w:rsidR="00C26BCA" w:rsidRPr="001722C5" w:rsidRDefault="00C26BCA" w:rsidP="00210780">
            <w:pPr>
              <w:rPr>
                <w:b/>
                <w:bCs/>
              </w:rPr>
            </w:pPr>
            <w:r w:rsidRPr="001722C5">
              <w:rPr>
                <w:b/>
                <w:bCs/>
              </w:rPr>
              <w:t>Q1</w:t>
            </w:r>
          </w:p>
        </w:tc>
        <w:tc>
          <w:tcPr>
            <w:tcW w:w="8615" w:type="dxa"/>
          </w:tcPr>
          <w:p w14:paraId="4B30F7E4" w14:textId="77777777" w:rsidR="00C26BCA" w:rsidRDefault="00C26BCA" w:rsidP="00210780">
            <w:r w:rsidRPr="006641A9">
              <w:t>Nombre de la aplicación</w:t>
            </w:r>
          </w:p>
        </w:tc>
      </w:tr>
      <w:tr w:rsidR="00C26BCA" w14:paraId="45A1083F" w14:textId="77777777" w:rsidTr="00210780">
        <w:tc>
          <w:tcPr>
            <w:tcW w:w="675" w:type="dxa"/>
          </w:tcPr>
          <w:p w14:paraId="6C4FAF6F" w14:textId="77777777" w:rsidR="00C26BCA" w:rsidRPr="001722C5" w:rsidRDefault="00C26BCA" w:rsidP="00210780">
            <w:pPr>
              <w:rPr>
                <w:b/>
                <w:bCs/>
              </w:rPr>
            </w:pPr>
            <w:r w:rsidRPr="001722C5">
              <w:rPr>
                <w:b/>
                <w:bCs/>
              </w:rPr>
              <w:t>Q2</w:t>
            </w:r>
          </w:p>
        </w:tc>
        <w:tc>
          <w:tcPr>
            <w:tcW w:w="8615" w:type="dxa"/>
          </w:tcPr>
          <w:p w14:paraId="480A13A9" w14:textId="77777777" w:rsidR="00C26BCA" w:rsidRDefault="00C26BCA" w:rsidP="00210780">
            <w:r w:rsidRPr="006641A9">
              <w:t>Fecha de inicio</w:t>
            </w:r>
          </w:p>
        </w:tc>
      </w:tr>
      <w:tr w:rsidR="00C26BCA" w14:paraId="77E36054" w14:textId="77777777" w:rsidTr="00210780">
        <w:tc>
          <w:tcPr>
            <w:tcW w:w="675" w:type="dxa"/>
          </w:tcPr>
          <w:p w14:paraId="4DC62829" w14:textId="77777777" w:rsidR="00C26BCA" w:rsidRPr="001722C5" w:rsidRDefault="00C26BCA" w:rsidP="00210780">
            <w:pPr>
              <w:rPr>
                <w:b/>
                <w:bCs/>
              </w:rPr>
            </w:pPr>
            <w:r w:rsidRPr="001722C5">
              <w:rPr>
                <w:b/>
                <w:bCs/>
              </w:rPr>
              <w:t>Q3</w:t>
            </w:r>
          </w:p>
        </w:tc>
        <w:tc>
          <w:tcPr>
            <w:tcW w:w="8615" w:type="dxa"/>
          </w:tcPr>
          <w:p w14:paraId="45FF8D7A" w14:textId="77777777" w:rsidR="00C26BCA" w:rsidRDefault="00C26BCA" w:rsidP="00210780">
            <w:r w:rsidRPr="006641A9">
              <w:t>Duración estimada</w:t>
            </w:r>
          </w:p>
        </w:tc>
      </w:tr>
      <w:tr w:rsidR="00C26BCA" w14:paraId="3F358943" w14:textId="77777777" w:rsidTr="00210780">
        <w:tc>
          <w:tcPr>
            <w:tcW w:w="675" w:type="dxa"/>
          </w:tcPr>
          <w:p w14:paraId="68F35CA4" w14:textId="77777777" w:rsidR="00C26BCA" w:rsidRPr="001722C5" w:rsidRDefault="00C26BCA" w:rsidP="00210780">
            <w:pPr>
              <w:rPr>
                <w:b/>
                <w:bCs/>
              </w:rPr>
            </w:pPr>
            <w:r w:rsidRPr="001722C5">
              <w:rPr>
                <w:b/>
                <w:bCs/>
              </w:rPr>
              <w:t>Q4</w:t>
            </w:r>
          </w:p>
        </w:tc>
        <w:tc>
          <w:tcPr>
            <w:tcW w:w="8615" w:type="dxa"/>
          </w:tcPr>
          <w:p w14:paraId="5B35EF98" w14:textId="77777777" w:rsidR="00C26BCA" w:rsidRDefault="00C26BCA" w:rsidP="00210780">
            <w:r w:rsidRPr="006641A9">
              <w:t>Centro</w:t>
            </w:r>
          </w:p>
        </w:tc>
      </w:tr>
      <w:tr w:rsidR="00C26BCA" w14:paraId="569DE146" w14:textId="77777777" w:rsidTr="00210780">
        <w:tc>
          <w:tcPr>
            <w:tcW w:w="675" w:type="dxa"/>
          </w:tcPr>
          <w:p w14:paraId="03DFB087" w14:textId="77777777" w:rsidR="00C26BCA" w:rsidRPr="001722C5" w:rsidRDefault="00C26BCA" w:rsidP="00210780">
            <w:pPr>
              <w:rPr>
                <w:b/>
                <w:bCs/>
              </w:rPr>
            </w:pPr>
            <w:r w:rsidRPr="001722C5">
              <w:rPr>
                <w:b/>
                <w:bCs/>
              </w:rPr>
              <w:t>Q5</w:t>
            </w:r>
          </w:p>
        </w:tc>
        <w:tc>
          <w:tcPr>
            <w:tcW w:w="8615" w:type="dxa"/>
          </w:tcPr>
          <w:p w14:paraId="3783CEB6" w14:textId="77777777" w:rsidR="00C26BCA" w:rsidRDefault="00C26BCA" w:rsidP="00210780">
            <w:r w:rsidRPr="006641A9">
              <w:t>Curso</w:t>
            </w:r>
          </w:p>
        </w:tc>
      </w:tr>
      <w:tr w:rsidR="00C26BCA" w14:paraId="1612F96D" w14:textId="77777777" w:rsidTr="00210780">
        <w:tc>
          <w:tcPr>
            <w:tcW w:w="675" w:type="dxa"/>
          </w:tcPr>
          <w:p w14:paraId="01D82D60" w14:textId="77777777" w:rsidR="00C26BCA" w:rsidRPr="001722C5" w:rsidRDefault="00C26BCA" w:rsidP="00210780">
            <w:pPr>
              <w:rPr>
                <w:b/>
                <w:bCs/>
              </w:rPr>
            </w:pPr>
            <w:r w:rsidRPr="001722C5">
              <w:rPr>
                <w:b/>
                <w:bCs/>
              </w:rPr>
              <w:t>Q6</w:t>
            </w:r>
          </w:p>
        </w:tc>
        <w:tc>
          <w:tcPr>
            <w:tcW w:w="8615" w:type="dxa"/>
          </w:tcPr>
          <w:p w14:paraId="5D51616A" w14:textId="77777777" w:rsidR="00C26BCA" w:rsidRDefault="00C26BCA" w:rsidP="00210780">
            <w:r w:rsidRPr="006641A9">
              <w:t>Asignatura/s</w:t>
            </w:r>
          </w:p>
        </w:tc>
      </w:tr>
      <w:tr w:rsidR="00C26BCA" w14:paraId="0971EF0E" w14:textId="77777777" w:rsidTr="00210780">
        <w:tc>
          <w:tcPr>
            <w:tcW w:w="675" w:type="dxa"/>
          </w:tcPr>
          <w:p w14:paraId="70F793E0" w14:textId="77777777" w:rsidR="00C26BCA" w:rsidRPr="001722C5" w:rsidRDefault="00C26BCA" w:rsidP="00210780">
            <w:pPr>
              <w:rPr>
                <w:b/>
                <w:bCs/>
              </w:rPr>
            </w:pPr>
            <w:r w:rsidRPr="001722C5">
              <w:rPr>
                <w:b/>
                <w:bCs/>
              </w:rPr>
              <w:t>Q7</w:t>
            </w:r>
          </w:p>
        </w:tc>
        <w:tc>
          <w:tcPr>
            <w:tcW w:w="8615" w:type="dxa"/>
          </w:tcPr>
          <w:p w14:paraId="64F0EAF0" w14:textId="77777777" w:rsidR="00C26BCA" w:rsidRDefault="00C26BCA" w:rsidP="00210780">
            <w:r w:rsidRPr="006641A9">
              <w:t>Profesores</w:t>
            </w:r>
          </w:p>
        </w:tc>
      </w:tr>
      <w:tr w:rsidR="00C26BCA" w14:paraId="0685FEA6" w14:textId="77777777" w:rsidTr="00210780">
        <w:tc>
          <w:tcPr>
            <w:tcW w:w="675" w:type="dxa"/>
          </w:tcPr>
          <w:p w14:paraId="72EC94D8" w14:textId="77777777" w:rsidR="00C26BCA" w:rsidRPr="001722C5" w:rsidRDefault="00C26BCA" w:rsidP="00210780">
            <w:pPr>
              <w:rPr>
                <w:b/>
                <w:bCs/>
              </w:rPr>
            </w:pPr>
            <w:r w:rsidRPr="001722C5">
              <w:rPr>
                <w:b/>
                <w:bCs/>
              </w:rPr>
              <w:t>Q8</w:t>
            </w:r>
          </w:p>
        </w:tc>
        <w:tc>
          <w:tcPr>
            <w:tcW w:w="8615" w:type="dxa"/>
          </w:tcPr>
          <w:p w14:paraId="79171B7A" w14:textId="77777777" w:rsidR="00C26BCA" w:rsidRDefault="00C26BCA" w:rsidP="00210780">
            <w:r w:rsidRPr="006641A9">
              <w:t>Observadores</w:t>
            </w:r>
          </w:p>
        </w:tc>
      </w:tr>
      <w:tr w:rsidR="00C26BCA" w14:paraId="0BECC7CB" w14:textId="77777777" w:rsidTr="00210780">
        <w:tc>
          <w:tcPr>
            <w:tcW w:w="675" w:type="dxa"/>
          </w:tcPr>
          <w:p w14:paraId="5D86EC5C" w14:textId="77777777" w:rsidR="00C26BCA" w:rsidRPr="001722C5" w:rsidRDefault="00C26BCA" w:rsidP="00210780">
            <w:pPr>
              <w:rPr>
                <w:b/>
                <w:bCs/>
              </w:rPr>
            </w:pPr>
            <w:r w:rsidRPr="001722C5">
              <w:rPr>
                <w:b/>
                <w:bCs/>
              </w:rPr>
              <w:t>Q9</w:t>
            </w:r>
          </w:p>
        </w:tc>
        <w:tc>
          <w:tcPr>
            <w:tcW w:w="8615" w:type="dxa"/>
          </w:tcPr>
          <w:p w14:paraId="1C267F42" w14:textId="77777777" w:rsidR="00C26BCA" w:rsidRDefault="00C26BCA" w:rsidP="00210780">
            <w:r w:rsidRPr="006641A9">
              <w:t>Número de alumnos</w:t>
            </w:r>
          </w:p>
        </w:tc>
      </w:tr>
      <w:tr w:rsidR="00C26BCA" w14:paraId="6C2343F5" w14:textId="77777777" w:rsidTr="00210780">
        <w:tc>
          <w:tcPr>
            <w:tcW w:w="675" w:type="dxa"/>
          </w:tcPr>
          <w:p w14:paraId="15B96ECC" w14:textId="77777777" w:rsidR="00C26BCA" w:rsidRPr="001722C5" w:rsidRDefault="00C26BCA" w:rsidP="00210780">
            <w:pPr>
              <w:rPr>
                <w:b/>
                <w:bCs/>
              </w:rPr>
            </w:pPr>
            <w:r w:rsidRPr="001722C5">
              <w:rPr>
                <w:b/>
                <w:bCs/>
              </w:rPr>
              <w:t>Q10</w:t>
            </w:r>
          </w:p>
        </w:tc>
        <w:tc>
          <w:tcPr>
            <w:tcW w:w="8615" w:type="dxa"/>
          </w:tcPr>
          <w:p w14:paraId="05DC367E" w14:textId="77777777" w:rsidR="00C26BCA" w:rsidRDefault="00C26BCA" w:rsidP="00210780">
            <w:r w:rsidRPr="006641A9">
              <w:t>Observaciones</w:t>
            </w:r>
          </w:p>
        </w:tc>
      </w:tr>
      <w:tr w:rsidR="00C26BCA" w14:paraId="1023F8F1" w14:textId="77777777" w:rsidTr="00210780">
        <w:tc>
          <w:tcPr>
            <w:tcW w:w="675" w:type="dxa"/>
          </w:tcPr>
          <w:p w14:paraId="1FF2F316" w14:textId="77777777" w:rsidR="00C26BCA" w:rsidRPr="001722C5" w:rsidRDefault="00C26BCA" w:rsidP="00210780">
            <w:pPr>
              <w:rPr>
                <w:b/>
                <w:bCs/>
              </w:rPr>
            </w:pPr>
            <w:r w:rsidRPr="001722C5">
              <w:rPr>
                <w:b/>
                <w:bCs/>
              </w:rPr>
              <w:t>Q11</w:t>
            </w:r>
          </w:p>
        </w:tc>
        <w:tc>
          <w:tcPr>
            <w:tcW w:w="8615" w:type="dxa"/>
          </w:tcPr>
          <w:p w14:paraId="466447D1" w14:textId="77777777" w:rsidR="00C26BCA" w:rsidRDefault="00C26BCA" w:rsidP="00210780">
            <w:r w:rsidRPr="006641A9">
              <w:t>Número de participantes de altas capacidades</w:t>
            </w:r>
          </w:p>
        </w:tc>
      </w:tr>
      <w:tr w:rsidR="00C26BCA" w14:paraId="32DB434F" w14:textId="77777777" w:rsidTr="00210780">
        <w:tc>
          <w:tcPr>
            <w:tcW w:w="675" w:type="dxa"/>
          </w:tcPr>
          <w:p w14:paraId="4F11EB20" w14:textId="77777777" w:rsidR="00C26BCA" w:rsidRPr="001722C5" w:rsidRDefault="00C26BCA" w:rsidP="00210780">
            <w:pPr>
              <w:rPr>
                <w:b/>
                <w:bCs/>
              </w:rPr>
            </w:pPr>
            <w:r w:rsidRPr="001722C5">
              <w:rPr>
                <w:b/>
                <w:bCs/>
              </w:rPr>
              <w:t>Q12</w:t>
            </w:r>
          </w:p>
        </w:tc>
        <w:tc>
          <w:tcPr>
            <w:tcW w:w="8615" w:type="dxa"/>
          </w:tcPr>
          <w:p w14:paraId="7D75FF97" w14:textId="77777777" w:rsidR="00C26BCA" w:rsidRDefault="00C26BCA" w:rsidP="00210780">
            <w:r w:rsidRPr="006641A9">
              <w:t>Número de participantes con necesidades educativas especiales</w:t>
            </w:r>
          </w:p>
        </w:tc>
      </w:tr>
      <w:tr w:rsidR="00C26BCA" w14:paraId="3B498FC2" w14:textId="77777777" w:rsidTr="00210780">
        <w:tc>
          <w:tcPr>
            <w:tcW w:w="675" w:type="dxa"/>
          </w:tcPr>
          <w:p w14:paraId="20B2067E" w14:textId="77777777" w:rsidR="00C26BCA" w:rsidRPr="001722C5" w:rsidRDefault="00C26BCA" w:rsidP="00210780">
            <w:pPr>
              <w:rPr>
                <w:b/>
                <w:bCs/>
              </w:rPr>
            </w:pPr>
            <w:r w:rsidRPr="001722C5">
              <w:rPr>
                <w:b/>
                <w:bCs/>
              </w:rPr>
              <w:t>Q13</w:t>
            </w:r>
          </w:p>
        </w:tc>
        <w:tc>
          <w:tcPr>
            <w:tcW w:w="8615" w:type="dxa"/>
          </w:tcPr>
          <w:p w14:paraId="68AFCC9D" w14:textId="77777777" w:rsidR="00C26BCA" w:rsidRDefault="00C26BCA" w:rsidP="00210780">
            <w:r w:rsidRPr="006641A9">
              <w:t>Media académica global de los participantes (en la/s asignatura/s)</w:t>
            </w:r>
          </w:p>
        </w:tc>
      </w:tr>
      <w:tr w:rsidR="00C26BCA" w14:paraId="13EA9F13" w14:textId="77777777" w:rsidTr="00210780">
        <w:tc>
          <w:tcPr>
            <w:tcW w:w="675" w:type="dxa"/>
          </w:tcPr>
          <w:p w14:paraId="101CCE76" w14:textId="77777777" w:rsidR="00C26BCA" w:rsidRPr="001722C5" w:rsidRDefault="00C26BCA" w:rsidP="00210780">
            <w:pPr>
              <w:rPr>
                <w:b/>
                <w:bCs/>
              </w:rPr>
            </w:pPr>
            <w:r w:rsidRPr="001722C5">
              <w:rPr>
                <w:b/>
                <w:bCs/>
              </w:rPr>
              <w:t>Q14</w:t>
            </w:r>
          </w:p>
        </w:tc>
        <w:tc>
          <w:tcPr>
            <w:tcW w:w="8615" w:type="dxa"/>
          </w:tcPr>
          <w:p w14:paraId="3C293532" w14:textId="77777777" w:rsidR="00C26BCA" w:rsidRDefault="00C26BCA" w:rsidP="00210780">
            <w:r w:rsidRPr="006641A9">
              <w:t>Métodos de evaluación usados</w:t>
            </w:r>
          </w:p>
        </w:tc>
      </w:tr>
      <w:tr w:rsidR="00C26BCA" w14:paraId="3443610B" w14:textId="77777777" w:rsidTr="00210780">
        <w:tc>
          <w:tcPr>
            <w:tcW w:w="675" w:type="dxa"/>
          </w:tcPr>
          <w:p w14:paraId="2AE56290" w14:textId="77777777" w:rsidR="00C26BCA" w:rsidRPr="001722C5" w:rsidRDefault="00C26BCA" w:rsidP="00210780">
            <w:pPr>
              <w:rPr>
                <w:b/>
                <w:bCs/>
              </w:rPr>
            </w:pPr>
            <w:r w:rsidRPr="001722C5">
              <w:rPr>
                <w:b/>
                <w:bCs/>
              </w:rPr>
              <w:t>Q15</w:t>
            </w:r>
          </w:p>
        </w:tc>
        <w:tc>
          <w:tcPr>
            <w:tcW w:w="8615" w:type="dxa"/>
          </w:tcPr>
          <w:p w14:paraId="3D02ECCE" w14:textId="77777777" w:rsidR="00C26BCA" w:rsidRDefault="00C26BCA" w:rsidP="00210780">
            <w:r w:rsidRPr="006641A9">
              <w:t>¿Relación entre resultados de pruebas objetivas y métodos de evaluación?</w:t>
            </w:r>
          </w:p>
        </w:tc>
      </w:tr>
      <w:tr w:rsidR="00C26BCA" w14:paraId="752295DA" w14:textId="77777777" w:rsidTr="00210780">
        <w:tc>
          <w:tcPr>
            <w:tcW w:w="675" w:type="dxa"/>
          </w:tcPr>
          <w:p w14:paraId="17EEC468" w14:textId="77777777" w:rsidR="00C26BCA" w:rsidRPr="001722C5" w:rsidRDefault="00C26BCA" w:rsidP="00210780">
            <w:pPr>
              <w:rPr>
                <w:b/>
                <w:bCs/>
              </w:rPr>
            </w:pPr>
            <w:r w:rsidRPr="001722C5">
              <w:rPr>
                <w:b/>
                <w:bCs/>
              </w:rPr>
              <w:t>Q16</w:t>
            </w:r>
          </w:p>
        </w:tc>
        <w:tc>
          <w:tcPr>
            <w:tcW w:w="8615" w:type="dxa"/>
          </w:tcPr>
          <w:p w14:paraId="3DF1825A" w14:textId="77777777" w:rsidR="00C26BCA" w:rsidRDefault="00C26BCA" w:rsidP="00210780">
            <w:r w:rsidRPr="006641A9">
              <w:t>Actitud del alumno hacia el aprendizaje (general)</w:t>
            </w:r>
          </w:p>
        </w:tc>
      </w:tr>
      <w:tr w:rsidR="00C26BCA" w14:paraId="17DD348C" w14:textId="77777777" w:rsidTr="00210780">
        <w:tc>
          <w:tcPr>
            <w:tcW w:w="675" w:type="dxa"/>
          </w:tcPr>
          <w:p w14:paraId="4ADBC042" w14:textId="77777777" w:rsidR="00C26BCA" w:rsidRPr="001722C5" w:rsidRDefault="00C26BCA" w:rsidP="00210780">
            <w:pPr>
              <w:rPr>
                <w:b/>
                <w:bCs/>
              </w:rPr>
            </w:pPr>
            <w:r w:rsidRPr="001722C5">
              <w:rPr>
                <w:b/>
                <w:bCs/>
              </w:rPr>
              <w:t>Q17</w:t>
            </w:r>
          </w:p>
        </w:tc>
        <w:tc>
          <w:tcPr>
            <w:tcW w:w="8615" w:type="dxa"/>
          </w:tcPr>
          <w:p w14:paraId="6B6B8BC0" w14:textId="77777777" w:rsidR="00C26BCA" w:rsidRDefault="00C26BCA" w:rsidP="00210780">
            <w:r w:rsidRPr="006641A9">
              <w:t>Evaluación personal del docente de la actitud académica de los alumnos</w:t>
            </w:r>
          </w:p>
        </w:tc>
      </w:tr>
      <w:tr w:rsidR="00C26BCA" w14:paraId="1E3197F6" w14:textId="77777777" w:rsidTr="00210780">
        <w:tc>
          <w:tcPr>
            <w:tcW w:w="675" w:type="dxa"/>
          </w:tcPr>
          <w:p w14:paraId="1C3592A3" w14:textId="77777777" w:rsidR="00C26BCA" w:rsidRPr="001722C5" w:rsidRDefault="00C26BCA" w:rsidP="00210780">
            <w:pPr>
              <w:rPr>
                <w:b/>
                <w:bCs/>
              </w:rPr>
            </w:pPr>
            <w:r w:rsidRPr="001722C5">
              <w:rPr>
                <w:b/>
                <w:bCs/>
              </w:rPr>
              <w:t>Q18</w:t>
            </w:r>
          </w:p>
        </w:tc>
        <w:tc>
          <w:tcPr>
            <w:tcW w:w="8615" w:type="dxa"/>
          </w:tcPr>
          <w:p w14:paraId="4E473E65" w14:textId="77777777" w:rsidR="00C26BCA" w:rsidRDefault="00C26BCA" w:rsidP="00210780">
            <w:r w:rsidRPr="006641A9">
              <w:t>Media semanal de deberes</w:t>
            </w:r>
          </w:p>
        </w:tc>
      </w:tr>
      <w:tr w:rsidR="00C26BCA" w14:paraId="4078A253" w14:textId="77777777" w:rsidTr="00210780">
        <w:tc>
          <w:tcPr>
            <w:tcW w:w="675" w:type="dxa"/>
          </w:tcPr>
          <w:p w14:paraId="6F9F8817" w14:textId="77777777" w:rsidR="00C26BCA" w:rsidRPr="001722C5" w:rsidRDefault="00C26BCA" w:rsidP="00210780">
            <w:pPr>
              <w:rPr>
                <w:b/>
                <w:bCs/>
              </w:rPr>
            </w:pPr>
            <w:r w:rsidRPr="001722C5">
              <w:rPr>
                <w:b/>
                <w:bCs/>
              </w:rPr>
              <w:t>Q19</w:t>
            </w:r>
          </w:p>
        </w:tc>
        <w:tc>
          <w:tcPr>
            <w:tcW w:w="8615" w:type="dxa"/>
          </w:tcPr>
          <w:p w14:paraId="5634BE62" w14:textId="77777777" w:rsidR="00C26BCA" w:rsidRDefault="00C26BCA" w:rsidP="00210780">
            <w:r w:rsidRPr="006641A9">
              <w:t>Media semanal de sanciones por comportamiento</w:t>
            </w:r>
          </w:p>
        </w:tc>
      </w:tr>
      <w:tr w:rsidR="00C26BCA" w14:paraId="0DDA43FC" w14:textId="77777777" w:rsidTr="00210780">
        <w:tc>
          <w:tcPr>
            <w:tcW w:w="675" w:type="dxa"/>
          </w:tcPr>
          <w:p w14:paraId="6EF81321" w14:textId="77777777" w:rsidR="00C26BCA" w:rsidRPr="001722C5" w:rsidRDefault="00C26BCA" w:rsidP="00210780">
            <w:pPr>
              <w:rPr>
                <w:b/>
                <w:bCs/>
              </w:rPr>
            </w:pPr>
            <w:r w:rsidRPr="001722C5">
              <w:rPr>
                <w:b/>
                <w:bCs/>
              </w:rPr>
              <w:t>Q20</w:t>
            </w:r>
          </w:p>
        </w:tc>
        <w:tc>
          <w:tcPr>
            <w:tcW w:w="8615" w:type="dxa"/>
          </w:tcPr>
          <w:p w14:paraId="3E02D60B" w14:textId="77777777" w:rsidR="00C26BCA" w:rsidRDefault="00C26BCA" w:rsidP="00210780">
            <w:r w:rsidRPr="006641A9">
              <w:t>Porcentaje mensual de asistencia a clase (cómputo global aproximado)</w:t>
            </w:r>
          </w:p>
        </w:tc>
      </w:tr>
      <w:tr w:rsidR="00C26BCA" w14:paraId="29935169" w14:textId="77777777" w:rsidTr="00210780">
        <w:tc>
          <w:tcPr>
            <w:tcW w:w="675" w:type="dxa"/>
          </w:tcPr>
          <w:p w14:paraId="096EC1D0" w14:textId="77777777" w:rsidR="00C26BCA" w:rsidRPr="001722C5" w:rsidRDefault="00C26BCA" w:rsidP="00210780">
            <w:pPr>
              <w:rPr>
                <w:b/>
                <w:bCs/>
              </w:rPr>
            </w:pPr>
            <w:r w:rsidRPr="001722C5">
              <w:rPr>
                <w:b/>
                <w:bCs/>
              </w:rPr>
              <w:t>Q21</w:t>
            </w:r>
          </w:p>
        </w:tc>
        <w:tc>
          <w:tcPr>
            <w:tcW w:w="8615" w:type="dxa"/>
          </w:tcPr>
          <w:p w14:paraId="790E02EE" w14:textId="77777777" w:rsidR="00C26BCA" w:rsidRDefault="00C26BCA" w:rsidP="00210780">
            <w:r w:rsidRPr="006641A9">
              <w:t>Integración del alumnado en actividades grupales</w:t>
            </w:r>
          </w:p>
        </w:tc>
      </w:tr>
      <w:tr w:rsidR="00C26BCA" w14:paraId="49C15297" w14:textId="77777777" w:rsidTr="00210780">
        <w:tc>
          <w:tcPr>
            <w:tcW w:w="675" w:type="dxa"/>
          </w:tcPr>
          <w:p w14:paraId="13A6E0D2" w14:textId="77777777" w:rsidR="00C26BCA" w:rsidRPr="001722C5" w:rsidRDefault="00C26BCA" w:rsidP="00210780">
            <w:pPr>
              <w:rPr>
                <w:b/>
                <w:bCs/>
              </w:rPr>
            </w:pPr>
            <w:r w:rsidRPr="001722C5">
              <w:rPr>
                <w:b/>
                <w:bCs/>
              </w:rPr>
              <w:t>Q22</w:t>
            </w:r>
          </w:p>
        </w:tc>
        <w:tc>
          <w:tcPr>
            <w:tcW w:w="8615" w:type="dxa"/>
          </w:tcPr>
          <w:p w14:paraId="040B8A32" w14:textId="77777777" w:rsidR="00C26BCA" w:rsidRDefault="00C26BCA" w:rsidP="00210780">
            <w:r w:rsidRPr="006641A9">
              <w:t>Integración del alumnado con necesidades especiales o de altas capacidades (si los hubiera)</w:t>
            </w:r>
          </w:p>
        </w:tc>
      </w:tr>
      <w:tr w:rsidR="00C26BCA" w14:paraId="424B9AF7" w14:textId="77777777" w:rsidTr="00210780">
        <w:tc>
          <w:tcPr>
            <w:tcW w:w="675" w:type="dxa"/>
          </w:tcPr>
          <w:p w14:paraId="188A4E10" w14:textId="77777777" w:rsidR="00C26BCA" w:rsidRPr="001722C5" w:rsidRDefault="00C26BCA" w:rsidP="00210780">
            <w:pPr>
              <w:rPr>
                <w:b/>
                <w:bCs/>
              </w:rPr>
            </w:pPr>
            <w:r w:rsidRPr="001722C5">
              <w:rPr>
                <w:b/>
                <w:bCs/>
              </w:rPr>
              <w:t>Q23</w:t>
            </w:r>
          </w:p>
        </w:tc>
        <w:tc>
          <w:tcPr>
            <w:tcW w:w="8615" w:type="dxa"/>
          </w:tcPr>
          <w:p w14:paraId="0CE1822C" w14:textId="77777777" w:rsidR="00C26BCA" w:rsidRDefault="00C26BCA" w:rsidP="00210780">
            <w:r w:rsidRPr="006641A9">
              <w:t>Valoración general del docente de la convivencia</w:t>
            </w:r>
          </w:p>
        </w:tc>
      </w:tr>
    </w:tbl>
    <w:p w14:paraId="3112A5A7" w14:textId="77777777" w:rsidR="00C26BCA" w:rsidRDefault="00C26BCA" w:rsidP="00C26BCA">
      <w:pPr>
        <w:pStyle w:val="TableTitle"/>
      </w:pPr>
    </w:p>
    <w:p w14:paraId="2B2FFC64" w14:textId="039BAFF0" w:rsidR="00C26BCA" w:rsidRDefault="00C26BCA" w:rsidP="00C26BCA">
      <w:pPr>
        <w:pStyle w:val="PrrafoURSI"/>
      </w:pPr>
      <w:r>
        <w:t>En la encuesta:</w:t>
      </w:r>
    </w:p>
    <w:p w14:paraId="0DD55989" w14:textId="4A7106FD" w:rsidR="00C26BCA" w:rsidRDefault="00C26BCA" w:rsidP="00C26BCA">
      <w:pPr>
        <w:pStyle w:val="TableTitle"/>
      </w:pPr>
      <w:r>
        <w:t>Tabla VI</w:t>
      </w:r>
    </w:p>
    <w:p w14:paraId="6472FC04" w14:textId="46F37125" w:rsidR="00C26BCA" w:rsidRDefault="00C26BCA" w:rsidP="00C26BCA">
      <w:pPr>
        <w:pStyle w:val="TableTitle"/>
      </w:pPr>
      <w:r>
        <w:t>Preguntas encuesta</w:t>
      </w:r>
    </w:p>
    <w:tbl>
      <w:tblPr>
        <w:tblStyle w:val="Tablaconcuadrcula"/>
        <w:tblW w:w="0" w:type="auto"/>
        <w:tblLook w:val="04A0" w:firstRow="1" w:lastRow="0" w:firstColumn="1" w:lastColumn="0" w:noHBand="0" w:noVBand="1"/>
      </w:tblPr>
      <w:tblGrid>
        <w:gridCol w:w="654"/>
        <w:gridCol w:w="4036"/>
      </w:tblGrid>
      <w:tr w:rsidR="00DB5BE8" w14:paraId="43AAC127" w14:textId="77777777" w:rsidTr="00210780">
        <w:trPr>
          <w:cantSplit/>
          <w:tblHeader/>
        </w:trPr>
        <w:tc>
          <w:tcPr>
            <w:tcW w:w="817" w:type="dxa"/>
          </w:tcPr>
          <w:p w14:paraId="0E097297" w14:textId="77777777" w:rsidR="00DB5BE8" w:rsidRPr="002947E4" w:rsidRDefault="00DB5BE8" w:rsidP="00210780">
            <w:pPr>
              <w:rPr>
                <w:b/>
                <w:bCs/>
              </w:rPr>
            </w:pPr>
            <w:r w:rsidRPr="002947E4">
              <w:rPr>
                <w:b/>
                <w:bCs/>
              </w:rPr>
              <w:t>ID</w:t>
            </w:r>
          </w:p>
        </w:tc>
        <w:tc>
          <w:tcPr>
            <w:tcW w:w="8473" w:type="dxa"/>
          </w:tcPr>
          <w:p w14:paraId="1B7DC993" w14:textId="77777777" w:rsidR="00DB5BE8" w:rsidRPr="002947E4" w:rsidRDefault="00DB5BE8" w:rsidP="00210780">
            <w:pPr>
              <w:rPr>
                <w:b/>
                <w:bCs/>
              </w:rPr>
            </w:pPr>
            <w:r w:rsidRPr="002947E4">
              <w:rPr>
                <w:b/>
                <w:bCs/>
              </w:rPr>
              <w:t>Pregunta</w:t>
            </w:r>
          </w:p>
        </w:tc>
      </w:tr>
      <w:tr w:rsidR="00DB5BE8" w14:paraId="78EF1670" w14:textId="77777777" w:rsidTr="00210780">
        <w:trPr>
          <w:cantSplit/>
        </w:trPr>
        <w:tc>
          <w:tcPr>
            <w:tcW w:w="817" w:type="dxa"/>
            <w:vAlign w:val="bottom"/>
          </w:tcPr>
          <w:p w14:paraId="08C0CA37" w14:textId="77777777" w:rsidR="00DB5BE8" w:rsidRPr="002947E4" w:rsidRDefault="00DB5BE8" w:rsidP="00210780">
            <w:pPr>
              <w:rPr>
                <w:b/>
                <w:bCs/>
              </w:rPr>
            </w:pPr>
            <w:r w:rsidRPr="002947E4">
              <w:rPr>
                <w:b/>
                <w:bCs/>
              </w:rPr>
              <w:t>Q24</w:t>
            </w:r>
          </w:p>
        </w:tc>
        <w:tc>
          <w:tcPr>
            <w:tcW w:w="8473" w:type="dxa"/>
            <w:vAlign w:val="bottom"/>
          </w:tcPr>
          <w:p w14:paraId="671A59AC" w14:textId="77777777" w:rsidR="00DB5BE8" w:rsidRDefault="00DB5BE8" w:rsidP="00210780">
            <w:r>
              <w:t>Edad</w:t>
            </w:r>
          </w:p>
        </w:tc>
      </w:tr>
      <w:tr w:rsidR="00DB5BE8" w14:paraId="2BAC57D8" w14:textId="77777777" w:rsidTr="00210780">
        <w:trPr>
          <w:cantSplit/>
        </w:trPr>
        <w:tc>
          <w:tcPr>
            <w:tcW w:w="817" w:type="dxa"/>
            <w:vAlign w:val="bottom"/>
          </w:tcPr>
          <w:p w14:paraId="073CC9AA" w14:textId="77777777" w:rsidR="00DB5BE8" w:rsidRPr="002947E4" w:rsidRDefault="00DB5BE8" w:rsidP="00210780">
            <w:pPr>
              <w:rPr>
                <w:b/>
                <w:bCs/>
              </w:rPr>
            </w:pPr>
            <w:r w:rsidRPr="002947E4">
              <w:rPr>
                <w:b/>
                <w:bCs/>
              </w:rPr>
              <w:t>Q25</w:t>
            </w:r>
          </w:p>
        </w:tc>
        <w:tc>
          <w:tcPr>
            <w:tcW w:w="8473" w:type="dxa"/>
            <w:vAlign w:val="bottom"/>
          </w:tcPr>
          <w:p w14:paraId="421145B7" w14:textId="77777777" w:rsidR="00DB5BE8" w:rsidRDefault="00DB5BE8" w:rsidP="00210780">
            <w:r>
              <w:t>Nacionalidad</w:t>
            </w:r>
          </w:p>
        </w:tc>
      </w:tr>
      <w:tr w:rsidR="00DB5BE8" w14:paraId="3C6F319F" w14:textId="77777777" w:rsidTr="00210780">
        <w:trPr>
          <w:cantSplit/>
        </w:trPr>
        <w:tc>
          <w:tcPr>
            <w:tcW w:w="817" w:type="dxa"/>
            <w:vAlign w:val="bottom"/>
          </w:tcPr>
          <w:p w14:paraId="0DB2D58F" w14:textId="77777777" w:rsidR="00DB5BE8" w:rsidRPr="002947E4" w:rsidRDefault="00DB5BE8" w:rsidP="00210780">
            <w:pPr>
              <w:rPr>
                <w:b/>
                <w:bCs/>
              </w:rPr>
            </w:pPr>
            <w:r w:rsidRPr="002947E4">
              <w:rPr>
                <w:b/>
                <w:bCs/>
              </w:rPr>
              <w:t>Q26</w:t>
            </w:r>
          </w:p>
        </w:tc>
        <w:tc>
          <w:tcPr>
            <w:tcW w:w="8473" w:type="dxa"/>
            <w:vAlign w:val="bottom"/>
          </w:tcPr>
          <w:p w14:paraId="20B78B7E" w14:textId="77777777" w:rsidR="00DB5BE8" w:rsidRDefault="00DB5BE8" w:rsidP="00210780">
            <w:r>
              <w:t>Género</w:t>
            </w:r>
          </w:p>
        </w:tc>
      </w:tr>
      <w:tr w:rsidR="00DB5BE8" w14:paraId="09C57057" w14:textId="77777777" w:rsidTr="00210780">
        <w:trPr>
          <w:cantSplit/>
        </w:trPr>
        <w:tc>
          <w:tcPr>
            <w:tcW w:w="817" w:type="dxa"/>
            <w:vAlign w:val="bottom"/>
          </w:tcPr>
          <w:p w14:paraId="10CF7A3B" w14:textId="77777777" w:rsidR="00DB5BE8" w:rsidRPr="002947E4" w:rsidRDefault="00DB5BE8" w:rsidP="00210780">
            <w:pPr>
              <w:rPr>
                <w:b/>
                <w:bCs/>
              </w:rPr>
            </w:pPr>
            <w:r w:rsidRPr="002947E4">
              <w:rPr>
                <w:b/>
                <w:bCs/>
              </w:rPr>
              <w:t>Q27</w:t>
            </w:r>
          </w:p>
        </w:tc>
        <w:tc>
          <w:tcPr>
            <w:tcW w:w="8473" w:type="dxa"/>
            <w:vAlign w:val="bottom"/>
          </w:tcPr>
          <w:p w14:paraId="0290D845" w14:textId="77777777" w:rsidR="00DB5BE8" w:rsidRDefault="00DB5BE8" w:rsidP="00210780">
            <w:r>
              <w:t>Curso</w:t>
            </w:r>
          </w:p>
        </w:tc>
      </w:tr>
      <w:tr w:rsidR="00DB5BE8" w14:paraId="53985B67" w14:textId="77777777" w:rsidTr="00210780">
        <w:trPr>
          <w:cantSplit/>
        </w:trPr>
        <w:tc>
          <w:tcPr>
            <w:tcW w:w="817" w:type="dxa"/>
            <w:vAlign w:val="bottom"/>
          </w:tcPr>
          <w:p w14:paraId="76735F98" w14:textId="77777777" w:rsidR="00DB5BE8" w:rsidRPr="002947E4" w:rsidRDefault="00DB5BE8" w:rsidP="00210780">
            <w:pPr>
              <w:rPr>
                <w:b/>
                <w:bCs/>
              </w:rPr>
            </w:pPr>
            <w:r w:rsidRPr="002947E4">
              <w:rPr>
                <w:b/>
                <w:bCs/>
              </w:rPr>
              <w:t>Q28</w:t>
            </w:r>
          </w:p>
        </w:tc>
        <w:tc>
          <w:tcPr>
            <w:tcW w:w="8473" w:type="dxa"/>
            <w:vAlign w:val="bottom"/>
          </w:tcPr>
          <w:p w14:paraId="43273E93" w14:textId="77777777" w:rsidR="00DB5BE8" w:rsidRDefault="00DB5BE8" w:rsidP="00210780">
            <w:r>
              <w:t>Me ha gustado el diseño estético de la aplicación</w:t>
            </w:r>
          </w:p>
        </w:tc>
      </w:tr>
      <w:tr w:rsidR="00DB5BE8" w14:paraId="7FD02FC5" w14:textId="77777777" w:rsidTr="00210780">
        <w:trPr>
          <w:cantSplit/>
        </w:trPr>
        <w:tc>
          <w:tcPr>
            <w:tcW w:w="817" w:type="dxa"/>
            <w:vAlign w:val="bottom"/>
          </w:tcPr>
          <w:p w14:paraId="16F75BA2" w14:textId="77777777" w:rsidR="00DB5BE8" w:rsidRPr="002947E4" w:rsidRDefault="00DB5BE8" w:rsidP="00210780">
            <w:pPr>
              <w:rPr>
                <w:b/>
                <w:bCs/>
              </w:rPr>
            </w:pPr>
            <w:r w:rsidRPr="002947E4">
              <w:rPr>
                <w:b/>
                <w:bCs/>
              </w:rPr>
              <w:t>Q29</w:t>
            </w:r>
          </w:p>
        </w:tc>
        <w:tc>
          <w:tcPr>
            <w:tcW w:w="8473" w:type="dxa"/>
            <w:vAlign w:val="bottom"/>
          </w:tcPr>
          <w:p w14:paraId="2A8307D5" w14:textId="77777777" w:rsidR="00DB5BE8" w:rsidRDefault="00DB5BE8" w:rsidP="00210780">
            <w:r>
              <w:t>La paleta de colores y las animaciones eran de mi agrado</w:t>
            </w:r>
          </w:p>
        </w:tc>
      </w:tr>
      <w:tr w:rsidR="00DB5BE8" w14:paraId="3E01C4D8" w14:textId="77777777" w:rsidTr="00210780">
        <w:trPr>
          <w:cantSplit/>
        </w:trPr>
        <w:tc>
          <w:tcPr>
            <w:tcW w:w="817" w:type="dxa"/>
            <w:vAlign w:val="bottom"/>
          </w:tcPr>
          <w:p w14:paraId="70C59E03" w14:textId="77777777" w:rsidR="00DB5BE8" w:rsidRPr="002947E4" w:rsidRDefault="00DB5BE8" w:rsidP="00210780">
            <w:pPr>
              <w:rPr>
                <w:b/>
                <w:bCs/>
              </w:rPr>
            </w:pPr>
            <w:r w:rsidRPr="002947E4">
              <w:rPr>
                <w:b/>
                <w:bCs/>
              </w:rPr>
              <w:t>Q30</w:t>
            </w:r>
          </w:p>
        </w:tc>
        <w:tc>
          <w:tcPr>
            <w:tcW w:w="8473" w:type="dxa"/>
            <w:vAlign w:val="bottom"/>
          </w:tcPr>
          <w:p w14:paraId="684BC642" w14:textId="77777777" w:rsidR="00DB5BE8" w:rsidRDefault="00DB5BE8" w:rsidP="00210780">
            <w:r>
              <w:t>La herramienta se siente original y moderna</w:t>
            </w:r>
          </w:p>
        </w:tc>
      </w:tr>
      <w:tr w:rsidR="00DB5BE8" w14:paraId="11448269" w14:textId="77777777" w:rsidTr="00210780">
        <w:trPr>
          <w:cantSplit/>
        </w:trPr>
        <w:tc>
          <w:tcPr>
            <w:tcW w:w="817" w:type="dxa"/>
            <w:vAlign w:val="bottom"/>
          </w:tcPr>
          <w:p w14:paraId="64E95767" w14:textId="77777777" w:rsidR="00DB5BE8" w:rsidRPr="002947E4" w:rsidRDefault="00DB5BE8" w:rsidP="00210780">
            <w:pPr>
              <w:rPr>
                <w:b/>
                <w:bCs/>
              </w:rPr>
            </w:pPr>
            <w:r w:rsidRPr="002947E4">
              <w:rPr>
                <w:b/>
                <w:bCs/>
              </w:rPr>
              <w:t>Q31</w:t>
            </w:r>
          </w:p>
        </w:tc>
        <w:tc>
          <w:tcPr>
            <w:tcW w:w="8473" w:type="dxa"/>
            <w:vAlign w:val="bottom"/>
          </w:tcPr>
          <w:p w14:paraId="66CAE873" w14:textId="77777777" w:rsidR="00DB5BE8" w:rsidRDefault="00DB5BE8" w:rsidP="00210780">
            <w:r>
              <w:t>La herramienta NO se percibe anticuada y obsoleta</w:t>
            </w:r>
          </w:p>
        </w:tc>
      </w:tr>
      <w:tr w:rsidR="00DB5BE8" w14:paraId="7A3E533E" w14:textId="77777777" w:rsidTr="00210780">
        <w:trPr>
          <w:cantSplit/>
        </w:trPr>
        <w:tc>
          <w:tcPr>
            <w:tcW w:w="817" w:type="dxa"/>
            <w:vAlign w:val="bottom"/>
          </w:tcPr>
          <w:p w14:paraId="0C4BA893" w14:textId="77777777" w:rsidR="00DB5BE8" w:rsidRPr="002947E4" w:rsidRDefault="00DB5BE8" w:rsidP="00210780">
            <w:pPr>
              <w:rPr>
                <w:b/>
                <w:bCs/>
              </w:rPr>
            </w:pPr>
            <w:r w:rsidRPr="002947E4">
              <w:rPr>
                <w:b/>
                <w:bCs/>
              </w:rPr>
              <w:t>Q32</w:t>
            </w:r>
          </w:p>
        </w:tc>
        <w:tc>
          <w:tcPr>
            <w:tcW w:w="8473" w:type="dxa"/>
            <w:vAlign w:val="bottom"/>
          </w:tcPr>
          <w:p w14:paraId="4D8ECC3E" w14:textId="77777777" w:rsidR="00DB5BE8" w:rsidRDefault="00DB5BE8" w:rsidP="00210780">
            <w:r>
              <w:t>No he tenido problemas a la hora de navegar por la herramienta, he podido llegar donde quería de forma rápido</w:t>
            </w:r>
          </w:p>
        </w:tc>
      </w:tr>
      <w:tr w:rsidR="00DB5BE8" w14:paraId="0378D842" w14:textId="77777777" w:rsidTr="00210780">
        <w:trPr>
          <w:cantSplit/>
        </w:trPr>
        <w:tc>
          <w:tcPr>
            <w:tcW w:w="817" w:type="dxa"/>
            <w:vAlign w:val="bottom"/>
          </w:tcPr>
          <w:p w14:paraId="440C60DE" w14:textId="77777777" w:rsidR="00DB5BE8" w:rsidRPr="002947E4" w:rsidRDefault="00DB5BE8" w:rsidP="00210780">
            <w:pPr>
              <w:rPr>
                <w:b/>
                <w:bCs/>
              </w:rPr>
            </w:pPr>
            <w:r w:rsidRPr="002947E4">
              <w:rPr>
                <w:b/>
                <w:bCs/>
              </w:rPr>
              <w:t>Q33</w:t>
            </w:r>
          </w:p>
        </w:tc>
        <w:tc>
          <w:tcPr>
            <w:tcW w:w="8473" w:type="dxa"/>
            <w:vAlign w:val="bottom"/>
          </w:tcPr>
          <w:p w14:paraId="29ECFB7E" w14:textId="77777777" w:rsidR="00DB5BE8" w:rsidRDefault="00DB5BE8" w:rsidP="00210780">
            <w:r>
              <w:t>La distribución de los menús y pestañas es intuitiva y fácil de comprender</w:t>
            </w:r>
          </w:p>
        </w:tc>
      </w:tr>
      <w:tr w:rsidR="00DB5BE8" w14:paraId="7232B6FC" w14:textId="77777777" w:rsidTr="00210780">
        <w:trPr>
          <w:cantSplit/>
        </w:trPr>
        <w:tc>
          <w:tcPr>
            <w:tcW w:w="817" w:type="dxa"/>
            <w:vAlign w:val="bottom"/>
          </w:tcPr>
          <w:p w14:paraId="4E0D1A64" w14:textId="77777777" w:rsidR="00DB5BE8" w:rsidRPr="002947E4" w:rsidRDefault="00DB5BE8" w:rsidP="00210780">
            <w:pPr>
              <w:rPr>
                <w:b/>
                <w:bCs/>
              </w:rPr>
            </w:pPr>
            <w:r w:rsidRPr="002947E4">
              <w:rPr>
                <w:b/>
                <w:bCs/>
              </w:rPr>
              <w:t>Q34</w:t>
            </w:r>
          </w:p>
        </w:tc>
        <w:tc>
          <w:tcPr>
            <w:tcW w:w="8473" w:type="dxa"/>
            <w:vAlign w:val="bottom"/>
          </w:tcPr>
          <w:p w14:paraId="67BA53EE" w14:textId="77777777" w:rsidR="00DB5BE8" w:rsidRDefault="00DB5BE8" w:rsidP="00210780">
            <w:r>
              <w:t>La herramienta es accesible de forma rápida y sencilla, sin necesidad de mucha preparación previa</w:t>
            </w:r>
          </w:p>
        </w:tc>
      </w:tr>
      <w:tr w:rsidR="00DB5BE8" w14:paraId="75FC5B79" w14:textId="77777777" w:rsidTr="00210780">
        <w:trPr>
          <w:cantSplit/>
        </w:trPr>
        <w:tc>
          <w:tcPr>
            <w:tcW w:w="817" w:type="dxa"/>
            <w:vAlign w:val="bottom"/>
          </w:tcPr>
          <w:p w14:paraId="1EA2E679" w14:textId="77777777" w:rsidR="00DB5BE8" w:rsidRPr="002947E4" w:rsidRDefault="00DB5BE8" w:rsidP="00210780">
            <w:pPr>
              <w:rPr>
                <w:b/>
                <w:bCs/>
              </w:rPr>
            </w:pPr>
            <w:r w:rsidRPr="002947E4">
              <w:rPr>
                <w:b/>
                <w:bCs/>
              </w:rPr>
              <w:t>Q35</w:t>
            </w:r>
          </w:p>
        </w:tc>
        <w:tc>
          <w:tcPr>
            <w:tcW w:w="8473" w:type="dxa"/>
            <w:vAlign w:val="bottom"/>
          </w:tcPr>
          <w:p w14:paraId="6A706C6C" w14:textId="77777777" w:rsidR="00DB5BE8" w:rsidRDefault="00DB5BE8" w:rsidP="00210780">
            <w:r>
              <w:t>La herramienta me ayuda a comprender la materia que aprender</w:t>
            </w:r>
          </w:p>
        </w:tc>
      </w:tr>
      <w:tr w:rsidR="00DB5BE8" w14:paraId="66DEF98B" w14:textId="77777777" w:rsidTr="00210780">
        <w:trPr>
          <w:cantSplit/>
        </w:trPr>
        <w:tc>
          <w:tcPr>
            <w:tcW w:w="817" w:type="dxa"/>
            <w:vAlign w:val="bottom"/>
          </w:tcPr>
          <w:p w14:paraId="6D4E34E7" w14:textId="77777777" w:rsidR="00DB5BE8" w:rsidRPr="002947E4" w:rsidRDefault="00DB5BE8" w:rsidP="00210780">
            <w:pPr>
              <w:rPr>
                <w:b/>
                <w:bCs/>
              </w:rPr>
            </w:pPr>
            <w:r w:rsidRPr="002947E4">
              <w:rPr>
                <w:b/>
                <w:bCs/>
              </w:rPr>
              <w:t>Q36</w:t>
            </w:r>
          </w:p>
        </w:tc>
        <w:tc>
          <w:tcPr>
            <w:tcW w:w="8473" w:type="dxa"/>
            <w:vAlign w:val="bottom"/>
          </w:tcPr>
          <w:p w14:paraId="6C507D2C" w14:textId="77777777" w:rsidR="00DB5BE8" w:rsidRDefault="00DB5BE8" w:rsidP="00210780">
            <w:r>
              <w:t>El contenido que ofrece la herramienta se adecúa a la materia que estoy estudiando en clase</w:t>
            </w:r>
          </w:p>
        </w:tc>
      </w:tr>
      <w:tr w:rsidR="00DB5BE8" w14:paraId="69E436BE" w14:textId="77777777" w:rsidTr="00210780">
        <w:trPr>
          <w:cantSplit/>
        </w:trPr>
        <w:tc>
          <w:tcPr>
            <w:tcW w:w="817" w:type="dxa"/>
            <w:vAlign w:val="bottom"/>
          </w:tcPr>
          <w:p w14:paraId="13182D61" w14:textId="77777777" w:rsidR="00DB5BE8" w:rsidRPr="002947E4" w:rsidRDefault="00DB5BE8" w:rsidP="00210780">
            <w:pPr>
              <w:rPr>
                <w:b/>
                <w:bCs/>
              </w:rPr>
            </w:pPr>
            <w:r w:rsidRPr="002947E4">
              <w:rPr>
                <w:b/>
                <w:bCs/>
              </w:rPr>
              <w:t>Q37</w:t>
            </w:r>
          </w:p>
        </w:tc>
        <w:tc>
          <w:tcPr>
            <w:tcW w:w="8473" w:type="dxa"/>
            <w:vAlign w:val="bottom"/>
          </w:tcPr>
          <w:p w14:paraId="21919A96" w14:textId="77777777" w:rsidR="00DB5BE8" w:rsidRDefault="00DB5BE8" w:rsidP="00210780">
            <w:r>
              <w:t>Me parece que los contenidos expuestos por la aplicación son útiles</w:t>
            </w:r>
          </w:p>
        </w:tc>
      </w:tr>
      <w:tr w:rsidR="00DB5BE8" w14:paraId="04A2D92A" w14:textId="77777777" w:rsidTr="00210780">
        <w:trPr>
          <w:cantSplit/>
        </w:trPr>
        <w:tc>
          <w:tcPr>
            <w:tcW w:w="817" w:type="dxa"/>
            <w:vAlign w:val="bottom"/>
          </w:tcPr>
          <w:p w14:paraId="73151773" w14:textId="77777777" w:rsidR="00DB5BE8" w:rsidRPr="002947E4" w:rsidRDefault="00DB5BE8" w:rsidP="00210780">
            <w:pPr>
              <w:rPr>
                <w:b/>
                <w:bCs/>
              </w:rPr>
            </w:pPr>
            <w:r w:rsidRPr="002947E4">
              <w:rPr>
                <w:b/>
                <w:bCs/>
              </w:rPr>
              <w:t>Q38</w:t>
            </w:r>
          </w:p>
        </w:tc>
        <w:tc>
          <w:tcPr>
            <w:tcW w:w="8473" w:type="dxa"/>
            <w:vAlign w:val="bottom"/>
          </w:tcPr>
          <w:p w14:paraId="0B317D5C" w14:textId="77777777" w:rsidR="00DB5BE8" w:rsidRDefault="00DB5BE8" w:rsidP="00210780">
            <w:r>
              <w:t>Me parecen interesantes las cosas que he aprendido mediante la herramienta, ya que son prácticas en mi día a día.</w:t>
            </w:r>
          </w:p>
        </w:tc>
      </w:tr>
      <w:tr w:rsidR="00DB5BE8" w14:paraId="44DC26B2" w14:textId="77777777" w:rsidTr="00210780">
        <w:trPr>
          <w:cantSplit/>
        </w:trPr>
        <w:tc>
          <w:tcPr>
            <w:tcW w:w="817" w:type="dxa"/>
            <w:vAlign w:val="bottom"/>
          </w:tcPr>
          <w:p w14:paraId="7671D035" w14:textId="77777777" w:rsidR="00DB5BE8" w:rsidRPr="002947E4" w:rsidRDefault="00DB5BE8" w:rsidP="00210780">
            <w:pPr>
              <w:rPr>
                <w:b/>
                <w:bCs/>
              </w:rPr>
            </w:pPr>
            <w:r w:rsidRPr="002947E4">
              <w:rPr>
                <w:b/>
                <w:bCs/>
              </w:rPr>
              <w:t>Q39</w:t>
            </w:r>
          </w:p>
        </w:tc>
        <w:tc>
          <w:tcPr>
            <w:tcW w:w="8473" w:type="dxa"/>
            <w:vAlign w:val="bottom"/>
          </w:tcPr>
          <w:p w14:paraId="074D8B0D" w14:textId="77777777" w:rsidR="00DB5BE8" w:rsidRDefault="00DB5BE8" w:rsidP="00210780">
            <w:r>
              <w:t>El contenido enseñado en la herramienta es veraz y coincide con el que he obtenido en clase</w:t>
            </w:r>
          </w:p>
        </w:tc>
      </w:tr>
      <w:tr w:rsidR="00DB5BE8" w14:paraId="7A8911A6" w14:textId="77777777" w:rsidTr="00210780">
        <w:trPr>
          <w:cantSplit/>
        </w:trPr>
        <w:tc>
          <w:tcPr>
            <w:tcW w:w="817" w:type="dxa"/>
            <w:vAlign w:val="bottom"/>
          </w:tcPr>
          <w:p w14:paraId="4CC5649D" w14:textId="77777777" w:rsidR="00DB5BE8" w:rsidRPr="002947E4" w:rsidRDefault="00DB5BE8" w:rsidP="00210780">
            <w:pPr>
              <w:rPr>
                <w:b/>
                <w:bCs/>
              </w:rPr>
            </w:pPr>
            <w:r w:rsidRPr="002947E4">
              <w:rPr>
                <w:b/>
                <w:bCs/>
              </w:rPr>
              <w:t>Q40</w:t>
            </w:r>
          </w:p>
        </w:tc>
        <w:tc>
          <w:tcPr>
            <w:tcW w:w="8473" w:type="dxa"/>
            <w:vAlign w:val="bottom"/>
          </w:tcPr>
          <w:p w14:paraId="4BB1AEBB" w14:textId="77777777" w:rsidR="00DB5BE8" w:rsidRDefault="00DB5BE8" w:rsidP="00210780">
            <w:r>
              <w:t>No he encontrado contradicciones ni errores conceptuales mientras usaba la herramienta</w:t>
            </w:r>
          </w:p>
        </w:tc>
      </w:tr>
      <w:tr w:rsidR="00DB5BE8" w14:paraId="58ACFD42" w14:textId="77777777" w:rsidTr="00210780">
        <w:trPr>
          <w:cantSplit/>
        </w:trPr>
        <w:tc>
          <w:tcPr>
            <w:tcW w:w="817" w:type="dxa"/>
            <w:vAlign w:val="bottom"/>
          </w:tcPr>
          <w:p w14:paraId="777705B6" w14:textId="77777777" w:rsidR="00DB5BE8" w:rsidRPr="002947E4" w:rsidRDefault="00DB5BE8" w:rsidP="00210780">
            <w:pPr>
              <w:rPr>
                <w:b/>
                <w:bCs/>
              </w:rPr>
            </w:pPr>
            <w:r w:rsidRPr="002947E4">
              <w:rPr>
                <w:b/>
                <w:bCs/>
              </w:rPr>
              <w:t>Q41</w:t>
            </w:r>
          </w:p>
        </w:tc>
        <w:tc>
          <w:tcPr>
            <w:tcW w:w="8473" w:type="dxa"/>
            <w:vAlign w:val="bottom"/>
          </w:tcPr>
          <w:p w14:paraId="2C23136D" w14:textId="77777777" w:rsidR="00DB5BE8" w:rsidRDefault="00DB5BE8" w:rsidP="00210780">
            <w:r>
              <w:t>No me he encontrado ejercicios que hayan bloqueado mi experiencia debido a su dificultad</w:t>
            </w:r>
          </w:p>
        </w:tc>
      </w:tr>
      <w:tr w:rsidR="00DB5BE8" w14:paraId="353CE7BC" w14:textId="77777777" w:rsidTr="00210780">
        <w:trPr>
          <w:cantSplit/>
        </w:trPr>
        <w:tc>
          <w:tcPr>
            <w:tcW w:w="817" w:type="dxa"/>
            <w:vAlign w:val="bottom"/>
          </w:tcPr>
          <w:p w14:paraId="7F7CC3CF" w14:textId="77777777" w:rsidR="00DB5BE8" w:rsidRPr="002947E4" w:rsidRDefault="00DB5BE8" w:rsidP="00210780">
            <w:pPr>
              <w:rPr>
                <w:b/>
                <w:bCs/>
              </w:rPr>
            </w:pPr>
            <w:r w:rsidRPr="002947E4">
              <w:rPr>
                <w:b/>
                <w:bCs/>
              </w:rPr>
              <w:t>Q42</w:t>
            </w:r>
          </w:p>
        </w:tc>
        <w:tc>
          <w:tcPr>
            <w:tcW w:w="8473" w:type="dxa"/>
            <w:vAlign w:val="bottom"/>
          </w:tcPr>
          <w:p w14:paraId="7070DF8C" w14:textId="77777777" w:rsidR="00DB5BE8" w:rsidRDefault="00DB5BE8" w:rsidP="00210780">
            <w:r>
              <w:t>La dificultad a lo largo de toda la experiencia ha sido progresiva, así como los conceptos que se enseñan</w:t>
            </w:r>
          </w:p>
        </w:tc>
      </w:tr>
      <w:tr w:rsidR="00DB5BE8" w14:paraId="457BBF61" w14:textId="77777777" w:rsidTr="00210780">
        <w:trPr>
          <w:cantSplit/>
        </w:trPr>
        <w:tc>
          <w:tcPr>
            <w:tcW w:w="817" w:type="dxa"/>
            <w:vAlign w:val="bottom"/>
          </w:tcPr>
          <w:p w14:paraId="7C92E418" w14:textId="77777777" w:rsidR="00DB5BE8" w:rsidRPr="002947E4" w:rsidRDefault="00DB5BE8" w:rsidP="00210780">
            <w:pPr>
              <w:rPr>
                <w:b/>
                <w:bCs/>
              </w:rPr>
            </w:pPr>
            <w:r w:rsidRPr="002947E4">
              <w:rPr>
                <w:b/>
                <w:bCs/>
              </w:rPr>
              <w:t>Q43</w:t>
            </w:r>
          </w:p>
        </w:tc>
        <w:tc>
          <w:tcPr>
            <w:tcW w:w="8473" w:type="dxa"/>
            <w:vAlign w:val="bottom"/>
          </w:tcPr>
          <w:p w14:paraId="2A4573E4" w14:textId="77777777" w:rsidR="00DB5BE8" w:rsidRDefault="00DB5BE8" w:rsidP="00210780">
            <w:r>
              <w:t>La duración de la experiencia ha sido adecuada</w:t>
            </w:r>
          </w:p>
        </w:tc>
      </w:tr>
      <w:tr w:rsidR="00DB5BE8" w14:paraId="2DC36CB0" w14:textId="77777777" w:rsidTr="00210780">
        <w:trPr>
          <w:cantSplit/>
        </w:trPr>
        <w:tc>
          <w:tcPr>
            <w:tcW w:w="817" w:type="dxa"/>
            <w:vAlign w:val="bottom"/>
          </w:tcPr>
          <w:p w14:paraId="3769C601" w14:textId="77777777" w:rsidR="00DB5BE8" w:rsidRPr="002947E4" w:rsidRDefault="00DB5BE8" w:rsidP="00210780">
            <w:pPr>
              <w:rPr>
                <w:b/>
                <w:bCs/>
              </w:rPr>
            </w:pPr>
            <w:r w:rsidRPr="002947E4">
              <w:rPr>
                <w:b/>
                <w:bCs/>
              </w:rPr>
              <w:t>Q44</w:t>
            </w:r>
          </w:p>
        </w:tc>
        <w:tc>
          <w:tcPr>
            <w:tcW w:w="8473" w:type="dxa"/>
            <w:vAlign w:val="bottom"/>
          </w:tcPr>
          <w:p w14:paraId="6FDDDF10" w14:textId="77777777" w:rsidR="00DB5BE8" w:rsidRDefault="00DB5BE8" w:rsidP="00210780">
            <w:r>
              <w:t>La herramienta me ha parecido útil para mi aprendizaje</w:t>
            </w:r>
          </w:p>
        </w:tc>
      </w:tr>
      <w:tr w:rsidR="00DB5BE8" w14:paraId="44F0C29D" w14:textId="77777777" w:rsidTr="00210780">
        <w:trPr>
          <w:cantSplit/>
        </w:trPr>
        <w:tc>
          <w:tcPr>
            <w:tcW w:w="817" w:type="dxa"/>
            <w:vAlign w:val="bottom"/>
          </w:tcPr>
          <w:p w14:paraId="3D2D69CA" w14:textId="77777777" w:rsidR="00DB5BE8" w:rsidRPr="002947E4" w:rsidRDefault="00DB5BE8" w:rsidP="00210780">
            <w:pPr>
              <w:rPr>
                <w:b/>
                <w:bCs/>
              </w:rPr>
            </w:pPr>
            <w:r w:rsidRPr="002947E4">
              <w:rPr>
                <w:b/>
                <w:bCs/>
              </w:rPr>
              <w:t>Q45</w:t>
            </w:r>
          </w:p>
        </w:tc>
        <w:tc>
          <w:tcPr>
            <w:tcW w:w="8473" w:type="dxa"/>
            <w:vAlign w:val="bottom"/>
          </w:tcPr>
          <w:p w14:paraId="124039A9" w14:textId="77777777" w:rsidR="00DB5BE8" w:rsidRDefault="00DB5BE8" w:rsidP="00210780">
            <w:r>
              <w:t>Creo que gracias a la herramienta he aprendido los conceptos de forma más sencilla</w:t>
            </w:r>
          </w:p>
        </w:tc>
      </w:tr>
      <w:tr w:rsidR="00DB5BE8" w14:paraId="37485135" w14:textId="77777777" w:rsidTr="00210780">
        <w:trPr>
          <w:cantSplit/>
        </w:trPr>
        <w:tc>
          <w:tcPr>
            <w:tcW w:w="817" w:type="dxa"/>
            <w:vAlign w:val="bottom"/>
          </w:tcPr>
          <w:p w14:paraId="6366E00B" w14:textId="77777777" w:rsidR="00DB5BE8" w:rsidRPr="002947E4" w:rsidRDefault="00DB5BE8" w:rsidP="00210780">
            <w:pPr>
              <w:rPr>
                <w:b/>
                <w:bCs/>
              </w:rPr>
            </w:pPr>
            <w:r w:rsidRPr="002947E4">
              <w:rPr>
                <w:b/>
                <w:bCs/>
              </w:rPr>
              <w:t>Q46</w:t>
            </w:r>
          </w:p>
        </w:tc>
        <w:tc>
          <w:tcPr>
            <w:tcW w:w="8473" w:type="dxa"/>
            <w:vAlign w:val="bottom"/>
          </w:tcPr>
          <w:p w14:paraId="7CADEC1F" w14:textId="77777777" w:rsidR="00DB5BE8" w:rsidRDefault="00DB5BE8" w:rsidP="00210780">
            <w:r>
              <w:t>Estoy dispuesto a repetir una experiencia similar en otros cursos o asignaturas</w:t>
            </w:r>
          </w:p>
        </w:tc>
      </w:tr>
      <w:tr w:rsidR="00DB5BE8" w14:paraId="70ADF2DA" w14:textId="77777777" w:rsidTr="00210780">
        <w:trPr>
          <w:cantSplit/>
        </w:trPr>
        <w:tc>
          <w:tcPr>
            <w:tcW w:w="817" w:type="dxa"/>
            <w:vAlign w:val="bottom"/>
          </w:tcPr>
          <w:p w14:paraId="6C60201D" w14:textId="77777777" w:rsidR="00DB5BE8" w:rsidRPr="002947E4" w:rsidRDefault="00DB5BE8" w:rsidP="00210780">
            <w:pPr>
              <w:rPr>
                <w:b/>
                <w:bCs/>
              </w:rPr>
            </w:pPr>
            <w:r w:rsidRPr="002947E4">
              <w:rPr>
                <w:b/>
                <w:bCs/>
              </w:rPr>
              <w:t>Q47</w:t>
            </w:r>
          </w:p>
        </w:tc>
        <w:tc>
          <w:tcPr>
            <w:tcW w:w="8473" w:type="dxa"/>
            <w:vAlign w:val="bottom"/>
          </w:tcPr>
          <w:p w14:paraId="3EBCEBC6" w14:textId="77777777" w:rsidR="00DB5BE8" w:rsidRDefault="00DB5BE8" w:rsidP="00210780">
            <w:r>
              <w:t>Si pudiera usar esta herramienta en casa, para repasar, la usaría</w:t>
            </w:r>
          </w:p>
        </w:tc>
      </w:tr>
      <w:tr w:rsidR="00DB5BE8" w14:paraId="1ABC4150" w14:textId="77777777" w:rsidTr="00210780">
        <w:trPr>
          <w:cantSplit/>
        </w:trPr>
        <w:tc>
          <w:tcPr>
            <w:tcW w:w="817" w:type="dxa"/>
            <w:vAlign w:val="bottom"/>
          </w:tcPr>
          <w:p w14:paraId="5C4A92EC" w14:textId="77777777" w:rsidR="00DB5BE8" w:rsidRPr="002947E4" w:rsidRDefault="00DB5BE8" w:rsidP="00210780">
            <w:pPr>
              <w:rPr>
                <w:b/>
                <w:bCs/>
              </w:rPr>
            </w:pPr>
            <w:r w:rsidRPr="002947E4">
              <w:rPr>
                <w:b/>
                <w:bCs/>
              </w:rPr>
              <w:t>Q48</w:t>
            </w:r>
          </w:p>
        </w:tc>
        <w:tc>
          <w:tcPr>
            <w:tcW w:w="8473" w:type="dxa"/>
            <w:vAlign w:val="bottom"/>
          </w:tcPr>
          <w:p w14:paraId="33F36025" w14:textId="77777777" w:rsidR="00DB5BE8" w:rsidRDefault="00DB5BE8" w:rsidP="00210780">
            <w:r>
              <w:t>Recomendaría esta herramienta a amigos o familiares, si tuvieran que aprender los conceptos que enseña</w:t>
            </w:r>
          </w:p>
        </w:tc>
      </w:tr>
      <w:tr w:rsidR="00DB5BE8" w14:paraId="3D863B43" w14:textId="77777777" w:rsidTr="00210780">
        <w:trPr>
          <w:cantSplit/>
        </w:trPr>
        <w:tc>
          <w:tcPr>
            <w:tcW w:w="817" w:type="dxa"/>
            <w:vAlign w:val="bottom"/>
          </w:tcPr>
          <w:p w14:paraId="432253AF" w14:textId="77777777" w:rsidR="00DB5BE8" w:rsidRPr="002947E4" w:rsidRDefault="00DB5BE8" w:rsidP="00210780">
            <w:pPr>
              <w:rPr>
                <w:b/>
                <w:bCs/>
              </w:rPr>
            </w:pPr>
            <w:r w:rsidRPr="002947E4">
              <w:rPr>
                <w:b/>
                <w:bCs/>
              </w:rPr>
              <w:t>Q49</w:t>
            </w:r>
          </w:p>
        </w:tc>
        <w:tc>
          <w:tcPr>
            <w:tcW w:w="8473" w:type="dxa"/>
            <w:vAlign w:val="bottom"/>
          </w:tcPr>
          <w:p w14:paraId="16F12E34" w14:textId="77777777" w:rsidR="00DB5BE8" w:rsidRDefault="00DB5BE8" w:rsidP="00210780">
            <w:r>
              <w:t>He disfrutado mientras usaba la herramienta</w:t>
            </w:r>
          </w:p>
        </w:tc>
      </w:tr>
      <w:tr w:rsidR="00DB5BE8" w14:paraId="239C8418" w14:textId="77777777" w:rsidTr="00210780">
        <w:trPr>
          <w:cantSplit/>
        </w:trPr>
        <w:tc>
          <w:tcPr>
            <w:tcW w:w="817" w:type="dxa"/>
            <w:vAlign w:val="bottom"/>
          </w:tcPr>
          <w:p w14:paraId="619C3FEC" w14:textId="77777777" w:rsidR="00DB5BE8" w:rsidRPr="002947E4" w:rsidRDefault="00DB5BE8" w:rsidP="00210780">
            <w:pPr>
              <w:rPr>
                <w:b/>
                <w:bCs/>
              </w:rPr>
            </w:pPr>
            <w:r w:rsidRPr="002947E4">
              <w:rPr>
                <w:b/>
                <w:bCs/>
              </w:rPr>
              <w:t>Q50</w:t>
            </w:r>
          </w:p>
        </w:tc>
        <w:tc>
          <w:tcPr>
            <w:tcW w:w="8473" w:type="dxa"/>
            <w:vAlign w:val="bottom"/>
          </w:tcPr>
          <w:p w14:paraId="424D1E9F" w14:textId="77777777" w:rsidR="00DB5BE8" w:rsidRDefault="00DB5BE8" w:rsidP="00210780">
            <w:r>
              <w:t>Las actividades que se proponen en la experiencia son divertidas y entretenidas</w:t>
            </w:r>
          </w:p>
        </w:tc>
      </w:tr>
      <w:tr w:rsidR="00DB5BE8" w14:paraId="10C593A3" w14:textId="77777777" w:rsidTr="00210780">
        <w:trPr>
          <w:cantSplit/>
        </w:trPr>
        <w:tc>
          <w:tcPr>
            <w:tcW w:w="817" w:type="dxa"/>
            <w:vAlign w:val="bottom"/>
          </w:tcPr>
          <w:p w14:paraId="46844763" w14:textId="77777777" w:rsidR="00DB5BE8" w:rsidRPr="002947E4" w:rsidRDefault="00DB5BE8" w:rsidP="00210780">
            <w:pPr>
              <w:rPr>
                <w:b/>
                <w:bCs/>
              </w:rPr>
            </w:pPr>
            <w:r w:rsidRPr="002947E4">
              <w:rPr>
                <w:b/>
                <w:bCs/>
              </w:rPr>
              <w:t>Q51</w:t>
            </w:r>
          </w:p>
        </w:tc>
        <w:tc>
          <w:tcPr>
            <w:tcW w:w="8473" w:type="dxa"/>
            <w:vAlign w:val="bottom"/>
          </w:tcPr>
          <w:p w14:paraId="5BB3836B" w14:textId="77777777" w:rsidR="00DB5BE8" w:rsidRDefault="00DB5BE8" w:rsidP="00210780">
            <w:r>
              <w:t>La materia que se enseña me motiva a continuar usando la herramienta.</w:t>
            </w:r>
          </w:p>
        </w:tc>
      </w:tr>
      <w:tr w:rsidR="00DB5BE8" w14:paraId="3F453250" w14:textId="77777777" w:rsidTr="00210780">
        <w:trPr>
          <w:cantSplit/>
        </w:trPr>
        <w:tc>
          <w:tcPr>
            <w:tcW w:w="817" w:type="dxa"/>
            <w:vAlign w:val="bottom"/>
          </w:tcPr>
          <w:p w14:paraId="06BDA00C" w14:textId="77777777" w:rsidR="00DB5BE8" w:rsidRPr="002947E4" w:rsidRDefault="00DB5BE8" w:rsidP="00210780">
            <w:pPr>
              <w:rPr>
                <w:b/>
                <w:bCs/>
              </w:rPr>
            </w:pPr>
            <w:r w:rsidRPr="002947E4">
              <w:rPr>
                <w:b/>
                <w:bCs/>
              </w:rPr>
              <w:t>Q52</w:t>
            </w:r>
          </w:p>
        </w:tc>
        <w:tc>
          <w:tcPr>
            <w:tcW w:w="8473" w:type="dxa"/>
            <w:vAlign w:val="bottom"/>
          </w:tcPr>
          <w:p w14:paraId="33B198F1" w14:textId="77777777" w:rsidR="00DB5BE8" w:rsidRDefault="00DB5BE8" w:rsidP="00210780">
            <w:r>
              <w:t>Considero que he aprendido bastante sobre la materia</w:t>
            </w:r>
          </w:p>
        </w:tc>
      </w:tr>
      <w:tr w:rsidR="00DB5BE8" w14:paraId="5F998076" w14:textId="77777777" w:rsidTr="00210780">
        <w:trPr>
          <w:cantSplit/>
        </w:trPr>
        <w:tc>
          <w:tcPr>
            <w:tcW w:w="817" w:type="dxa"/>
            <w:vAlign w:val="bottom"/>
          </w:tcPr>
          <w:p w14:paraId="5CA7FBF4" w14:textId="77777777" w:rsidR="00DB5BE8" w:rsidRPr="002947E4" w:rsidRDefault="00DB5BE8" w:rsidP="00210780">
            <w:pPr>
              <w:rPr>
                <w:b/>
                <w:bCs/>
              </w:rPr>
            </w:pPr>
            <w:r w:rsidRPr="002947E4">
              <w:rPr>
                <w:b/>
                <w:bCs/>
              </w:rPr>
              <w:t>Q53</w:t>
            </w:r>
          </w:p>
        </w:tc>
        <w:tc>
          <w:tcPr>
            <w:tcW w:w="8473" w:type="dxa"/>
            <w:vAlign w:val="bottom"/>
          </w:tcPr>
          <w:p w14:paraId="3379B820" w14:textId="77777777" w:rsidR="00DB5BE8" w:rsidRDefault="00DB5BE8" w:rsidP="00210780">
            <w:r>
              <w:t>El uso de la herramienta me ha llevado a colaborar con otros compañeros</w:t>
            </w:r>
          </w:p>
        </w:tc>
      </w:tr>
      <w:tr w:rsidR="00DB5BE8" w14:paraId="1F332F0A" w14:textId="77777777" w:rsidTr="00210780">
        <w:trPr>
          <w:cantSplit/>
        </w:trPr>
        <w:tc>
          <w:tcPr>
            <w:tcW w:w="817" w:type="dxa"/>
            <w:vAlign w:val="bottom"/>
          </w:tcPr>
          <w:p w14:paraId="1EE20ABB" w14:textId="77777777" w:rsidR="00DB5BE8" w:rsidRPr="002947E4" w:rsidRDefault="00DB5BE8" w:rsidP="00210780">
            <w:pPr>
              <w:rPr>
                <w:b/>
                <w:bCs/>
              </w:rPr>
            </w:pPr>
            <w:r w:rsidRPr="002947E4">
              <w:rPr>
                <w:b/>
                <w:bCs/>
              </w:rPr>
              <w:lastRenderedPageBreak/>
              <w:t>Q54</w:t>
            </w:r>
          </w:p>
        </w:tc>
        <w:tc>
          <w:tcPr>
            <w:tcW w:w="8473" w:type="dxa"/>
            <w:vAlign w:val="bottom"/>
          </w:tcPr>
          <w:p w14:paraId="60C275EF" w14:textId="77777777" w:rsidR="00DB5BE8" w:rsidRDefault="00DB5BE8" w:rsidP="00210780">
            <w:r>
              <w:t>Colaborar con compañeros me ha ayudado a avanzar en la experiencia</w:t>
            </w:r>
          </w:p>
        </w:tc>
      </w:tr>
      <w:tr w:rsidR="00DB5BE8" w14:paraId="75D1FF0B" w14:textId="77777777" w:rsidTr="00210780">
        <w:trPr>
          <w:cantSplit/>
        </w:trPr>
        <w:tc>
          <w:tcPr>
            <w:tcW w:w="817" w:type="dxa"/>
            <w:vAlign w:val="bottom"/>
          </w:tcPr>
          <w:p w14:paraId="09A0449D" w14:textId="77777777" w:rsidR="00DB5BE8" w:rsidRPr="002947E4" w:rsidRDefault="00DB5BE8" w:rsidP="00210780">
            <w:pPr>
              <w:rPr>
                <w:b/>
                <w:bCs/>
              </w:rPr>
            </w:pPr>
            <w:r w:rsidRPr="002947E4">
              <w:rPr>
                <w:b/>
                <w:bCs/>
              </w:rPr>
              <w:t>Q55</w:t>
            </w:r>
          </w:p>
        </w:tc>
        <w:tc>
          <w:tcPr>
            <w:tcW w:w="8473" w:type="dxa"/>
            <w:vAlign w:val="bottom"/>
          </w:tcPr>
          <w:p w14:paraId="6474F46E" w14:textId="77777777" w:rsidR="00DB5BE8" w:rsidRDefault="00DB5BE8" w:rsidP="00210780">
            <w:r>
              <w:t>Mientras usaba la herramienta he percibido competitividad con otros compañeros</w:t>
            </w:r>
          </w:p>
        </w:tc>
      </w:tr>
      <w:tr w:rsidR="00DB5BE8" w14:paraId="154432CD" w14:textId="77777777" w:rsidTr="00210780">
        <w:trPr>
          <w:cantSplit/>
        </w:trPr>
        <w:tc>
          <w:tcPr>
            <w:tcW w:w="817" w:type="dxa"/>
            <w:vAlign w:val="bottom"/>
          </w:tcPr>
          <w:p w14:paraId="14323618" w14:textId="77777777" w:rsidR="00DB5BE8" w:rsidRPr="002947E4" w:rsidRDefault="00DB5BE8" w:rsidP="00210780">
            <w:pPr>
              <w:rPr>
                <w:b/>
                <w:bCs/>
              </w:rPr>
            </w:pPr>
            <w:r w:rsidRPr="002947E4">
              <w:rPr>
                <w:b/>
                <w:bCs/>
              </w:rPr>
              <w:t>Q56</w:t>
            </w:r>
          </w:p>
        </w:tc>
        <w:tc>
          <w:tcPr>
            <w:tcW w:w="8473" w:type="dxa"/>
            <w:vAlign w:val="bottom"/>
          </w:tcPr>
          <w:p w14:paraId="6551FC2D" w14:textId="77777777" w:rsidR="00DB5BE8" w:rsidRDefault="00DB5BE8" w:rsidP="00210780">
            <w:r>
              <w:t>Me motivaba competir con otros compañeros para ver quien obtenía mejores puntuaciones</w:t>
            </w:r>
          </w:p>
        </w:tc>
      </w:tr>
      <w:tr w:rsidR="00DB5BE8" w14:paraId="13788815" w14:textId="77777777" w:rsidTr="00210780">
        <w:trPr>
          <w:cantSplit/>
        </w:trPr>
        <w:tc>
          <w:tcPr>
            <w:tcW w:w="817" w:type="dxa"/>
            <w:vAlign w:val="bottom"/>
          </w:tcPr>
          <w:p w14:paraId="745D9DE3" w14:textId="77777777" w:rsidR="00DB5BE8" w:rsidRPr="002947E4" w:rsidRDefault="00DB5BE8" w:rsidP="00210780">
            <w:pPr>
              <w:rPr>
                <w:b/>
                <w:bCs/>
              </w:rPr>
            </w:pPr>
            <w:r w:rsidRPr="002947E4">
              <w:rPr>
                <w:b/>
                <w:bCs/>
              </w:rPr>
              <w:t>Q57</w:t>
            </w:r>
          </w:p>
        </w:tc>
        <w:tc>
          <w:tcPr>
            <w:tcW w:w="8473" w:type="dxa"/>
            <w:vAlign w:val="bottom"/>
          </w:tcPr>
          <w:p w14:paraId="467F0F3E" w14:textId="77777777" w:rsidR="00DB5BE8" w:rsidRDefault="00DB5BE8" w:rsidP="00210780">
            <w:r>
              <w:t>Prefiero el uso de estas herramientas a la enseñanza tradicional</w:t>
            </w:r>
          </w:p>
        </w:tc>
      </w:tr>
      <w:tr w:rsidR="00DB5BE8" w14:paraId="6A9FEF0D" w14:textId="77777777" w:rsidTr="00210780">
        <w:trPr>
          <w:cantSplit/>
        </w:trPr>
        <w:tc>
          <w:tcPr>
            <w:tcW w:w="817" w:type="dxa"/>
            <w:vAlign w:val="bottom"/>
          </w:tcPr>
          <w:p w14:paraId="120936D8" w14:textId="77777777" w:rsidR="00DB5BE8" w:rsidRPr="002947E4" w:rsidRDefault="00DB5BE8" w:rsidP="00210780">
            <w:pPr>
              <w:rPr>
                <w:b/>
                <w:bCs/>
              </w:rPr>
            </w:pPr>
            <w:r w:rsidRPr="002947E4">
              <w:rPr>
                <w:b/>
                <w:bCs/>
              </w:rPr>
              <w:t>Q58</w:t>
            </w:r>
          </w:p>
        </w:tc>
        <w:tc>
          <w:tcPr>
            <w:tcW w:w="8473" w:type="dxa"/>
            <w:vAlign w:val="bottom"/>
          </w:tcPr>
          <w:p w14:paraId="0689AC34" w14:textId="77777777" w:rsidR="00DB5BE8" w:rsidRDefault="00DB5BE8" w:rsidP="00210780">
            <w:r>
              <w:t>Creo que la frecuencia con la que se ha usado la herramienta es la adecuada</w:t>
            </w:r>
          </w:p>
        </w:tc>
      </w:tr>
      <w:tr w:rsidR="00DB5BE8" w14:paraId="385D40D2" w14:textId="77777777" w:rsidTr="00210780">
        <w:trPr>
          <w:cantSplit/>
        </w:trPr>
        <w:tc>
          <w:tcPr>
            <w:tcW w:w="817" w:type="dxa"/>
            <w:vAlign w:val="bottom"/>
          </w:tcPr>
          <w:p w14:paraId="14A2AD5A" w14:textId="77777777" w:rsidR="00DB5BE8" w:rsidRPr="002947E4" w:rsidRDefault="00DB5BE8" w:rsidP="00210780">
            <w:pPr>
              <w:rPr>
                <w:b/>
                <w:bCs/>
              </w:rPr>
            </w:pPr>
            <w:r w:rsidRPr="002947E4">
              <w:rPr>
                <w:b/>
                <w:bCs/>
              </w:rPr>
              <w:t>Q59</w:t>
            </w:r>
          </w:p>
        </w:tc>
        <w:tc>
          <w:tcPr>
            <w:tcW w:w="8473" w:type="dxa"/>
            <w:vAlign w:val="bottom"/>
          </w:tcPr>
          <w:p w14:paraId="3FE11130" w14:textId="77777777" w:rsidR="00DB5BE8" w:rsidRDefault="00DB5BE8" w:rsidP="00210780">
            <w:r>
              <w:t>Creo que los grupos de trabajo tienen un tamaño adecuado</w:t>
            </w:r>
          </w:p>
        </w:tc>
      </w:tr>
      <w:tr w:rsidR="00DB5BE8" w14:paraId="7277842D" w14:textId="77777777" w:rsidTr="00210780">
        <w:trPr>
          <w:cantSplit/>
        </w:trPr>
        <w:tc>
          <w:tcPr>
            <w:tcW w:w="817" w:type="dxa"/>
            <w:vAlign w:val="bottom"/>
          </w:tcPr>
          <w:p w14:paraId="6C8C7EB8" w14:textId="77777777" w:rsidR="00DB5BE8" w:rsidRPr="002947E4" w:rsidRDefault="00DB5BE8" w:rsidP="00210780">
            <w:pPr>
              <w:rPr>
                <w:b/>
                <w:bCs/>
              </w:rPr>
            </w:pPr>
            <w:r w:rsidRPr="002947E4">
              <w:rPr>
                <w:b/>
                <w:bCs/>
              </w:rPr>
              <w:t>Q60</w:t>
            </w:r>
          </w:p>
        </w:tc>
        <w:tc>
          <w:tcPr>
            <w:tcW w:w="8473" w:type="dxa"/>
            <w:vAlign w:val="bottom"/>
          </w:tcPr>
          <w:p w14:paraId="64E64F27" w14:textId="77777777" w:rsidR="00DB5BE8" w:rsidRDefault="00DB5BE8" w:rsidP="00210780">
            <w:r>
              <w:t>Considero que había suficientes profesores para gestionar todo el desarrollo de la actividad</w:t>
            </w:r>
          </w:p>
        </w:tc>
      </w:tr>
      <w:tr w:rsidR="00DB5BE8" w14:paraId="0E19D8CF" w14:textId="77777777" w:rsidTr="00210780">
        <w:trPr>
          <w:cantSplit/>
        </w:trPr>
        <w:tc>
          <w:tcPr>
            <w:tcW w:w="817" w:type="dxa"/>
            <w:vAlign w:val="bottom"/>
          </w:tcPr>
          <w:p w14:paraId="6E169999" w14:textId="77777777" w:rsidR="00DB5BE8" w:rsidRPr="002947E4" w:rsidRDefault="00DB5BE8" w:rsidP="00210780">
            <w:pPr>
              <w:rPr>
                <w:b/>
                <w:bCs/>
              </w:rPr>
            </w:pPr>
            <w:r w:rsidRPr="002947E4">
              <w:rPr>
                <w:b/>
                <w:bCs/>
              </w:rPr>
              <w:t>Q61</w:t>
            </w:r>
          </w:p>
        </w:tc>
        <w:tc>
          <w:tcPr>
            <w:tcW w:w="8473" w:type="dxa"/>
            <w:vAlign w:val="bottom"/>
          </w:tcPr>
          <w:p w14:paraId="740F681B" w14:textId="77777777" w:rsidR="00DB5BE8" w:rsidRDefault="00DB5BE8" w:rsidP="00210780">
            <w:r>
              <w:t>Puntúe la experiencia del 0 al 10</w:t>
            </w:r>
          </w:p>
        </w:tc>
      </w:tr>
      <w:tr w:rsidR="00DB5BE8" w14:paraId="6E242E86" w14:textId="77777777" w:rsidTr="00210780">
        <w:trPr>
          <w:cantSplit/>
        </w:trPr>
        <w:tc>
          <w:tcPr>
            <w:tcW w:w="817" w:type="dxa"/>
            <w:vAlign w:val="bottom"/>
          </w:tcPr>
          <w:p w14:paraId="109F4090" w14:textId="77777777" w:rsidR="00DB5BE8" w:rsidRPr="002947E4" w:rsidRDefault="00DB5BE8" w:rsidP="00210780">
            <w:pPr>
              <w:rPr>
                <w:b/>
                <w:bCs/>
              </w:rPr>
            </w:pPr>
            <w:r w:rsidRPr="002947E4">
              <w:rPr>
                <w:b/>
                <w:bCs/>
              </w:rPr>
              <w:t>Q62</w:t>
            </w:r>
          </w:p>
        </w:tc>
        <w:tc>
          <w:tcPr>
            <w:tcW w:w="8473" w:type="dxa"/>
            <w:vAlign w:val="bottom"/>
          </w:tcPr>
          <w:p w14:paraId="487C931A" w14:textId="77777777" w:rsidR="00DB5BE8" w:rsidRDefault="00DB5BE8" w:rsidP="00210780">
            <w:r>
              <w:t>Comente brevemente que le ha parecido la experiencia, justificando el punto anterior.</w:t>
            </w:r>
          </w:p>
        </w:tc>
      </w:tr>
      <w:tr w:rsidR="00DB5BE8" w14:paraId="1FC07968" w14:textId="77777777" w:rsidTr="00210780">
        <w:trPr>
          <w:cantSplit/>
        </w:trPr>
        <w:tc>
          <w:tcPr>
            <w:tcW w:w="817" w:type="dxa"/>
            <w:vAlign w:val="bottom"/>
          </w:tcPr>
          <w:p w14:paraId="7D19C1F6" w14:textId="77777777" w:rsidR="00DB5BE8" w:rsidRPr="002947E4" w:rsidRDefault="00DB5BE8" w:rsidP="00210780">
            <w:pPr>
              <w:rPr>
                <w:b/>
                <w:bCs/>
              </w:rPr>
            </w:pPr>
            <w:r w:rsidRPr="002947E4">
              <w:rPr>
                <w:b/>
                <w:bCs/>
              </w:rPr>
              <w:t>Q63</w:t>
            </w:r>
          </w:p>
        </w:tc>
        <w:tc>
          <w:tcPr>
            <w:tcW w:w="8473" w:type="dxa"/>
            <w:vAlign w:val="bottom"/>
          </w:tcPr>
          <w:p w14:paraId="60330129" w14:textId="77777777" w:rsidR="00DB5BE8" w:rsidRDefault="00DB5BE8" w:rsidP="00210780">
            <w:r>
              <w:t>Indique que cosas mejoraría a nivel general, así como los puntos fuertes de la experiencia.</w:t>
            </w:r>
          </w:p>
        </w:tc>
      </w:tr>
    </w:tbl>
    <w:p w14:paraId="67FC40DB" w14:textId="77777777" w:rsidR="00C26BCA" w:rsidRDefault="00C26BCA" w:rsidP="006C6CDC">
      <w:pPr>
        <w:pStyle w:val="PrrafoURSI"/>
      </w:pPr>
    </w:p>
    <w:p w14:paraId="0746E98A" w14:textId="1F148034" w:rsidR="00DB5BE8" w:rsidRDefault="006C6CDC" w:rsidP="006C6CDC">
      <w:pPr>
        <w:pStyle w:val="PrrafoURSI"/>
      </w:pPr>
      <w:r>
        <w:t>Y por último en la entrevista:</w:t>
      </w:r>
    </w:p>
    <w:p w14:paraId="5084F58D" w14:textId="70F836B3" w:rsidR="00DB5BE8" w:rsidRDefault="00DB5BE8" w:rsidP="00C26BCA">
      <w:pPr>
        <w:pStyle w:val="TableTitle"/>
      </w:pPr>
      <w:r>
        <w:t>Tabla VII</w:t>
      </w:r>
    </w:p>
    <w:p w14:paraId="1E29DB8F" w14:textId="1564D38F" w:rsidR="00DB5BE8" w:rsidRDefault="00DB5BE8" w:rsidP="00C26BCA">
      <w:pPr>
        <w:pStyle w:val="TableTitle"/>
      </w:pPr>
      <w:r>
        <w:t>Preguntas entrevista</w:t>
      </w:r>
    </w:p>
    <w:tbl>
      <w:tblPr>
        <w:tblStyle w:val="Tablaconcuadrcula"/>
        <w:tblW w:w="0" w:type="auto"/>
        <w:tblLook w:val="04A0" w:firstRow="1" w:lastRow="0" w:firstColumn="1" w:lastColumn="0" w:noHBand="0" w:noVBand="1"/>
      </w:tblPr>
      <w:tblGrid>
        <w:gridCol w:w="604"/>
        <w:gridCol w:w="4086"/>
      </w:tblGrid>
      <w:tr w:rsidR="006C6CDC" w14:paraId="41C88928" w14:textId="77777777" w:rsidTr="00210780">
        <w:trPr>
          <w:cantSplit/>
          <w:tblHeader/>
        </w:trPr>
        <w:tc>
          <w:tcPr>
            <w:tcW w:w="675" w:type="dxa"/>
          </w:tcPr>
          <w:p w14:paraId="6833A7AC" w14:textId="77777777" w:rsidR="006C6CDC" w:rsidRPr="009C27C4" w:rsidRDefault="006C6CDC" w:rsidP="00210780">
            <w:pPr>
              <w:rPr>
                <w:b/>
                <w:bCs/>
              </w:rPr>
            </w:pPr>
            <w:r w:rsidRPr="009C27C4">
              <w:rPr>
                <w:b/>
                <w:bCs/>
              </w:rPr>
              <w:t>ID</w:t>
            </w:r>
          </w:p>
        </w:tc>
        <w:tc>
          <w:tcPr>
            <w:tcW w:w="8615" w:type="dxa"/>
          </w:tcPr>
          <w:p w14:paraId="20B4590A" w14:textId="77777777" w:rsidR="006C6CDC" w:rsidRPr="009C27C4" w:rsidRDefault="006C6CDC" w:rsidP="00210780">
            <w:pPr>
              <w:rPr>
                <w:b/>
                <w:bCs/>
              </w:rPr>
            </w:pPr>
            <w:r w:rsidRPr="009C27C4">
              <w:rPr>
                <w:b/>
                <w:bCs/>
              </w:rPr>
              <w:t>Pregunta</w:t>
            </w:r>
          </w:p>
        </w:tc>
      </w:tr>
      <w:tr w:rsidR="006C6CDC" w14:paraId="76AE26FC" w14:textId="77777777" w:rsidTr="00210780">
        <w:trPr>
          <w:cantSplit/>
        </w:trPr>
        <w:tc>
          <w:tcPr>
            <w:tcW w:w="675" w:type="dxa"/>
            <w:vAlign w:val="bottom"/>
          </w:tcPr>
          <w:p w14:paraId="4542AA08" w14:textId="77777777" w:rsidR="006C6CDC" w:rsidRPr="00365A15" w:rsidRDefault="006C6CDC" w:rsidP="00210780">
            <w:pPr>
              <w:rPr>
                <w:b/>
                <w:bCs/>
              </w:rPr>
            </w:pPr>
            <w:r w:rsidRPr="00365A15">
              <w:rPr>
                <w:b/>
                <w:bCs/>
              </w:rPr>
              <w:t>Q64</w:t>
            </w:r>
          </w:p>
        </w:tc>
        <w:tc>
          <w:tcPr>
            <w:tcW w:w="8615" w:type="dxa"/>
            <w:vAlign w:val="bottom"/>
          </w:tcPr>
          <w:p w14:paraId="2981E154" w14:textId="77777777" w:rsidR="006C6CDC" w:rsidRDefault="006C6CDC" w:rsidP="00210780">
            <w:r>
              <w:t>¿Cree que la herramienta es útil para ayudar en la educación? ¿Por qué? ¿Qué puntos fuertes destacaría? ¿Y puntos débiles?</w:t>
            </w:r>
          </w:p>
        </w:tc>
      </w:tr>
      <w:tr w:rsidR="006C6CDC" w14:paraId="48B07503" w14:textId="77777777" w:rsidTr="00210780">
        <w:trPr>
          <w:cantSplit/>
        </w:trPr>
        <w:tc>
          <w:tcPr>
            <w:tcW w:w="675" w:type="dxa"/>
            <w:vAlign w:val="bottom"/>
          </w:tcPr>
          <w:p w14:paraId="121A78BA" w14:textId="77777777" w:rsidR="006C6CDC" w:rsidRPr="00365A15" w:rsidRDefault="006C6CDC" w:rsidP="00210780">
            <w:pPr>
              <w:rPr>
                <w:b/>
                <w:bCs/>
              </w:rPr>
            </w:pPr>
            <w:r w:rsidRPr="00365A15">
              <w:rPr>
                <w:b/>
                <w:bCs/>
              </w:rPr>
              <w:t>Q65</w:t>
            </w:r>
          </w:p>
        </w:tc>
        <w:tc>
          <w:tcPr>
            <w:tcW w:w="8615" w:type="dxa"/>
            <w:vAlign w:val="bottom"/>
          </w:tcPr>
          <w:p w14:paraId="1C962FB2" w14:textId="77777777" w:rsidR="006C6CDC" w:rsidRDefault="006C6CDC" w:rsidP="00210780">
            <w:r>
              <w:t>¿Le ha parecido sencilla de usar? Intuitiva, sin muchos requisitos, etc. Describa en general, el proceso que involucra el uso de la herramienta en el aula, si se producen pérdidas de tiempo y que incidentes ha vivido (si se ha dado el caso), que hayan alterado al funcionamiento de esta.</w:t>
            </w:r>
          </w:p>
        </w:tc>
      </w:tr>
      <w:tr w:rsidR="006C6CDC" w14:paraId="04B37060" w14:textId="77777777" w:rsidTr="00210780">
        <w:trPr>
          <w:cantSplit/>
        </w:trPr>
        <w:tc>
          <w:tcPr>
            <w:tcW w:w="675" w:type="dxa"/>
            <w:vAlign w:val="bottom"/>
          </w:tcPr>
          <w:p w14:paraId="3485DA85" w14:textId="77777777" w:rsidR="006C6CDC" w:rsidRPr="00365A15" w:rsidRDefault="006C6CDC" w:rsidP="00210780">
            <w:pPr>
              <w:rPr>
                <w:b/>
                <w:bCs/>
              </w:rPr>
            </w:pPr>
            <w:r w:rsidRPr="00365A15">
              <w:rPr>
                <w:b/>
                <w:bCs/>
              </w:rPr>
              <w:t>Q66</w:t>
            </w:r>
          </w:p>
        </w:tc>
        <w:tc>
          <w:tcPr>
            <w:tcW w:w="8615" w:type="dxa"/>
            <w:vAlign w:val="bottom"/>
          </w:tcPr>
          <w:p w14:paraId="0E1CDF69" w14:textId="77777777" w:rsidR="006C6CDC" w:rsidRDefault="006C6CDC" w:rsidP="00210780">
            <w:r>
              <w:t>¿Cree que utilizará la herramienta para impartir esta materia el año que viene? Razone su respuesta.</w:t>
            </w:r>
          </w:p>
        </w:tc>
      </w:tr>
      <w:tr w:rsidR="006C6CDC" w14:paraId="29564AB3" w14:textId="77777777" w:rsidTr="00210780">
        <w:trPr>
          <w:cantSplit/>
        </w:trPr>
        <w:tc>
          <w:tcPr>
            <w:tcW w:w="675" w:type="dxa"/>
            <w:vAlign w:val="bottom"/>
          </w:tcPr>
          <w:p w14:paraId="72EAD350" w14:textId="77777777" w:rsidR="006C6CDC" w:rsidRPr="00365A15" w:rsidRDefault="006C6CDC" w:rsidP="00210780">
            <w:pPr>
              <w:rPr>
                <w:b/>
                <w:bCs/>
              </w:rPr>
            </w:pPr>
            <w:r w:rsidRPr="00365A15">
              <w:rPr>
                <w:b/>
                <w:bCs/>
              </w:rPr>
              <w:t>Q67</w:t>
            </w:r>
          </w:p>
        </w:tc>
        <w:tc>
          <w:tcPr>
            <w:tcW w:w="8615" w:type="dxa"/>
            <w:vAlign w:val="bottom"/>
          </w:tcPr>
          <w:p w14:paraId="35B985FF" w14:textId="77777777" w:rsidR="006C6CDC" w:rsidRDefault="006C6CDC" w:rsidP="00210780">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6C6CDC" w14:paraId="45F3356B" w14:textId="77777777" w:rsidTr="00210780">
        <w:trPr>
          <w:cantSplit/>
        </w:trPr>
        <w:tc>
          <w:tcPr>
            <w:tcW w:w="675" w:type="dxa"/>
            <w:vAlign w:val="bottom"/>
          </w:tcPr>
          <w:p w14:paraId="6E7C7E4E" w14:textId="77777777" w:rsidR="006C6CDC" w:rsidRPr="00365A15" w:rsidRDefault="006C6CDC" w:rsidP="00210780">
            <w:pPr>
              <w:rPr>
                <w:b/>
                <w:bCs/>
              </w:rPr>
            </w:pPr>
            <w:r w:rsidRPr="00365A15">
              <w:rPr>
                <w:b/>
                <w:bCs/>
              </w:rPr>
              <w:t>Q68</w:t>
            </w:r>
          </w:p>
        </w:tc>
        <w:tc>
          <w:tcPr>
            <w:tcW w:w="8615" w:type="dxa"/>
            <w:vAlign w:val="bottom"/>
          </w:tcPr>
          <w:p w14:paraId="390668E7" w14:textId="77777777" w:rsidR="006C6CDC" w:rsidRDefault="006C6CDC" w:rsidP="00210780">
            <w:r>
              <w:t>En cuanto al contenido que incluye la herramienta, ¿vio algún contenido inadecuado, en contra de los derechos humanos, o las leyes de copyright? Si la respuesta es afirmativa, describa brevemente la sección o escena donde tiene lugar.</w:t>
            </w:r>
          </w:p>
        </w:tc>
      </w:tr>
      <w:tr w:rsidR="006C6CDC" w14:paraId="1B7FCE69" w14:textId="77777777" w:rsidTr="00210780">
        <w:trPr>
          <w:cantSplit/>
        </w:trPr>
        <w:tc>
          <w:tcPr>
            <w:tcW w:w="675" w:type="dxa"/>
            <w:vAlign w:val="bottom"/>
          </w:tcPr>
          <w:p w14:paraId="1E5518FF" w14:textId="77777777" w:rsidR="006C6CDC" w:rsidRPr="00365A15" w:rsidRDefault="006C6CDC" w:rsidP="00210780">
            <w:pPr>
              <w:rPr>
                <w:b/>
                <w:bCs/>
              </w:rPr>
            </w:pPr>
            <w:r w:rsidRPr="00365A15">
              <w:rPr>
                <w:b/>
                <w:bCs/>
              </w:rPr>
              <w:t>Q69</w:t>
            </w:r>
          </w:p>
        </w:tc>
        <w:tc>
          <w:tcPr>
            <w:tcW w:w="8615" w:type="dxa"/>
            <w:vAlign w:val="bottom"/>
          </w:tcPr>
          <w:p w14:paraId="41ACC148" w14:textId="77777777" w:rsidR="006C6CDC" w:rsidRDefault="006C6CDC" w:rsidP="00210780">
            <w:r>
              <w:t>¿Respeta la aplicación la privacidad de sus alumnos? ¿Ha observado alguna sección donde se violen las leyes de protección de datos? Si la respuesta es afirmativa, describa brevemente la sección o escena.</w:t>
            </w:r>
          </w:p>
        </w:tc>
      </w:tr>
      <w:tr w:rsidR="006C6CDC" w14:paraId="02FC4CE1" w14:textId="77777777" w:rsidTr="00210780">
        <w:trPr>
          <w:cantSplit/>
        </w:trPr>
        <w:tc>
          <w:tcPr>
            <w:tcW w:w="675" w:type="dxa"/>
            <w:vAlign w:val="bottom"/>
          </w:tcPr>
          <w:p w14:paraId="111E512A" w14:textId="77777777" w:rsidR="006C6CDC" w:rsidRPr="00365A15" w:rsidRDefault="006C6CDC" w:rsidP="00210780">
            <w:pPr>
              <w:rPr>
                <w:b/>
                <w:bCs/>
              </w:rPr>
            </w:pPr>
            <w:r w:rsidRPr="00365A15">
              <w:rPr>
                <w:b/>
                <w:bCs/>
              </w:rPr>
              <w:t>Q70</w:t>
            </w:r>
          </w:p>
        </w:tc>
        <w:tc>
          <w:tcPr>
            <w:tcW w:w="8615" w:type="dxa"/>
            <w:vAlign w:val="bottom"/>
          </w:tcPr>
          <w:p w14:paraId="531C6284" w14:textId="77777777" w:rsidR="006C6CDC" w:rsidRDefault="006C6CDC" w:rsidP="00210780">
            <w:r>
              <w:t>¿Le ha parecido que los medios tecnológicos que usa la herramienta son adecuados? Describa su experiencia, que medios requiere y si sugeriría alguna mejora en este aspecto.</w:t>
            </w:r>
          </w:p>
        </w:tc>
      </w:tr>
      <w:tr w:rsidR="006C6CDC" w14:paraId="301983CD" w14:textId="77777777" w:rsidTr="00210780">
        <w:trPr>
          <w:cantSplit/>
        </w:trPr>
        <w:tc>
          <w:tcPr>
            <w:tcW w:w="675" w:type="dxa"/>
            <w:vAlign w:val="bottom"/>
          </w:tcPr>
          <w:p w14:paraId="241E0EEF" w14:textId="77777777" w:rsidR="006C6CDC" w:rsidRPr="00365A15" w:rsidRDefault="006C6CDC" w:rsidP="00210780">
            <w:pPr>
              <w:rPr>
                <w:b/>
                <w:bCs/>
              </w:rPr>
            </w:pPr>
            <w:r w:rsidRPr="00365A15">
              <w:rPr>
                <w:b/>
                <w:bCs/>
              </w:rPr>
              <w:t>Q71</w:t>
            </w:r>
          </w:p>
        </w:tc>
        <w:tc>
          <w:tcPr>
            <w:tcW w:w="8615" w:type="dxa"/>
            <w:vAlign w:val="bottom"/>
          </w:tcPr>
          <w:p w14:paraId="302FAD56" w14:textId="77777777" w:rsidR="006C6CDC" w:rsidRDefault="006C6CDC" w:rsidP="00210780">
            <w:r>
              <w:t>Describa, en general, el comportamiento de los alumnos durante la actividad. ¿Fue adecuado? ¿Mejor o peor que en una clase habitual? ¿Hubo algo que le llamara la atención? Si lo hubo descríbalo brevemente.</w:t>
            </w:r>
          </w:p>
        </w:tc>
      </w:tr>
      <w:tr w:rsidR="006C6CDC" w14:paraId="4E802089" w14:textId="77777777" w:rsidTr="00210780">
        <w:trPr>
          <w:cantSplit/>
        </w:trPr>
        <w:tc>
          <w:tcPr>
            <w:tcW w:w="675" w:type="dxa"/>
            <w:vAlign w:val="bottom"/>
          </w:tcPr>
          <w:p w14:paraId="5DE214DB" w14:textId="77777777" w:rsidR="006C6CDC" w:rsidRPr="00365A15" w:rsidRDefault="006C6CDC" w:rsidP="00210780">
            <w:pPr>
              <w:rPr>
                <w:b/>
                <w:bCs/>
              </w:rPr>
            </w:pPr>
            <w:r w:rsidRPr="00365A15">
              <w:rPr>
                <w:b/>
                <w:bCs/>
              </w:rPr>
              <w:t>Q72</w:t>
            </w:r>
          </w:p>
        </w:tc>
        <w:tc>
          <w:tcPr>
            <w:tcW w:w="8615" w:type="dxa"/>
            <w:vAlign w:val="bottom"/>
          </w:tcPr>
          <w:p w14:paraId="4546F70A" w14:textId="77777777" w:rsidR="006C6CDC" w:rsidRDefault="006C6CDC" w:rsidP="00210780">
            <w:r>
              <w:t>¿Se formó escándalo o alboroto durante el desarrollo de la actividad? Si la respuesta es sí ¿cuáles fueron las causas?</w:t>
            </w:r>
          </w:p>
        </w:tc>
      </w:tr>
      <w:tr w:rsidR="006C6CDC" w14:paraId="0D659A9D" w14:textId="77777777" w:rsidTr="00210780">
        <w:trPr>
          <w:cantSplit/>
        </w:trPr>
        <w:tc>
          <w:tcPr>
            <w:tcW w:w="675" w:type="dxa"/>
            <w:vAlign w:val="bottom"/>
          </w:tcPr>
          <w:p w14:paraId="246D02CF" w14:textId="77777777" w:rsidR="006C6CDC" w:rsidRPr="00365A15" w:rsidRDefault="006C6CDC" w:rsidP="00210780">
            <w:pPr>
              <w:rPr>
                <w:b/>
                <w:bCs/>
              </w:rPr>
            </w:pPr>
            <w:r w:rsidRPr="00365A15">
              <w:rPr>
                <w:b/>
                <w:bCs/>
              </w:rPr>
              <w:t>Q73</w:t>
            </w:r>
          </w:p>
        </w:tc>
        <w:tc>
          <w:tcPr>
            <w:tcW w:w="8615" w:type="dxa"/>
            <w:vAlign w:val="bottom"/>
          </w:tcPr>
          <w:p w14:paraId="05118D47" w14:textId="77777777" w:rsidR="006C6CDC" w:rsidRDefault="006C6CDC" w:rsidP="00210780">
            <w:r>
              <w:t>¿Percibió mejoras en la integración entre los alumnos? Describa brevemente las experiencias que tuvo relativas a este tema.</w:t>
            </w:r>
          </w:p>
        </w:tc>
      </w:tr>
      <w:tr w:rsidR="006C6CDC" w14:paraId="5DE130EE" w14:textId="77777777" w:rsidTr="00210780">
        <w:trPr>
          <w:cantSplit/>
        </w:trPr>
        <w:tc>
          <w:tcPr>
            <w:tcW w:w="675" w:type="dxa"/>
            <w:vAlign w:val="bottom"/>
          </w:tcPr>
          <w:p w14:paraId="0DE926E5" w14:textId="77777777" w:rsidR="006C6CDC" w:rsidRPr="00365A15" w:rsidRDefault="006C6CDC" w:rsidP="00210780">
            <w:pPr>
              <w:rPr>
                <w:b/>
                <w:bCs/>
              </w:rPr>
            </w:pPr>
            <w:r w:rsidRPr="00365A15">
              <w:rPr>
                <w:b/>
                <w:bCs/>
              </w:rPr>
              <w:t>Q74</w:t>
            </w:r>
          </w:p>
        </w:tc>
        <w:tc>
          <w:tcPr>
            <w:tcW w:w="8615" w:type="dxa"/>
            <w:vAlign w:val="bottom"/>
          </w:tcPr>
          <w:p w14:paraId="4485D8F6" w14:textId="77777777" w:rsidR="006C6CDC" w:rsidRDefault="006C6CDC" w:rsidP="00210780">
            <w:r>
              <w:t>¿Percibió en los alumnos cambios en la sociabilidad? ¿Sentimientos de competitividad o colaboración? Describa brevemente las experiencias que observo entre sus alumnos relativas a este tema.</w:t>
            </w:r>
          </w:p>
        </w:tc>
      </w:tr>
      <w:tr w:rsidR="006C6CDC" w14:paraId="48FEC44C" w14:textId="77777777" w:rsidTr="00210780">
        <w:trPr>
          <w:cantSplit/>
        </w:trPr>
        <w:tc>
          <w:tcPr>
            <w:tcW w:w="675" w:type="dxa"/>
            <w:vAlign w:val="bottom"/>
          </w:tcPr>
          <w:p w14:paraId="231EF2F4" w14:textId="77777777" w:rsidR="006C6CDC" w:rsidRPr="00365A15" w:rsidRDefault="006C6CDC" w:rsidP="00210780">
            <w:pPr>
              <w:rPr>
                <w:b/>
                <w:bCs/>
              </w:rPr>
            </w:pPr>
            <w:r w:rsidRPr="00365A15">
              <w:rPr>
                <w:b/>
                <w:bCs/>
              </w:rPr>
              <w:t>Q75</w:t>
            </w:r>
          </w:p>
        </w:tc>
        <w:tc>
          <w:tcPr>
            <w:tcW w:w="8615" w:type="dxa"/>
            <w:vAlign w:val="bottom"/>
          </w:tcPr>
          <w:p w14:paraId="755B41F8" w14:textId="77777777" w:rsidR="006C6CDC" w:rsidRDefault="006C6CDC" w:rsidP="00210780">
            <w:r>
              <w:t>¿Prefiere el uso de la herramienta a las clases tradicionales? ¿Cree que hace la enseñanza más fácil o más compleja? ¿Cree que es algo que se podría incorporar a la enseñanza a largo plazo?</w:t>
            </w:r>
          </w:p>
        </w:tc>
      </w:tr>
      <w:tr w:rsidR="006C6CDC" w14:paraId="0CD86205" w14:textId="77777777" w:rsidTr="00210780">
        <w:trPr>
          <w:cantSplit/>
        </w:trPr>
        <w:tc>
          <w:tcPr>
            <w:tcW w:w="675" w:type="dxa"/>
            <w:vAlign w:val="bottom"/>
          </w:tcPr>
          <w:p w14:paraId="70BD8587" w14:textId="77777777" w:rsidR="006C6CDC" w:rsidRPr="00365A15" w:rsidRDefault="006C6CDC" w:rsidP="00210780">
            <w:pPr>
              <w:rPr>
                <w:b/>
                <w:bCs/>
              </w:rPr>
            </w:pPr>
            <w:r w:rsidRPr="00365A15">
              <w:rPr>
                <w:b/>
                <w:bCs/>
              </w:rPr>
              <w:t>Q76</w:t>
            </w:r>
          </w:p>
        </w:tc>
        <w:tc>
          <w:tcPr>
            <w:tcW w:w="8615" w:type="dxa"/>
            <w:vAlign w:val="bottom"/>
          </w:tcPr>
          <w:p w14:paraId="31B877CB" w14:textId="77777777" w:rsidR="006C6CDC" w:rsidRDefault="006C6CDC" w:rsidP="00210780">
            <w:r>
              <w:t>Durante el uso de la herramienta. ¿Ha visto la cantidad de partes de comportamiento necesarios cambiada? ¿Para bien o para mal?</w:t>
            </w:r>
          </w:p>
        </w:tc>
      </w:tr>
      <w:tr w:rsidR="006C6CDC" w14:paraId="7CDF1BCC" w14:textId="77777777" w:rsidTr="00210780">
        <w:trPr>
          <w:cantSplit/>
        </w:trPr>
        <w:tc>
          <w:tcPr>
            <w:tcW w:w="675" w:type="dxa"/>
            <w:vAlign w:val="bottom"/>
          </w:tcPr>
          <w:p w14:paraId="643500ED" w14:textId="77777777" w:rsidR="006C6CDC" w:rsidRPr="00365A15" w:rsidRDefault="006C6CDC" w:rsidP="00210780">
            <w:pPr>
              <w:rPr>
                <w:b/>
                <w:bCs/>
              </w:rPr>
            </w:pPr>
            <w:r w:rsidRPr="00365A15">
              <w:rPr>
                <w:b/>
                <w:bCs/>
              </w:rPr>
              <w:t>Q77</w:t>
            </w:r>
          </w:p>
        </w:tc>
        <w:tc>
          <w:tcPr>
            <w:tcW w:w="8615" w:type="dxa"/>
            <w:vAlign w:val="bottom"/>
          </w:tcPr>
          <w:p w14:paraId="60717D41" w14:textId="77777777" w:rsidR="006C6CDC" w:rsidRDefault="006C6CDC" w:rsidP="00210780">
            <w:r>
              <w:t>Valore la experiencia general del 0 al 10</w:t>
            </w:r>
          </w:p>
        </w:tc>
      </w:tr>
      <w:tr w:rsidR="006C6CDC" w14:paraId="025017C0" w14:textId="77777777" w:rsidTr="00210780">
        <w:trPr>
          <w:cantSplit/>
        </w:trPr>
        <w:tc>
          <w:tcPr>
            <w:tcW w:w="675" w:type="dxa"/>
            <w:vAlign w:val="bottom"/>
          </w:tcPr>
          <w:p w14:paraId="163A649D" w14:textId="77777777" w:rsidR="006C6CDC" w:rsidRPr="00365A15" w:rsidRDefault="006C6CDC" w:rsidP="00210780">
            <w:pPr>
              <w:rPr>
                <w:b/>
                <w:bCs/>
              </w:rPr>
            </w:pPr>
            <w:r w:rsidRPr="00365A15">
              <w:rPr>
                <w:b/>
                <w:bCs/>
              </w:rPr>
              <w:t>Q78</w:t>
            </w:r>
          </w:p>
        </w:tc>
        <w:tc>
          <w:tcPr>
            <w:tcW w:w="8615" w:type="dxa"/>
            <w:vAlign w:val="bottom"/>
          </w:tcPr>
          <w:p w14:paraId="5932861E" w14:textId="77777777" w:rsidR="006C6CDC" w:rsidRDefault="006C6CDC" w:rsidP="00210780">
            <w:r>
              <w:t>Describa brevemente la experiencia y justifique la puntuación anterior.</w:t>
            </w:r>
          </w:p>
        </w:tc>
      </w:tr>
      <w:tr w:rsidR="006C6CDC" w14:paraId="3D733A53" w14:textId="77777777" w:rsidTr="00210780">
        <w:trPr>
          <w:cantSplit/>
        </w:trPr>
        <w:tc>
          <w:tcPr>
            <w:tcW w:w="675" w:type="dxa"/>
            <w:vAlign w:val="bottom"/>
          </w:tcPr>
          <w:p w14:paraId="55ABD4F9" w14:textId="77777777" w:rsidR="006C6CDC" w:rsidRPr="00365A15" w:rsidRDefault="006C6CDC" w:rsidP="00210780">
            <w:pPr>
              <w:rPr>
                <w:b/>
                <w:bCs/>
              </w:rPr>
            </w:pPr>
            <w:r w:rsidRPr="00365A15">
              <w:rPr>
                <w:b/>
                <w:bCs/>
              </w:rPr>
              <w:t>Q79</w:t>
            </w:r>
          </w:p>
        </w:tc>
        <w:tc>
          <w:tcPr>
            <w:tcW w:w="8615" w:type="dxa"/>
            <w:vAlign w:val="bottom"/>
          </w:tcPr>
          <w:p w14:paraId="3C164574" w14:textId="77777777" w:rsidR="006C6CDC" w:rsidRDefault="006C6CDC" w:rsidP="00210780">
            <w:r>
              <w:t>Describa cuales han sido los puntos fuertes de la experiencia y que cosas mejoraría.</w:t>
            </w:r>
          </w:p>
        </w:tc>
      </w:tr>
      <w:tr w:rsidR="006C6CDC" w14:paraId="1F38D204" w14:textId="77777777" w:rsidTr="00210780">
        <w:trPr>
          <w:cantSplit/>
        </w:trPr>
        <w:tc>
          <w:tcPr>
            <w:tcW w:w="675" w:type="dxa"/>
            <w:vAlign w:val="bottom"/>
          </w:tcPr>
          <w:p w14:paraId="08914B10" w14:textId="77777777" w:rsidR="006C6CDC" w:rsidRPr="00365A15" w:rsidRDefault="006C6CDC" w:rsidP="00210780">
            <w:pPr>
              <w:rPr>
                <w:b/>
                <w:bCs/>
              </w:rPr>
            </w:pPr>
            <w:r w:rsidRPr="00365A15">
              <w:rPr>
                <w:b/>
                <w:bCs/>
              </w:rPr>
              <w:t>Q80</w:t>
            </w:r>
          </w:p>
        </w:tc>
        <w:tc>
          <w:tcPr>
            <w:tcW w:w="8615" w:type="dxa"/>
            <w:vAlign w:val="bottom"/>
          </w:tcPr>
          <w:p w14:paraId="48F94E2C" w14:textId="77777777" w:rsidR="006C6CDC" w:rsidRDefault="006C6CDC" w:rsidP="00210780">
            <w:r>
              <w:t>¿Crees que ha ayudado a que el alumno trabaje y aproveche la asignatura?</w:t>
            </w:r>
          </w:p>
        </w:tc>
      </w:tr>
      <w:tr w:rsidR="006C6CDC" w14:paraId="25D9964D" w14:textId="77777777" w:rsidTr="00210780">
        <w:trPr>
          <w:cantSplit/>
        </w:trPr>
        <w:tc>
          <w:tcPr>
            <w:tcW w:w="675" w:type="dxa"/>
            <w:vAlign w:val="bottom"/>
          </w:tcPr>
          <w:p w14:paraId="61DDA9BC" w14:textId="77777777" w:rsidR="006C6CDC" w:rsidRPr="00365A15" w:rsidRDefault="006C6CDC" w:rsidP="00210780">
            <w:pPr>
              <w:rPr>
                <w:b/>
                <w:bCs/>
              </w:rPr>
            </w:pPr>
            <w:r w:rsidRPr="00365A15">
              <w:rPr>
                <w:b/>
                <w:bCs/>
              </w:rPr>
              <w:t>Q81</w:t>
            </w:r>
          </w:p>
        </w:tc>
        <w:tc>
          <w:tcPr>
            <w:tcW w:w="8615" w:type="dxa"/>
            <w:vAlign w:val="bottom"/>
          </w:tcPr>
          <w:p w14:paraId="0FC579AD" w14:textId="77777777" w:rsidR="006C6CDC" w:rsidRDefault="006C6CDC" w:rsidP="00210780">
            <w:r>
              <w:t>¿Crees que los juegos están debidamente aplicados? ¿Permiten valorar el aprendizaje del aluno de forma eficaz y objetiva?</w:t>
            </w:r>
          </w:p>
        </w:tc>
      </w:tr>
      <w:tr w:rsidR="006C6CDC" w14:paraId="325F10DC" w14:textId="77777777" w:rsidTr="00210780">
        <w:trPr>
          <w:cantSplit/>
        </w:trPr>
        <w:tc>
          <w:tcPr>
            <w:tcW w:w="675" w:type="dxa"/>
            <w:vAlign w:val="bottom"/>
          </w:tcPr>
          <w:p w14:paraId="2767C125" w14:textId="77777777" w:rsidR="006C6CDC" w:rsidRPr="00365A15" w:rsidRDefault="006C6CDC" w:rsidP="00210780">
            <w:pPr>
              <w:rPr>
                <w:b/>
                <w:bCs/>
              </w:rPr>
            </w:pPr>
            <w:r w:rsidRPr="00365A15">
              <w:rPr>
                <w:b/>
                <w:bCs/>
              </w:rPr>
              <w:t>Q82</w:t>
            </w:r>
          </w:p>
        </w:tc>
        <w:tc>
          <w:tcPr>
            <w:tcW w:w="8615" w:type="dxa"/>
            <w:vAlign w:val="bottom"/>
          </w:tcPr>
          <w:p w14:paraId="5269729F" w14:textId="77777777" w:rsidR="006C6CDC" w:rsidRDefault="006C6CDC" w:rsidP="00210780">
            <w:r>
              <w:t>¿Crees que ha sido útil para motivar a trabajar la asignatura?</w:t>
            </w:r>
          </w:p>
        </w:tc>
      </w:tr>
    </w:tbl>
    <w:p w14:paraId="31E0BDAF" w14:textId="77777777" w:rsidR="00DB5BE8" w:rsidRDefault="00DB5BE8" w:rsidP="00C26BCA">
      <w:pPr>
        <w:pStyle w:val="TableTitle"/>
      </w:pPr>
    </w:p>
    <w:p w14:paraId="18F22EDB" w14:textId="7BE8E0A3" w:rsidR="00671668" w:rsidRDefault="006C6CDC" w:rsidP="003F0A24">
      <w:pPr>
        <w:pStyle w:val="PrrafoURSI"/>
      </w:pPr>
      <w:r>
        <w:t>Se adjunta en este apartado una última tabla donde se asocia cada parámetro con las preguntas que lo evalúan:</w:t>
      </w:r>
    </w:p>
    <w:p w14:paraId="42249493" w14:textId="5969A053" w:rsidR="00726066" w:rsidRDefault="00726066" w:rsidP="00726066">
      <w:pPr>
        <w:pStyle w:val="TableTitle"/>
      </w:pPr>
      <w:r>
        <w:t>Tabla VIII</w:t>
      </w:r>
    </w:p>
    <w:p w14:paraId="44E7D431" w14:textId="4930EC69" w:rsidR="00726066" w:rsidRDefault="004519C4" w:rsidP="00726066">
      <w:pPr>
        <w:pStyle w:val="TableTitle"/>
      </w:pPr>
      <w:r>
        <w:t>Asociación parámetros-Preguntas</w:t>
      </w:r>
    </w:p>
    <w:tbl>
      <w:tblPr>
        <w:tblStyle w:val="Tablaconcuadrcula"/>
        <w:tblW w:w="0" w:type="auto"/>
        <w:tblLook w:val="04A0" w:firstRow="1" w:lastRow="0" w:firstColumn="1" w:lastColumn="0" w:noHBand="0" w:noVBand="1"/>
      </w:tblPr>
      <w:tblGrid>
        <w:gridCol w:w="586"/>
        <w:gridCol w:w="2031"/>
        <w:gridCol w:w="2073"/>
      </w:tblGrid>
      <w:tr w:rsidR="00726066" w14:paraId="4CD6B23E" w14:textId="77777777" w:rsidTr="00210780">
        <w:trPr>
          <w:cantSplit/>
          <w:tblHeader/>
        </w:trPr>
        <w:tc>
          <w:tcPr>
            <w:tcW w:w="817" w:type="dxa"/>
          </w:tcPr>
          <w:p w14:paraId="72FF42FE" w14:textId="77777777" w:rsidR="00726066" w:rsidRPr="00341B44" w:rsidRDefault="00726066" w:rsidP="00210780">
            <w:pPr>
              <w:rPr>
                <w:b/>
                <w:bCs/>
              </w:rPr>
            </w:pPr>
            <w:r w:rsidRPr="00341B44">
              <w:rPr>
                <w:b/>
                <w:bCs/>
              </w:rPr>
              <w:t>ID</w:t>
            </w:r>
          </w:p>
        </w:tc>
        <w:tc>
          <w:tcPr>
            <w:tcW w:w="5245" w:type="dxa"/>
          </w:tcPr>
          <w:p w14:paraId="45BA103F" w14:textId="77777777" w:rsidR="00726066" w:rsidRPr="00341B44" w:rsidRDefault="00726066" w:rsidP="00210780">
            <w:pPr>
              <w:rPr>
                <w:b/>
                <w:bCs/>
              </w:rPr>
            </w:pPr>
            <w:r w:rsidRPr="00341B44">
              <w:rPr>
                <w:b/>
                <w:bCs/>
              </w:rPr>
              <w:t>Parámetro</w:t>
            </w:r>
          </w:p>
        </w:tc>
        <w:tc>
          <w:tcPr>
            <w:tcW w:w="3228" w:type="dxa"/>
          </w:tcPr>
          <w:p w14:paraId="0E0E120A" w14:textId="77777777" w:rsidR="00726066" w:rsidRPr="00341B44" w:rsidRDefault="00726066" w:rsidP="00210780">
            <w:pPr>
              <w:rPr>
                <w:b/>
                <w:bCs/>
              </w:rPr>
            </w:pPr>
            <w:r w:rsidRPr="00341B44">
              <w:rPr>
                <w:b/>
                <w:bCs/>
              </w:rPr>
              <w:t>Preguntas asociadas</w:t>
            </w:r>
          </w:p>
        </w:tc>
      </w:tr>
      <w:tr w:rsidR="00726066" w14:paraId="5220FA0D" w14:textId="77777777" w:rsidTr="00210780">
        <w:tc>
          <w:tcPr>
            <w:tcW w:w="817" w:type="dxa"/>
            <w:vAlign w:val="center"/>
          </w:tcPr>
          <w:p w14:paraId="6380DF98" w14:textId="77777777" w:rsidR="00726066" w:rsidRDefault="00726066" w:rsidP="00210780">
            <w:pPr>
              <w:jc w:val="left"/>
            </w:pPr>
            <w:r>
              <w:t>#1</w:t>
            </w:r>
          </w:p>
        </w:tc>
        <w:tc>
          <w:tcPr>
            <w:tcW w:w="5245" w:type="dxa"/>
            <w:vAlign w:val="center"/>
          </w:tcPr>
          <w:p w14:paraId="620EB9B6" w14:textId="77777777" w:rsidR="00726066" w:rsidRDefault="00726066" w:rsidP="00210780">
            <w:pPr>
              <w:jc w:val="left"/>
            </w:pPr>
            <w:r>
              <w:t>Conocimiento posterior</w:t>
            </w:r>
          </w:p>
        </w:tc>
        <w:tc>
          <w:tcPr>
            <w:tcW w:w="3228" w:type="dxa"/>
            <w:vAlign w:val="center"/>
          </w:tcPr>
          <w:p w14:paraId="69F75FBE" w14:textId="77777777" w:rsidR="00726066" w:rsidRDefault="00726066" w:rsidP="00210780">
            <w:pPr>
              <w:jc w:val="left"/>
            </w:pPr>
            <w:r>
              <w:t>Examen 1</w:t>
            </w:r>
          </w:p>
        </w:tc>
      </w:tr>
      <w:tr w:rsidR="00726066" w14:paraId="46C52A6C" w14:textId="77777777" w:rsidTr="00210780">
        <w:tc>
          <w:tcPr>
            <w:tcW w:w="817" w:type="dxa"/>
            <w:vAlign w:val="center"/>
          </w:tcPr>
          <w:p w14:paraId="5625B27E" w14:textId="77777777" w:rsidR="00726066" w:rsidRDefault="00726066" w:rsidP="00210780">
            <w:pPr>
              <w:jc w:val="left"/>
            </w:pPr>
            <w:r>
              <w:t>#2</w:t>
            </w:r>
          </w:p>
        </w:tc>
        <w:tc>
          <w:tcPr>
            <w:tcW w:w="5245" w:type="dxa"/>
            <w:vAlign w:val="center"/>
          </w:tcPr>
          <w:p w14:paraId="7F3D6995" w14:textId="77777777" w:rsidR="00726066" w:rsidRDefault="00726066" w:rsidP="00210780">
            <w:pPr>
              <w:jc w:val="left"/>
            </w:pPr>
            <w:r>
              <w:t>Conocimiento previo</w:t>
            </w:r>
          </w:p>
        </w:tc>
        <w:tc>
          <w:tcPr>
            <w:tcW w:w="3228" w:type="dxa"/>
            <w:vAlign w:val="center"/>
          </w:tcPr>
          <w:p w14:paraId="720862DA" w14:textId="77777777" w:rsidR="00726066" w:rsidRDefault="00726066" w:rsidP="00210780">
            <w:pPr>
              <w:jc w:val="left"/>
            </w:pPr>
            <w:r>
              <w:t>Examen 2</w:t>
            </w:r>
          </w:p>
        </w:tc>
      </w:tr>
      <w:tr w:rsidR="00726066" w14:paraId="672B7455" w14:textId="77777777" w:rsidTr="00210780">
        <w:tc>
          <w:tcPr>
            <w:tcW w:w="817" w:type="dxa"/>
            <w:vAlign w:val="center"/>
          </w:tcPr>
          <w:p w14:paraId="14F95A5D" w14:textId="77777777" w:rsidR="00726066" w:rsidRDefault="00726066" w:rsidP="00210780">
            <w:pPr>
              <w:jc w:val="left"/>
            </w:pPr>
            <w:r>
              <w:t>#3</w:t>
            </w:r>
          </w:p>
        </w:tc>
        <w:tc>
          <w:tcPr>
            <w:tcW w:w="5245" w:type="dxa"/>
            <w:vAlign w:val="center"/>
          </w:tcPr>
          <w:p w14:paraId="3D0C4F31" w14:textId="77777777" w:rsidR="00726066" w:rsidRDefault="00726066" w:rsidP="00210780">
            <w:pPr>
              <w:jc w:val="left"/>
            </w:pPr>
            <w:r>
              <w:t>Cambios en los partes</w:t>
            </w:r>
          </w:p>
        </w:tc>
        <w:tc>
          <w:tcPr>
            <w:tcW w:w="3228" w:type="dxa"/>
            <w:vAlign w:val="center"/>
          </w:tcPr>
          <w:p w14:paraId="1C46E77D" w14:textId="77777777" w:rsidR="00726066" w:rsidRDefault="00726066" w:rsidP="00210780">
            <w:pPr>
              <w:jc w:val="left"/>
            </w:pPr>
            <w:r>
              <w:t>Q76</w:t>
            </w:r>
          </w:p>
        </w:tc>
      </w:tr>
      <w:tr w:rsidR="00726066" w14:paraId="658BFF47" w14:textId="77777777" w:rsidTr="00210780">
        <w:tc>
          <w:tcPr>
            <w:tcW w:w="817" w:type="dxa"/>
            <w:vAlign w:val="center"/>
          </w:tcPr>
          <w:p w14:paraId="091ADD7D" w14:textId="77777777" w:rsidR="00726066" w:rsidRDefault="00726066" w:rsidP="00210780">
            <w:pPr>
              <w:jc w:val="left"/>
            </w:pPr>
            <w:r>
              <w:t>#4</w:t>
            </w:r>
          </w:p>
        </w:tc>
        <w:tc>
          <w:tcPr>
            <w:tcW w:w="5245" w:type="dxa"/>
            <w:vAlign w:val="center"/>
          </w:tcPr>
          <w:p w14:paraId="66AFBA82" w14:textId="77777777" w:rsidR="00726066" w:rsidRDefault="00726066" w:rsidP="00210780">
            <w:pPr>
              <w:jc w:val="left"/>
            </w:pPr>
            <w:r>
              <w:t>Comportamiento en el recinto</w:t>
            </w:r>
          </w:p>
        </w:tc>
        <w:tc>
          <w:tcPr>
            <w:tcW w:w="3228" w:type="dxa"/>
            <w:vAlign w:val="center"/>
          </w:tcPr>
          <w:p w14:paraId="7E92EC9B" w14:textId="77777777" w:rsidR="00726066" w:rsidRDefault="00726066" w:rsidP="00210780">
            <w:pPr>
              <w:jc w:val="left"/>
            </w:pPr>
            <w:r>
              <w:t>Q71</w:t>
            </w:r>
          </w:p>
        </w:tc>
      </w:tr>
      <w:tr w:rsidR="00726066" w14:paraId="3929B2D2" w14:textId="77777777" w:rsidTr="00210780">
        <w:tc>
          <w:tcPr>
            <w:tcW w:w="817" w:type="dxa"/>
            <w:vAlign w:val="center"/>
          </w:tcPr>
          <w:p w14:paraId="46CD2221" w14:textId="77777777" w:rsidR="00726066" w:rsidRDefault="00726066" w:rsidP="00210780">
            <w:pPr>
              <w:jc w:val="left"/>
            </w:pPr>
            <w:r>
              <w:t>#5</w:t>
            </w:r>
          </w:p>
        </w:tc>
        <w:tc>
          <w:tcPr>
            <w:tcW w:w="5245" w:type="dxa"/>
            <w:vAlign w:val="center"/>
          </w:tcPr>
          <w:p w14:paraId="46A335F0" w14:textId="77777777" w:rsidR="00726066" w:rsidRDefault="00726066" w:rsidP="00210780">
            <w:pPr>
              <w:jc w:val="left"/>
            </w:pPr>
            <w:r>
              <w:t>Integración percibida</w:t>
            </w:r>
          </w:p>
        </w:tc>
        <w:tc>
          <w:tcPr>
            <w:tcW w:w="3228" w:type="dxa"/>
            <w:vAlign w:val="center"/>
          </w:tcPr>
          <w:p w14:paraId="7E590BE1" w14:textId="77777777" w:rsidR="00726066" w:rsidRDefault="00726066" w:rsidP="00210780">
            <w:pPr>
              <w:jc w:val="left"/>
            </w:pPr>
            <w:r>
              <w:t>Q73</w:t>
            </w:r>
          </w:p>
        </w:tc>
      </w:tr>
      <w:tr w:rsidR="00726066" w14:paraId="160F5B29" w14:textId="77777777" w:rsidTr="00210780">
        <w:tc>
          <w:tcPr>
            <w:tcW w:w="817" w:type="dxa"/>
            <w:vAlign w:val="center"/>
          </w:tcPr>
          <w:p w14:paraId="0FBDF457" w14:textId="77777777" w:rsidR="00726066" w:rsidRDefault="00726066" w:rsidP="00210780">
            <w:pPr>
              <w:jc w:val="left"/>
            </w:pPr>
            <w:r>
              <w:t>#6</w:t>
            </w:r>
          </w:p>
        </w:tc>
        <w:tc>
          <w:tcPr>
            <w:tcW w:w="5245" w:type="dxa"/>
            <w:vAlign w:val="center"/>
          </w:tcPr>
          <w:p w14:paraId="05535D1D" w14:textId="77777777" w:rsidR="00726066" w:rsidRDefault="00726066" w:rsidP="00210780">
            <w:pPr>
              <w:jc w:val="left"/>
            </w:pPr>
            <w:r>
              <w:t>Ruido en el recinto</w:t>
            </w:r>
          </w:p>
        </w:tc>
        <w:tc>
          <w:tcPr>
            <w:tcW w:w="3228" w:type="dxa"/>
            <w:vAlign w:val="center"/>
          </w:tcPr>
          <w:p w14:paraId="6A27DB27" w14:textId="77777777" w:rsidR="00726066" w:rsidRDefault="00726066" w:rsidP="00210780">
            <w:pPr>
              <w:jc w:val="left"/>
            </w:pPr>
            <w:r>
              <w:t>Q72</w:t>
            </w:r>
          </w:p>
        </w:tc>
      </w:tr>
      <w:tr w:rsidR="00726066" w14:paraId="2075CB1D" w14:textId="77777777" w:rsidTr="00210780">
        <w:tc>
          <w:tcPr>
            <w:tcW w:w="817" w:type="dxa"/>
            <w:vAlign w:val="center"/>
          </w:tcPr>
          <w:p w14:paraId="6628EE43" w14:textId="77777777" w:rsidR="00726066" w:rsidRDefault="00726066" w:rsidP="00210780">
            <w:pPr>
              <w:jc w:val="left"/>
            </w:pPr>
            <w:r>
              <w:lastRenderedPageBreak/>
              <w:t>#7</w:t>
            </w:r>
          </w:p>
        </w:tc>
        <w:tc>
          <w:tcPr>
            <w:tcW w:w="5245" w:type="dxa"/>
            <w:vAlign w:val="center"/>
          </w:tcPr>
          <w:p w14:paraId="4B496D49" w14:textId="77777777" w:rsidR="00726066" w:rsidRDefault="00726066" w:rsidP="00210780">
            <w:pPr>
              <w:jc w:val="left"/>
            </w:pPr>
            <w:r>
              <w:t>Socialización percibida</w:t>
            </w:r>
          </w:p>
        </w:tc>
        <w:tc>
          <w:tcPr>
            <w:tcW w:w="3228" w:type="dxa"/>
            <w:vAlign w:val="center"/>
          </w:tcPr>
          <w:p w14:paraId="5AF26767" w14:textId="77777777" w:rsidR="00726066" w:rsidRDefault="00726066" w:rsidP="00210780">
            <w:pPr>
              <w:jc w:val="left"/>
            </w:pPr>
            <w:r>
              <w:t>Q74</w:t>
            </w:r>
          </w:p>
        </w:tc>
      </w:tr>
      <w:tr w:rsidR="00726066" w14:paraId="3AD39E20" w14:textId="77777777" w:rsidTr="00210780">
        <w:tc>
          <w:tcPr>
            <w:tcW w:w="817" w:type="dxa"/>
            <w:vAlign w:val="center"/>
          </w:tcPr>
          <w:p w14:paraId="61FDD234" w14:textId="77777777" w:rsidR="00726066" w:rsidRDefault="00726066" w:rsidP="00210780">
            <w:pPr>
              <w:jc w:val="left"/>
            </w:pPr>
            <w:r>
              <w:t>#8</w:t>
            </w:r>
          </w:p>
        </w:tc>
        <w:tc>
          <w:tcPr>
            <w:tcW w:w="5245" w:type="dxa"/>
            <w:vAlign w:val="center"/>
          </w:tcPr>
          <w:p w14:paraId="6175F758" w14:textId="77777777" w:rsidR="00726066" w:rsidRDefault="00726066" w:rsidP="00210780">
            <w:pPr>
              <w:jc w:val="left"/>
            </w:pPr>
            <w:r>
              <w:t>Copyright</w:t>
            </w:r>
          </w:p>
        </w:tc>
        <w:tc>
          <w:tcPr>
            <w:tcW w:w="3228" w:type="dxa"/>
            <w:vAlign w:val="center"/>
          </w:tcPr>
          <w:p w14:paraId="059EDEBD" w14:textId="77777777" w:rsidR="00726066" w:rsidRDefault="00726066" w:rsidP="00210780">
            <w:pPr>
              <w:jc w:val="left"/>
            </w:pPr>
            <w:r>
              <w:t>Q68</w:t>
            </w:r>
          </w:p>
        </w:tc>
      </w:tr>
      <w:tr w:rsidR="00726066" w14:paraId="57C89A45" w14:textId="77777777" w:rsidTr="00210780">
        <w:tc>
          <w:tcPr>
            <w:tcW w:w="817" w:type="dxa"/>
            <w:vAlign w:val="center"/>
          </w:tcPr>
          <w:p w14:paraId="63660492" w14:textId="77777777" w:rsidR="00726066" w:rsidRDefault="00726066" w:rsidP="00210780">
            <w:pPr>
              <w:jc w:val="left"/>
            </w:pPr>
            <w:r>
              <w:t>#9</w:t>
            </w:r>
          </w:p>
        </w:tc>
        <w:tc>
          <w:tcPr>
            <w:tcW w:w="5245" w:type="dxa"/>
            <w:vAlign w:val="center"/>
          </w:tcPr>
          <w:p w14:paraId="5BCA31CD" w14:textId="77777777" w:rsidR="00726066" w:rsidRDefault="00726066" w:rsidP="00210780">
            <w:pPr>
              <w:jc w:val="left"/>
            </w:pPr>
            <w:r>
              <w:t>Fiabilidad del contenido</w:t>
            </w:r>
          </w:p>
        </w:tc>
        <w:tc>
          <w:tcPr>
            <w:tcW w:w="3228" w:type="dxa"/>
            <w:vAlign w:val="center"/>
          </w:tcPr>
          <w:p w14:paraId="76E55A5D" w14:textId="77777777" w:rsidR="00726066" w:rsidRDefault="00726066" w:rsidP="00210780">
            <w:pPr>
              <w:jc w:val="left"/>
            </w:pPr>
            <w:r>
              <w:t>Q39,Q40</w:t>
            </w:r>
          </w:p>
        </w:tc>
      </w:tr>
      <w:tr w:rsidR="00726066" w14:paraId="4FB6B23E" w14:textId="77777777" w:rsidTr="00210780">
        <w:tc>
          <w:tcPr>
            <w:tcW w:w="817" w:type="dxa"/>
            <w:vAlign w:val="center"/>
          </w:tcPr>
          <w:p w14:paraId="45D325E7" w14:textId="77777777" w:rsidR="00726066" w:rsidRDefault="00726066" w:rsidP="00210780">
            <w:pPr>
              <w:jc w:val="left"/>
            </w:pPr>
            <w:r>
              <w:t>#10</w:t>
            </w:r>
          </w:p>
        </w:tc>
        <w:tc>
          <w:tcPr>
            <w:tcW w:w="5245" w:type="dxa"/>
            <w:vAlign w:val="center"/>
          </w:tcPr>
          <w:p w14:paraId="5061EAC8" w14:textId="77777777" w:rsidR="00726066" w:rsidRDefault="00726066" w:rsidP="00210780">
            <w:pPr>
              <w:jc w:val="left"/>
            </w:pPr>
            <w:r>
              <w:t>Practicidad del contenido</w:t>
            </w:r>
          </w:p>
        </w:tc>
        <w:tc>
          <w:tcPr>
            <w:tcW w:w="3228" w:type="dxa"/>
            <w:vAlign w:val="center"/>
          </w:tcPr>
          <w:p w14:paraId="5778C8A8" w14:textId="77777777" w:rsidR="00726066" w:rsidRDefault="00726066" w:rsidP="00210780">
            <w:pPr>
              <w:jc w:val="left"/>
            </w:pPr>
            <w:r>
              <w:t>Q37,Q38</w:t>
            </w:r>
          </w:p>
        </w:tc>
      </w:tr>
      <w:tr w:rsidR="00726066" w14:paraId="127AA75E" w14:textId="77777777" w:rsidTr="00210780">
        <w:tc>
          <w:tcPr>
            <w:tcW w:w="817" w:type="dxa"/>
            <w:vAlign w:val="center"/>
          </w:tcPr>
          <w:p w14:paraId="2EE0CCDE" w14:textId="77777777" w:rsidR="00726066" w:rsidRDefault="00726066" w:rsidP="00210780">
            <w:pPr>
              <w:jc w:val="left"/>
            </w:pPr>
            <w:r>
              <w:t>#11</w:t>
            </w:r>
          </w:p>
        </w:tc>
        <w:tc>
          <w:tcPr>
            <w:tcW w:w="5245" w:type="dxa"/>
            <w:vAlign w:val="center"/>
          </w:tcPr>
          <w:p w14:paraId="01201A0C" w14:textId="77777777" w:rsidR="00726066" w:rsidRDefault="00726066" w:rsidP="00210780">
            <w:pPr>
              <w:jc w:val="left"/>
            </w:pPr>
            <w:r>
              <w:t>Respeto de los derechos humanos</w:t>
            </w:r>
          </w:p>
        </w:tc>
        <w:tc>
          <w:tcPr>
            <w:tcW w:w="3228" w:type="dxa"/>
            <w:vAlign w:val="center"/>
          </w:tcPr>
          <w:p w14:paraId="4793F714" w14:textId="77777777" w:rsidR="00726066" w:rsidRDefault="00726066" w:rsidP="00210780">
            <w:pPr>
              <w:jc w:val="left"/>
            </w:pPr>
            <w:r>
              <w:t>Q68</w:t>
            </w:r>
          </w:p>
        </w:tc>
      </w:tr>
      <w:tr w:rsidR="00726066" w14:paraId="40F23A99" w14:textId="77777777" w:rsidTr="00210780">
        <w:tc>
          <w:tcPr>
            <w:tcW w:w="817" w:type="dxa"/>
            <w:vAlign w:val="center"/>
          </w:tcPr>
          <w:p w14:paraId="06736BB6" w14:textId="77777777" w:rsidR="00726066" w:rsidRDefault="00726066" w:rsidP="00210780">
            <w:pPr>
              <w:jc w:val="left"/>
            </w:pPr>
            <w:r>
              <w:t>#12</w:t>
            </w:r>
          </w:p>
        </w:tc>
        <w:tc>
          <w:tcPr>
            <w:tcW w:w="5245" w:type="dxa"/>
            <w:vAlign w:val="center"/>
          </w:tcPr>
          <w:p w14:paraId="14F7DF31" w14:textId="77777777" w:rsidR="00726066" w:rsidRDefault="00726066" w:rsidP="00210780">
            <w:pPr>
              <w:jc w:val="left"/>
            </w:pPr>
            <w:r>
              <w:t>Sistematicidad del contenido</w:t>
            </w:r>
          </w:p>
        </w:tc>
        <w:tc>
          <w:tcPr>
            <w:tcW w:w="3228" w:type="dxa"/>
            <w:vAlign w:val="center"/>
          </w:tcPr>
          <w:p w14:paraId="043A0584" w14:textId="77777777" w:rsidR="00726066" w:rsidRDefault="00726066" w:rsidP="00210780">
            <w:pPr>
              <w:jc w:val="left"/>
            </w:pPr>
            <w:r>
              <w:t>Q41,Q42</w:t>
            </w:r>
          </w:p>
        </w:tc>
      </w:tr>
      <w:tr w:rsidR="00726066" w14:paraId="0E1CBCAF" w14:textId="77777777" w:rsidTr="00210780">
        <w:tc>
          <w:tcPr>
            <w:tcW w:w="817" w:type="dxa"/>
            <w:vAlign w:val="center"/>
          </w:tcPr>
          <w:p w14:paraId="27BEC86A" w14:textId="77777777" w:rsidR="00726066" w:rsidRDefault="00726066" w:rsidP="00210780">
            <w:pPr>
              <w:jc w:val="left"/>
            </w:pPr>
            <w:r>
              <w:t>#13</w:t>
            </w:r>
          </w:p>
        </w:tc>
        <w:tc>
          <w:tcPr>
            <w:tcW w:w="5245" w:type="dxa"/>
            <w:vAlign w:val="center"/>
          </w:tcPr>
          <w:p w14:paraId="5D1B5343" w14:textId="77777777" w:rsidR="00726066" w:rsidRDefault="00726066" w:rsidP="00210780">
            <w:pPr>
              <w:jc w:val="left"/>
            </w:pPr>
            <w:r>
              <w:t>Validez del contenido</w:t>
            </w:r>
          </w:p>
        </w:tc>
        <w:tc>
          <w:tcPr>
            <w:tcW w:w="3228" w:type="dxa"/>
            <w:vAlign w:val="center"/>
          </w:tcPr>
          <w:p w14:paraId="7C56197D" w14:textId="77777777" w:rsidR="00726066" w:rsidRDefault="00726066" w:rsidP="00210780">
            <w:pPr>
              <w:jc w:val="left"/>
            </w:pPr>
            <w:r>
              <w:t>Q35,Q36</w:t>
            </w:r>
          </w:p>
        </w:tc>
      </w:tr>
      <w:tr w:rsidR="00726066" w14:paraId="781651EC" w14:textId="77777777" w:rsidTr="00210780">
        <w:tc>
          <w:tcPr>
            <w:tcW w:w="817" w:type="dxa"/>
            <w:vAlign w:val="center"/>
          </w:tcPr>
          <w:p w14:paraId="7F7F4B2E" w14:textId="77777777" w:rsidR="00726066" w:rsidRDefault="00726066" w:rsidP="00210780">
            <w:pPr>
              <w:jc w:val="left"/>
            </w:pPr>
            <w:r>
              <w:t>#14</w:t>
            </w:r>
          </w:p>
        </w:tc>
        <w:tc>
          <w:tcPr>
            <w:tcW w:w="5245" w:type="dxa"/>
            <w:vAlign w:val="center"/>
          </w:tcPr>
          <w:p w14:paraId="51741A19" w14:textId="77777777" w:rsidR="00726066" w:rsidRDefault="00726066" w:rsidP="00210780">
            <w:pPr>
              <w:jc w:val="left"/>
            </w:pPr>
            <w:r>
              <w:t>Adecuación de la duración</w:t>
            </w:r>
          </w:p>
        </w:tc>
        <w:tc>
          <w:tcPr>
            <w:tcW w:w="3228" w:type="dxa"/>
            <w:vAlign w:val="center"/>
          </w:tcPr>
          <w:p w14:paraId="6E1A0A9E" w14:textId="77777777" w:rsidR="00726066" w:rsidRDefault="00726066" w:rsidP="00210780">
            <w:pPr>
              <w:jc w:val="left"/>
            </w:pPr>
            <w:r>
              <w:t>Q43</w:t>
            </w:r>
          </w:p>
        </w:tc>
      </w:tr>
      <w:tr w:rsidR="00726066" w14:paraId="172B602A" w14:textId="77777777" w:rsidTr="00210780">
        <w:tc>
          <w:tcPr>
            <w:tcW w:w="817" w:type="dxa"/>
            <w:vAlign w:val="center"/>
          </w:tcPr>
          <w:p w14:paraId="0B51B4C3" w14:textId="77777777" w:rsidR="00726066" w:rsidRDefault="00726066" w:rsidP="00210780">
            <w:pPr>
              <w:jc w:val="left"/>
            </w:pPr>
            <w:r>
              <w:t>#15</w:t>
            </w:r>
          </w:p>
        </w:tc>
        <w:tc>
          <w:tcPr>
            <w:tcW w:w="5245" w:type="dxa"/>
            <w:vAlign w:val="center"/>
          </w:tcPr>
          <w:p w14:paraId="58905137" w14:textId="77777777" w:rsidR="00726066" w:rsidRDefault="00726066" w:rsidP="00210780">
            <w:pPr>
              <w:jc w:val="left"/>
            </w:pPr>
            <w:r>
              <w:t>Adecuación de la frecuencia de aplicación</w:t>
            </w:r>
          </w:p>
        </w:tc>
        <w:tc>
          <w:tcPr>
            <w:tcW w:w="3228" w:type="dxa"/>
            <w:vAlign w:val="center"/>
          </w:tcPr>
          <w:p w14:paraId="3388838C" w14:textId="77777777" w:rsidR="00726066" w:rsidRDefault="00726066" w:rsidP="00210780">
            <w:pPr>
              <w:jc w:val="left"/>
            </w:pPr>
            <w:r>
              <w:t>Q58</w:t>
            </w:r>
          </w:p>
        </w:tc>
      </w:tr>
      <w:tr w:rsidR="00726066" w14:paraId="1E3D91E2" w14:textId="77777777" w:rsidTr="00210780">
        <w:tc>
          <w:tcPr>
            <w:tcW w:w="817" w:type="dxa"/>
            <w:vAlign w:val="center"/>
          </w:tcPr>
          <w:p w14:paraId="7614D79D" w14:textId="77777777" w:rsidR="00726066" w:rsidRDefault="00726066" w:rsidP="00210780">
            <w:pPr>
              <w:jc w:val="left"/>
            </w:pPr>
            <w:r>
              <w:t>#16</w:t>
            </w:r>
          </w:p>
        </w:tc>
        <w:tc>
          <w:tcPr>
            <w:tcW w:w="5245" w:type="dxa"/>
            <w:vAlign w:val="center"/>
          </w:tcPr>
          <w:p w14:paraId="18A09042" w14:textId="77777777" w:rsidR="00726066" w:rsidRDefault="00726066" w:rsidP="00210780">
            <w:pPr>
              <w:jc w:val="left"/>
            </w:pPr>
            <w:r>
              <w:t>Adecuación de los grupos de trabajo</w:t>
            </w:r>
          </w:p>
        </w:tc>
        <w:tc>
          <w:tcPr>
            <w:tcW w:w="3228" w:type="dxa"/>
            <w:vAlign w:val="center"/>
          </w:tcPr>
          <w:p w14:paraId="62CAEEF1" w14:textId="77777777" w:rsidR="00726066" w:rsidRDefault="00726066" w:rsidP="00210780">
            <w:pPr>
              <w:jc w:val="left"/>
            </w:pPr>
            <w:r>
              <w:t>Q59</w:t>
            </w:r>
          </w:p>
        </w:tc>
      </w:tr>
      <w:tr w:rsidR="00726066" w14:paraId="61F78E0A" w14:textId="77777777" w:rsidTr="00210780">
        <w:tc>
          <w:tcPr>
            <w:tcW w:w="817" w:type="dxa"/>
            <w:vAlign w:val="center"/>
          </w:tcPr>
          <w:p w14:paraId="3B124805" w14:textId="77777777" w:rsidR="00726066" w:rsidRDefault="00726066" w:rsidP="00210780">
            <w:pPr>
              <w:jc w:val="left"/>
            </w:pPr>
            <w:r>
              <w:t>#17</w:t>
            </w:r>
          </w:p>
        </w:tc>
        <w:tc>
          <w:tcPr>
            <w:tcW w:w="5245" w:type="dxa"/>
            <w:vAlign w:val="center"/>
          </w:tcPr>
          <w:p w14:paraId="4761B524" w14:textId="77777777" w:rsidR="00726066" w:rsidRDefault="00726066" w:rsidP="00210780">
            <w:pPr>
              <w:jc w:val="left"/>
            </w:pPr>
            <w:r>
              <w:t>Adecuación del medio de aplicación</w:t>
            </w:r>
          </w:p>
        </w:tc>
        <w:tc>
          <w:tcPr>
            <w:tcW w:w="3228" w:type="dxa"/>
            <w:vAlign w:val="center"/>
          </w:tcPr>
          <w:p w14:paraId="0A6F114E" w14:textId="77777777" w:rsidR="00726066" w:rsidRDefault="00726066" w:rsidP="00210780">
            <w:pPr>
              <w:jc w:val="left"/>
            </w:pPr>
            <w:r>
              <w:t>Q70</w:t>
            </w:r>
          </w:p>
        </w:tc>
      </w:tr>
      <w:tr w:rsidR="00726066" w14:paraId="437617DC" w14:textId="77777777" w:rsidTr="00210780">
        <w:tc>
          <w:tcPr>
            <w:tcW w:w="817" w:type="dxa"/>
            <w:vAlign w:val="center"/>
          </w:tcPr>
          <w:p w14:paraId="7110F204" w14:textId="77777777" w:rsidR="00726066" w:rsidRDefault="00726066" w:rsidP="00210780">
            <w:pPr>
              <w:jc w:val="left"/>
            </w:pPr>
            <w:r>
              <w:t>#18</w:t>
            </w:r>
          </w:p>
        </w:tc>
        <w:tc>
          <w:tcPr>
            <w:tcW w:w="5245" w:type="dxa"/>
            <w:vAlign w:val="center"/>
          </w:tcPr>
          <w:p w14:paraId="3221823C" w14:textId="77777777" w:rsidR="00726066" w:rsidRDefault="00726066" w:rsidP="00210780">
            <w:pPr>
              <w:jc w:val="left"/>
            </w:pPr>
            <w:r>
              <w:t>Adecuación del número de profesores</w:t>
            </w:r>
          </w:p>
        </w:tc>
        <w:tc>
          <w:tcPr>
            <w:tcW w:w="3228" w:type="dxa"/>
            <w:vAlign w:val="center"/>
          </w:tcPr>
          <w:p w14:paraId="4A8DF829" w14:textId="77777777" w:rsidR="00726066" w:rsidRDefault="00726066" w:rsidP="00210780">
            <w:pPr>
              <w:jc w:val="left"/>
            </w:pPr>
            <w:r>
              <w:t>Q60</w:t>
            </w:r>
          </w:p>
        </w:tc>
      </w:tr>
      <w:tr w:rsidR="00726066" w14:paraId="6FCF20B7" w14:textId="77777777" w:rsidTr="00210780">
        <w:tc>
          <w:tcPr>
            <w:tcW w:w="817" w:type="dxa"/>
            <w:vAlign w:val="center"/>
          </w:tcPr>
          <w:p w14:paraId="247E1A08" w14:textId="77777777" w:rsidR="00726066" w:rsidRDefault="00726066" w:rsidP="00210780">
            <w:pPr>
              <w:jc w:val="left"/>
            </w:pPr>
            <w:r>
              <w:t>#19</w:t>
            </w:r>
          </w:p>
        </w:tc>
        <w:tc>
          <w:tcPr>
            <w:tcW w:w="5245" w:type="dxa"/>
            <w:vAlign w:val="center"/>
          </w:tcPr>
          <w:p w14:paraId="14B966D9" w14:textId="77777777" w:rsidR="00726066" w:rsidRDefault="00726066" w:rsidP="00210780">
            <w:pPr>
              <w:jc w:val="left"/>
            </w:pPr>
            <w:r>
              <w:t>Facilidad de uso percibida</w:t>
            </w:r>
          </w:p>
        </w:tc>
        <w:tc>
          <w:tcPr>
            <w:tcW w:w="3228" w:type="dxa"/>
            <w:vAlign w:val="center"/>
          </w:tcPr>
          <w:p w14:paraId="27AB4051" w14:textId="77777777" w:rsidR="00726066" w:rsidRDefault="00726066" w:rsidP="00210780">
            <w:pPr>
              <w:jc w:val="left"/>
            </w:pPr>
            <w:r>
              <w:t>Q34</w:t>
            </w:r>
          </w:p>
        </w:tc>
      </w:tr>
      <w:tr w:rsidR="00726066" w14:paraId="05947164" w14:textId="77777777" w:rsidTr="00210780">
        <w:tc>
          <w:tcPr>
            <w:tcW w:w="817" w:type="dxa"/>
            <w:vAlign w:val="center"/>
          </w:tcPr>
          <w:p w14:paraId="7826FCA5" w14:textId="77777777" w:rsidR="00726066" w:rsidRDefault="00726066" w:rsidP="00210780">
            <w:pPr>
              <w:jc w:val="left"/>
            </w:pPr>
            <w:r>
              <w:t>#20</w:t>
            </w:r>
          </w:p>
        </w:tc>
        <w:tc>
          <w:tcPr>
            <w:tcW w:w="5245" w:type="dxa"/>
            <w:vAlign w:val="center"/>
          </w:tcPr>
          <w:p w14:paraId="0AB74300" w14:textId="77777777" w:rsidR="00726066" w:rsidRDefault="00726066" w:rsidP="00210780">
            <w:pPr>
              <w:jc w:val="left"/>
            </w:pPr>
            <w:r>
              <w:t>Facilidad de uso percibida (emisor)</w:t>
            </w:r>
          </w:p>
        </w:tc>
        <w:tc>
          <w:tcPr>
            <w:tcW w:w="3228" w:type="dxa"/>
            <w:vAlign w:val="center"/>
          </w:tcPr>
          <w:p w14:paraId="3392109F" w14:textId="77777777" w:rsidR="00726066" w:rsidRDefault="00726066" w:rsidP="00210780">
            <w:pPr>
              <w:jc w:val="left"/>
            </w:pPr>
            <w:r>
              <w:t>Q75</w:t>
            </w:r>
          </w:p>
        </w:tc>
      </w:tr>
      <w:tr w:rsidR="00726066" w14:paraId="24EEAE48" w14:textId="77777777" w:rsidTr="00210780">
        <w:tc>
          <w:tcPr>
            <w:tcW w:w="817" w:type="dxa"/>
            <w:vAlign w:val="center"/>
          </w:tcPr>
          <w:p w14:paraId="2ACEC3B3" w14:textId="77777777" w:rsidR="00726066" w:rsidRDefault="00726066" w:rsidP="00210780">
            <w:pPr>
              <w:jc w:val="left"/>
            </w:pPr>
            <w:r>
              <w:t>#21</w:t>
            </w:r>
          </w:p>
        </w:tc>
        <w:tc>
          <w:tcPr>
            <w:tcW w:w="5245" w:type="dxa"/>
            <w:vAlign w:val="center"/>
          </w:tcPr>
          <w:p w14:paraId="5936709C" w14:textId="77777777" w:rsidR="00726066" w:rsidRDefault="00726066" w:rsidP="00210780">
            <w:pPr>
              <w:jc w:val="left"/>
            </w:pPr>
            <w:r>
              <w:t>Adecuación del diseño</w:t>
            </w:r>
          </w:p>
        </w:tc>
        <w:tc>
          <w:tcPr>
            <w:tcW w:w="3228" w:type="dxa"/>
            <w:vAlign w:val="center"/>
          </w:tcPr>
          <w:p w14:paraId="188AEE8F" w14:textId="77777777" w:rsidR="00726066" w:rsidRDefault="00726066" w:rsidP="00210780">
            <w:pPr>
              <w:jc w:val="left"/>
            </w:pPr>
            <w:r>
              <w:t>Q28,Q29</w:t>
            </w:r>
          </w:p>
        </w:tc>
      </w:tr>
      <w:tr w:rsidR="00726066" w14:paraId="07D1210D" w14:textId="77777777" w:rsidTr="00210780">
        <w:tc>
          <w:tcPr>
            <w:tcW w:w="817" w:type="dxa"/>
            <w:vAlign w:val="center"/>
          </w:tcPr>
          <w:p w14:paraId="73A0BAD3" w14:textId="77777777" w:rsidR="00726066" w:rsidRDefault="00726066" w:rsidP="00210780">
            <w:pPr>
              <w:jc w:val="left"/>
            </w:pPr>
            <w:r>
              <w:t>#22</w:t>
            </w:r>
          </w:p>
        </w:tc>
        <w:tc>
          <w:tcPr>
            <w:tcW w:w="5245" w:type="dxa"/>
            <w:vAlign w:val="center"/>
          </w:tcPr>
          <w:p w14:paraId="782C131B" w14:textId="77777777" w:rsidR="00726066" w:rsidRDefault="00726066" w:rsidP="00210780">
            <w:pPr>
              <w:jc w:val="left"/>
            </w:pPr>
            <w:r>
              <w:t>Comodidad del diseño</w:t>
            </w:r>
          </w:p>
        </w:tc>
        <w:tc>
          <w:tcPr>
            <w:tcW w:w="3228" w:type="dxa"/>
            <w:vAlign w:val="center"/>
          </w:tcPr>
          <w:p w14:paraId="4DE5E6B9" w14:textId="77777777" w:rsidR="00726066" w:rsidRDefault="00726066" w:rsidP="00210780">
            <w:pPr>
              <w:jc w:val="left"/>
            </w:pPr>
            <w:r>
              <w:t>Q32,Q33</w:t>
            </w:r>
          </w:p>
        </w:tc>
      </w:tr>
      <w:tr w:rsidR="00726066" w14:paraId="6DDEFD5D" w14:textId="77777777" w:rsidTr="00210780">
        <w:tc>
          <w:tcPr>
            <w:tcW w:w="817" w:type="dxa"/>
            <w:vAlign w:val="center"/>
          </w:tcPr>
          <w:p w14:paraId="7CED9B07" w14:textId="77777777" w:rsidR="00726066" w:rsidRDefault="00726066" w:rsidP="00210780">
            <w:pPr>
              <w:jc w:val="left"/>
            </w:pPr>
            <w:r>
              <w:t>#23</w:t>
            </w:r>
          </w:p>
        </w:tc>
        <w:tc>
          <w:tcPr>
            <w:tcW w:w="5245" w:type="dxa"/>
            <w:vAlign w:val="center"/>
          </w:tcPr>
          <w:p w14:paraId="42615B4C" w14:textId="77777777" w:rsidR="00726066" w:rsidRDefault="00726066" w:rsidP="00210780">
            <w:pPr>
              <w:jc w:val="left"/>
            </w:pPr>
            <w:r>
              <w:t>Control del emisor</w:t>
            </w:r>
          </w:p>
        </w:tc>
        <w:tc>
          <w:tcPr>
            <w:tcW w:w="3228" w:type="dxa"/>
            <w:vAlign w:val="center"/>
          </w:tcPr>
          <w:p w14:paraId="2BF840E9" w14:textId="77777777" w:rsidR="00726066" w:rsidRDefault="00726066" w:rsidP="00210780">
            <w:pPr>
              <w:jc w:val="left"/>
            </w:pPr>
            <w:r>
              <w:t>Q67</w:t>
            </w:r>
          </w:p>
        </w:tc>
      </w:tr>
      <w:tr w:rsidR="00726066" w14:paraId="744B59C4" w14:textId="77777777" w:rsidTr="00210780">
        <w:tc>
          <w:tcPr>
            <w:tcW w:w="817" w:type="dxa"/>
            <w:vAlign w:val="center"/>
          </w:tcPr>
          <w:p w14:paraId="1EAAC702" w14:textId="77777777" w:rsidR="00726066" w:rsidRDefault="00726066" w:rsidP="00210780">
            <w:pPr>
              <w:jc w:val="left"/>
            </w:pPr>
            <w:r>
              <w:t>#24</w:t>
            </w:r>
          </w:p>
        </w:tc>
        <w:tc>
          <w:tcPr>
            <w:tcW w:w="5245" w:type="dxa"/>
            <w:vAlign w:val="center"/>
          </w:tcPr>
          <w:p w14:paraId="18A152B3" w14:textId="77777777" w:rsidR="00726066" w:rsidRDefault="00726066" w:rsidP="00210780">
            <w:pPr>
              <w:jc w:val="left"/>
            </w:pPr>
            <w:r>
              <w:t>Frescura del diseño</w:t>
            </w:r>
          </w:p>
        </w:tc>
        <w:tc>
          <w:tcPr>
            <w:tcW w:w="3228" w:type="dxa"/>
            <w:vAlign w:val="center"/>
          </w:tcPr>
          <w:p w14:paraId="7FEE4EA0" w14:textId="77777777" w:rsidR="00726066" w:rsidRDefault="00726066" w:rsidP="00210780">
            <w:pPr>
              <w:jc w:val="left"/>
            </w:pPr>
            <w:r>
              <w:t>Q30,Q31</w:t>
            </w:r>
          </w:p>
        </w:tc>
      </w:tr>
      <w:tr w:rsidR="00726066" w14:paraId="285F69DD" w14:textId="77777777" w:rsidTr="00210780">
        <w:tc>
          <w:tcPr>
            <w:tcW w:w="817" w:type="dxa"/>
            <w:vAlign w:val="center"/>
          </w:tcPr>
          <w:p w14:paraId="09BFA7F9" w14:textId="77777777" w:rsidR="00726066" w:rsidRDefault="00726066" w:rsidP="00210780">
            <w:pPr>
              <w:jc w:val="left"/>
            </w:pPr>
            <w:r>
              <w:t>#25</w:t>
            </w:r>
          </w:p>
        </w:tc>
        <w:tc>
          <w:tcPr>
            <w:tcW w:w="5245" w:type="dxa"/>
            <w:vAlign w:val="center"/>
          </w:tcPr>
          <w:p w14:paraId="189BA100" w14:textId="77777777" w:rsidR="00726066" w:rsidRDefault="00726066" w:rsidP="00210780">
            <w:pPr>
              <w:jc w:val="left"/>
            </w:pPr>
            <w:r>
              <w:t>Preferencia personal (emisor)</w:t>
            </w:r>
          </w:p>
        </w:tc>
        <w:tc>
          <w:tcPr>
            <w:tcW w:w="3228" w:type="dxa"/>
            <w:vAlign w:val="center"/>
          </w:tcPr>
          <w:p w14:paraId="257C308D" w14:textId="77777777" w:rsidR="00726066" w:rsidRDefault="00726066" w:rsidP="00210780">
            <w:pPr>
              <w:jc w:val="left"/>
            </w:pPr>
            <w:r>
              <w:t>Q66</w:t>
            </w:r>
          </w:p>
        </w:tc>
      </w:tr>
      <w:tr w:rsidR="00726066" w14:paraId="7A4390B9" w14:textId="77777777" w:rsidTr="00210780">
        <w:tc>
          <w:tcPr>
            <w:tcW w:w="817" w:type="dxa"/>
            <w:vAlign w:val="center"/>
          </w:tcPr>
          <w:p w14:paraId="6F6D188D" w14:textId="77777777" w:rsidR="00726066" w:rsidRDefault="00726066" w:rsidP="00210780">
            <w:pPr>
              <w:jc w:val="left"/>
            </w:pPr>
            <w:r>
              <w:t>#26</w:t>
            </w:r>
          </w:p>
        </w:tc>
        <w:tc>
          <w:tcPr>
            <w:tcW w:w="5245" w:type="dxa"/>
            <w:vAlign w:val="center"/>
          </w:tcPr>
          <w:p w14:paraId="4753CE30" w14:textId="77777777" w:rsidR="00726066" w:rsidRDefault="00726066" w:rsidP="00210780">
            <w:pPr>
              <w:jc w:val="left"/>
            </w:pPr>
            <w:r>
              <w:t>Probabilidad de reutilización</w:t>
            </w:r>
          </w:p>
        </w:tc>
        <w:tc>
          <w:tcPr>
            <w:tcW w:w="3228" w:type="dxa"/>
            <w:vAlign w:val="center"/>
          </w:tcPr>
          <w:p w14:paraId="7519CFBE" w14:textId="77777777" w:rsidR="00726066" w:rsidRDefault="00726066" w:rsidP="00210780">
            <w:pPr>
              <w:jc w:val="left"/>
            </w:pPr>
            <w:r>
              <w:t>Q65</w:t>
            </w:r>
          </w:p>
        </w:tc>
      </w:tr>
      <w:tr w:rsidR="00726066" w14:paraId="2DD0E985" w14:textId="77777777" w:rsidTr="00210780">
        <w:tc>
          <w:tcPr>
            <w:tcW w:w="817" w:type="dxa"/>
            <w:vAlign w:val="center"/>
          </w:tcPr>
          <w:p w14:paraId="0D140E35" w14:textId="77777777" w:rsidR="00726066" w:rsidRDefault="00726066" w:rsidP="00210780">
            <w:pPr>
              <w:jc w:val="left"/>
            </w:pPr>
            <w:r>
              <w:t>#27</w:t>
            </w:r>
          </w:p>
        </w:tc>
        <w:tc>
          <w:tcPr>
            <w:tcW w:w="5245" w:type="dxa"/>
            <w:vAlign w:val="center"/>
          </w:tcPr>
          <w:p w14:paraId="5571CA9D" w14:textId="77777777" w:rsidR="00726066" w:rsidRDefault="00726066" w:rsidP="00210780">
            <w:pPr>
              <w:jc w:val="left"/>
            </w:pPr>
            <w:r>
              <w:t>Protección de datos</w:t>
            </w:r>
          </w:p>
        </w:tc>
        <w:tc>
          <w:tcPr>
            <w:tcW w:w="3228" w:type="dxa"/>
            <w:vAlign w:val="center"/>
          </w:tcPr>
          <w:p w14:paraId="0976CE31" w14:textId="77777777" w:rsidR="00726066" w:rsidRDefault="00726066" w:rsidP="00210780">
            <w:pPr>
              <w:jc w:val="left"/>
            </w:pPr>
            <w:r>
              <w:t>Q69</w:t>
            </w:r>
          </w:p>
        </w:tc>
      </w:tr>
      <w:tr w:rsidR="00726066" w14:paraId="5FFC5540" w14:textId="77777777" w:rsidTr="00210780">
        <w:tc>
          <w:tcPr>
            <w:tcW w:w="817" w:type="dxa"/>
            <w:vAlign w:val="center"/>
          </w:tcPr>
          <w:p w14:paraId="429B643D" w14:textId="77777777" w:rsidR="00726066" w:rsidRDefault="00726066" w:rsidP="00210780">
            <w:pPr>
              <w:jc w:val="left"/>
            </w:pPr>
            <w:r>
              <w:t>#28</w:t>
            </w:r>
          </w:p>
        </w:tc>
        <w:tc>
          <w:tcPr>
            <w:tcW w:w="5245" w:type="dxa"/>
            <w:vAlign w:val="center"/>
          </w:tcPr>
          <w:p w14:paraId="5E615897" w14:textId="77777777" w:rsidR="00726066" w:rsidRDefault="00726066" w:rsidP="00210780">
            <w:pPr>
              <w:jc w:val="left"/>
            </w:pPr>
            <w:r>
              <w:t>Utilidad percibida (emisor)</w:t>
            </w:r>
          </w:p>
        </w:tc>
        <w:tc>
          <w:tcPr>
            <w:tcW w:w="3228" w:type="dxa"/>
            <w:vAlign w:val="center"/>
          </w:tcPr>
          <w:p w14:paraId="5790904A" w14:textId="77777777" w:rsidR="00726066" w:rsidRDefault="00726066" w:rsidP="00210780">
            <w:pPr>
              <w:jc w:val="left"/>
            </w:pPr>
            <w:r>
              <w:t>Q64</w:t>
            </w:r>
          </w:p>
        </w:tc>
      </w:tr>
      <w:tr w:rsidR="00726066" w14:paraId="5F18F7B5" w14:textId="77777777" w:rsidTr="00210780">
        <w:tc>
          <w:tcPr>
            <w:tcW w:w="817" w:type="dxa"/>
            <w:vAlign w:val="center"/>
          </w:tcPr>
          <w:p w14:paraId="6E5F6771" w14:textId="77777777" w:rsidR="00726066" w:rsidRDefault="00726066" w:rsidP="00210780">
            <w:pPr>
              <w:jc w:val="left"/>
            </w:pPr>
            <w:r>
              <w:t>#29</w:t>
            </w:r>
          </w:p>
        </w:tc>
        <w:tc>
          <w:tcPr>
            <w:tcW w:w="5245" w:type="dxa"/>
            <w:vAlign w:val="center"/>
          </w:tcPr>
          <w:p w14:paraId="5D10492B" w14:textId="77777777" w:rsidR="00726066" w:rsidRDefault="00726066" w:rsidP="00210780">
            <w:pPr>
              <w:jc w:val="left"/>
            </w:pPr>
            <w:r>
              <w:t>Asignatura/s</w:t>
            </w:r>
          </w:p>
        </w:tc>
        <w:tc>
          <w:tcPr>
            <w:tcW w:w="3228" w:type="dxa"/>
            <w:vAlign w:val="center"/>
          </w:tcPr>
          <w:p w14:paraId="54D3DED8" w14:textId="77777777" w:rsidR="00726066" w:rsidRDefault="00726066" w:rsidP="00210780">
            <w:pPr>
              <w:jc w:val="left"/>
            </w:pPr>
            <w:r>
              <w:t>Q6</w:t>
            </w:r>
          </w:p>
        </w:tc>
      </w:tr>
      <w:tr w:rsidR="00726066" w14:paraId="6570C848" w14:textId="77777777" w:rsidTr="00210780">
        <w:tc>
          <w:tcPr>
            <w:tcW w:w="817" w:type="dxa"/>
            <w:vAlign w:val="center"/>
          </w:tcPr>
          <w:p w14:paraId="5BE3C287" w14:textId="77777777" w:rsidR="00726066" w:rsidRDefault="00726066" w:rsidP="00210780">
            <w:pPr>
              <w:jc w:val="left"/>
            </w:pPr>
            <w:r>
              <w:t>#30</w:t>
            </w:r>
          </w:p>
        </w:tc>
        <w:tc>
          <w:tcPr>
            <w:tcW w:w="5245" w:type="dxa"/>
            <w:vAlign w:val="center"/>
          </w:tcPr>
          <w:p w14:paraId="4BAAA4D6" w14:textId="77777777" w:rsidR="00726066" w:rsidRDefault="00726066" w:rsidP="00210780">
            <w:pPr>
              <w:jc w:val="left"/>
            </w:pPr>
            <w:r>
              <w:t>Datos sociales y demográficos</w:t>
            </w:r>
          </w:p>
        </w:tc>
        <w:tc>
          <w:tcPr>
            <w:tcW w:w="3228" w:type="dxa"/>
            <w:vAlign w:val="center"/>
          </w:tcPr>
          <w:p w14:paraId="6C827FE1" w14:textId="77777777" w:rsidR="00726066" w:rsidRDefault="00726066" w:rsidP="00210780">
            <w:pPr>
              <w:jc w:val="left"/>
            </w:pPr>
            <w:r>
              <w:t>Q24,Q25,Q26,Q27</w:t>
            </w:r>
          </w:p>
        </w:tc>
      </w:tr>
      <w:tr w:rsidR="00726066" w14:paraId="5C5529FA" w14:textId="77777777" w:rsidTr="00210780">
        <w:tc>
          <w:tcPr>
            <w:tcW w:w="817" w:type="dxa"/>
            <w:vAlign w:val="center"/>
          </w:tcPr>
          <w:p w14:paraId="32C06193" w14:textId="77777777" w:rsidR="00726066" w:rsidRDefault="00726066" w:rsidP="00210780">
            <w:pPr>
              <w:jc w:val="left"/>
            </w:pPr>
            <w:r>
              <w:t>#31</w:t>
            </w:r>
          </w:p>
        </w:tc>
        <w:tc>
          <w:tcPr>
            <w:tcW w:w="5245" w:type="dxa"/>
            <w:vAlign w:val="center"/>
          </w:tcPr>
          <w:p w14:paraId="196C2211" w14:textId="77777777" w:rsidR="00726066" w:rsidRDefault="00726066" w:rsidP="00210780">
            <w:pPr>
              <w:jc w:val="left"/>
            </w:pPr>
            <w:r>
              <w:t>Deberes habituales</w:t>
            </w:r>
          </w:p>
        </w:tc>
        <w:tc>
          <w:tcPr>
            <w:tcW w:w="3228" w:type="dxa"/>
            <w:vAlign w:val="center"/>
          </w:tcPr>
          <w:p w14:paraId="64639B99" w14:textId="77777777" w:rsidR="00726066" w:rsidRDefault="00726066" w:rsidP="00210780">
            <w:pPr>
              <w:jc w:val="left"/>
            </w:pPr>
            <w:r>
              <w:t>Q18</w:t>
            </w:r>
          </w:p>
        </w:tc>
      </w:tr>
      <w:tr w:rsidR="00726066" w14:paraId="234CA42E" w14:textId="77777777" w:rsidTr="00210780">
        <w:tc>
          <w:tcPr>
            <w:tcW w:w="817" w:type="dxa"/>
            <w:vAlign w:val="center"/>
          </w:tcPr>
          <w:p w14:paraId="4A383D27" w14:textId="77777777" w:rsidR="00726066" w:rsidRDefault="00726066" w:rsidP="00210780">
            <w:pPr>
              <w:jc w:val="left"/>
            </w:pPr>
            <w:r>
              <w:t>#32</w:t>
            </w:r>
          </w:p>
        </w:tc>
        <w:tc>
          <w:tcPr>
            <w:tcW w:w="5245" w:type="dxa"/>
            <w:vAlign w:val="center"/>
          </w:tcPr>
          <w:p w14:paraId="6A8ED922" w14:textId="77777777" w:rsidR="00726066" w:rsidRDefault="00726066" w:rsidP="00210780">
            <w:pPr>
              <w:jc w:val="left"/>
            </w:pPr>
            <w:r>
              <w:t>Diversidad de los receptores</w:t>
            </w:r>
          </w:p>
        </w:tc>
        <w:tc>
          <w:tcPr>
            <w:tcW w:w="3228" w:type="dxa"/>
            <w:vAlign w:val="center"/>
          </w:tcPr>
          <w:p w14:paraId="052CD0A3" w14:textId="77777777" w:rsidR="00726066" w:rsidRDefault="00726066" w:rsidP="00210780">
            <w:pPr>
              <w:jc w:val="left"/>
            </w:pPr>
            <w:r>
              <w:t>Q11,Q12</w:t>
            </w:r>
          </w:p>
        </w:tc>
      </w:tr>
      <w:tr w:rsidR="00726066" w14:paraId="00BB4795" w14:textId="77777777" w:rsidTr="00210780">
        <w:tc>
          <w:tcPr>
            <w:tcW w:w="817" w:type="dxa"/>
            <w:vAlign w:val="center"/>
          </w:tcPr>
          <w:p w14:paraId="4E433D92" w14:textId="77777777" w:rsidR="00726066" w:rsidRDefault="00726066" w:rsidP="00210780">
            <w:pPr>
              <w:jc w:val="left"/>
            </w:pPr>
            <w:r>
              <w:t>#33</w:t>
            </w:r>
          </w:p>
        </w:tc>
        <w:tc>
          <w:tcPr>
            <w:tcW w:w="5245" w:type="dxa"/>
            <w:vAlign w:val="center"/>
          </w:tcPr>
          <w:p w14:paraId="049DE11C" w14:textId="77777777" w:rsidR="00726066" w:rsidRDefault="00726066" w:rsidP="00210780">
            <w:pPr>
              <w:jc w:val="left"/>
            </w:pPr>
            <w:r>
              <w:t>Duración</w:t>
            </w:r>
          </w:p>
        </w:tc>
        <w:tc>
          <w:tcPr>
            <w:tcW w:w="3228" w:type="dxa"/>
            <w:vAlign w:val="center"/>
          </w:tcPr>
          <w:p w14:paraId="37D1A532" w14:textId="77777777" w:rsidR="00726066" w:rsidRDefault="00726066" w:rsidP="00210780">
            <w:pPr>
              <w:jc w:val="left"/>
            </w:pPr>
            <w:r>
              <w:t>Q2,Q3</w:t>
            </w:r>
          </w:p>
        </w:tc>
      </w:tr>
      <w:tr w:rsidR="00726066" w14:paraId="50038FC3" w14:textId="77777777" w:rsidTr="00210780">
        <w:tc>
          <w:tcPr>
            <w:tcW w:w="817" w:type="dxa"/>
            <w:vAlign w:val="center"/>
          </w:tcPr>
          <w:p w14:paraId="2BB5DF7E" w14:textId="77777777" w:rsidR="00726066" w:rsidRDefault="00726066" w:rsidP="00210780">
            <w:pPr>
              <w:jc w:val="left"/>
            </w:pPr>
            <w:r>
              <w:t>#34</w:t>
            </w:r>
          </w:p>
        </w:tc>
        <w:tc>
          <w:tcPr>
            <w:tcW w:w="5245" w:type="dxa"/>
            <w:vAlign w:val="center"/>
          </w:tcPr>
          <w:p w14:paraId="7B4BBFBC" w14:textId="77777777" w:rsidR="00726066" w:rsidRDefault="00726066" w:rsidP="00210780">
            <w:pPr>
              <w:jc w:val="left"/>
            </w:pPr>
            <w:r>
              <w:t>Historial académico</w:t>
            </w:r>
          </w:p>
        </w:tc>
        <w:tc>
          <w:tcPr>
            <w:tcW w:w="3228" w:type="dxa"/>
            <w:vAlign w:val="center"/>
          </w:tcPr>
          <w:p w14:paraId="24078845" w14:textId="77777777" w:rsidR="00726066" w:rsidRDefault="00726066" w:rsidP="00210780">
            <w:pPr>
              <w:jc w:val="left"/>
            </w:pPr>
            <w:r>
              <w:t>Q13</w:t>
            </w:r>
          </w:p>
        </w:tc>
      </w:tr>
      <w:tr w:rsidR="00726066" w14:paraId="0E22D917" w14:textId="77777777" w:rsidTr="00210780">
        <w:tc>
          <w:tcPr>
            <w:tcW w:w="817" w:type="dxa"/>
            <w:vAlign w:val="center"/>
          </w:tcPr>
          <w:p w14:paraId="33AF1DBB" w14:textId="77777777" w:rsidR="00726066" w:rsidRDefault="00726066" w:rsidP="00210780">
            <w:pPr>
              <w:jc w:val="left"/>
            </w:pPr>
            <w:r>
              <w:t>#35</w:t>
            </w:r>
          </w:p>
        </w:tc>
        <w:tc>
          <w:tcPr>
            <w:tcW w:w="5245" w:type="dxa"/>
            <w:vAlign w:val="center"/>
          </w:tcPr>
          <w:p w14:paraId="60146C5E" w14:textId="77777777" w:rsidR="00726066" w:rsidRDefault="00726066" w:rsidP="00210780">
            <w:pPr>
              <w:jc w:val="left"/>
            </w:pPr>
            <w:r>
              <w:t>Partes habituales</w:t>
            </w:r>
          </w:p>
        </w:tc>
        <w:tc>
          <w:tcPr>
            <w:tcW w:w="3228" w:type="dxa"/>
            <w:vAlign w:val="center"/>
          </w:tcPr>
          <w:p w14:paraId="0A8E3F66" w14:textId="77777777" w:rsidR="00726066" w:rsidRDefault="00726066" w:rsidP="00210780">
            <w:pPr>
              <w:jc w:val="left"/>
            </w:pPr>
            <w:r>
              <w:t>Q19</w:t>
            </w:r>
          </w:p>
        </w:tc>
      </w:tr>
      <w:tr w:rsidR="00726066" w14:paraId="6DB42AFE" w14:textId="77777777" w:rsidTr="00210780">
        <w:tc>
          <w:tcPr>
            <w:tcW w:w="817" w:type="dxa"/>
            <w:vAlign w:val="center"/>
          </w:tcPr>
          <w:p w14:paraId="69EF0133" w14:textId="77777777" w:rsidR="00726066" w:rsidRDefault="00726066" w:rsidP="00210780">
            <w:pPr>
              <w:jc w:val="left"/>
            </w:pPr>
            <w:r>
              <w:t>#36</w:t>
            </w:r>
          </w:p>
        </w:tc>
        <w:tc>
          <w:tcPr>
            <w:tcW w:w="5245" w:type="dxa"/>
            <w:vAlign w:val="center"/>
          </w:tcPr>
          <w:p w14:paraId="110DE410" w14:textId="77777777" w:rsidR="00726066" w:rsidRDefault="00726066" w:rsidP="00210780">
            <w:pPr>
              <w:jc w:val="left"/>
            </w:pPr>
            <w:r>
              <w:t>Actitud hacia el uso</w:t>
            </w:r>
          </w:p>
        </w:tc>
        <w:tc>
          <w:tcPr>
            <w:tcW w:w="3228" w:type="dxa"/>
            <w:vAlign w:val="center"/>
          </w:tcPr>
          <w:p w14:paraId="5CF2E7D1" w14:textId="77777777" w:rsidR="00726066" w:rsidRDefault="00726066" w:rsidP="00210780">
            <w:pPr>
              <w:jc w:val="left"/>
            </w:pPr>
            <w:r>
              <w:t>Q46</w:t>
            </w:r>
          </w:p>
        </w:tc>
      </w:tr>
      <w:tr w:rsidR="00726066" w14:paraId="3DA6E658" w14:textId="77777777" w:rsidTr="00210780">
        <w:tc>
          <w:tcPr>
            <w:tcW w:w="817" w:type="dxa"/>
            <w:vAlign w:val="center"/>
          </w:tcPr>
          <w:p w14:paraId="33E24BF5" w14:textId="77777777" w:rsidR="00726066" w:rsidRDefault="00726066" w:rsidP="00210780">
            <w:pPr>
              <w:jc w:val="left"/>
            </w:pPr>
            <w:r>
              <w:t>#37</w:t>
            </w:r>
          </w:p>
        </w:tc>
        <w:tc>
          <w:tcPr>
            <w:tcW w:w="5245" w:type="dxa"/>
            <w:vAlign w:val="center"/>
          </w:tcPr>
          <w:p w14:paraId="0B88CF3F" w14:textId="77777777" w:rsidR="00726066" w:rsidRDefault="00726066" w:rsidP="00210780">
            <w:pPr>
              <w:jc w:val="left"/>
            </w:pPr>
            <w:r>
              <w:t>Aprendizaje percibido</w:t>
            </w:r>
          </w:p>
        </w:tc>
        <w:tc>
          <w:tcPr>
            <w:tcW w:w="3228" w:type="dxa"/>
            <w:vAlign w:val="center"/>
          </w:tcPr>
          <w:p w14:paraId="1A83642E" w14:textId="77777777" w:rsidR="00726066" w:rsidRDefault="00726066" w:rsidP="00210780">
            <w:pPr>
              <w:jc w:val="left"/>
            </w:pPr>
            <w:r>
              <w:t>Q52</w:t>
            </w:r>
          </w:p>
        </w:tc>
      </w:tr>
      <w:tr w:rsidR="00726066" w14:paraId="37A0D31B" w14:textId="77777777" w:rsidTr="00210780">
        <w:tc>
          <w:tcPr>
            <w:tcW w:w="817" w:type="dxa"/>
            <w:vAlign w:val="center"/>
          </w:tcPr>
          <w:p w14:paraId="46DF8932" w14:textId="77777777" w:rsidR="00726066" w:rsidRDefault="00726066" w:rsidP="00210780">
            <w:pPr>
              <w:jc w:val="left"/>
            </w:pPr>
            <w:r>
              <w:t>#38</w:t>
            </w:r>
          </w:p>
        </w:tc>
        <w:tc>
          <w:tcPr>
            <w:tcW w:w="5245" w:type="dxa"/>
            <w:vAlign w:val="center"/>
          </w:tcPr>
          <w:p w14:paraId="089F2B18" w14:textId="77777777" w:rsidR="00726066" w:rsidRDefault="00726066" w:rsidP="00210780">
            <w:pPr>
              <w:jc w:val="left"/>
            </w:pPr>
            <w:r>
              <w:t>Colaboración percibida</w:t>
            </w:r>
          </w:p>
        </w:tc>
        <w:tc>
          <w:tcPr>
            <w:tcW w:w="3228" w:type="dxa"/>
            <w:vAlign w:val="center"/>
          </w:tcPr>
          <w:p w14:paraId="5D44E8B8" w14:textId="77777777" w:rsidR="00726066" w:rsidRDefault="00726066" w:rsidP="00210780">
            <w:pPr>
              <w:jc w:val="left"/>
            </w:pPr>
            <w:r>
              <w:t>Q53,Q54</w:t>
            </w:r>
          </w:p>
        </w:tc>
      </w:tr>
      <w:tr w:rsidR="00726066" w14:paraId="0BAFCA62" w14:textId="77777777" w:rsidTr="00210780">
        <w:tc>
          <w:tcPr>
            <w:tcW w:w="817" w:type="dxa"/>
            <w:vAlign w:val="center"/>
          </w:tcPr>
          <w:p w14:paraId="2FCF7ABE" w14:textId="77777777" w:rsidR="00726066" w:rsidRDefault="00726066" w:rsidP="00210780">
            <w:pPr>
              <w:jc w:val="left"/>
            </w:pPr>
            <w:r>
              <w:t>#39</w:t>
            </w:r>
          </w:p>
        </w:tc>
        <w:tc>
          <w:tcPr>
            <w:tcW w:w="5245" w:type="dxa"/>
            <w:vAlign w:val="center"/>
          </w:tcPr>
          <w:p w14:paraId="45A48CE3" w14:textId="77777777" w:rsidR="00726066" w:rsidRDefault="00726066" w:rsidP="00210780">
            <w:pPr>
              <w:jc w:val="left"/>
            </w:pPr>
            <w:r>
              <w:t>Competitividad percibida</w:t>
            </w:r>
          </w:p>
        </w:tc>
        <w:tc>
          <w:tcPr>
            <w:tcW w:w="3228" w:type="dxa"/>
            <w:vAlign w:val="center"/>
          </w:tcPr>
          <w:p w14:paraId="54BDAD57" w14:textId="77777777" w:rsidR="00726066" w:rsidRDefault="00726066" w:rsidP="00210780">
            <w:pPr>
              <w:jc w:val="left"/>
            </w:pPr>
            <w:r>
              <w:t>Q55,Q56</w:t>
            </w:r>
          </w:p>
        </w:tc>
      </w:tr>
      <w:tr w:rsidR="00726066" w14:paraId="27BE6046" w14:textId="77777777" w:rsidTr="00210780">
        <w:tc>
          <w:tcPr>
            <w:tcW w:w="817" w:type="dxa"/>
            <w:vAlign w:val="center"/>
          </w:tcPr>
          <w:p w14:paraId="71F3DB07" w14:textId="77777777" w:rsidR="00726066" w:rsidRDefault="00726066" w:rsidP="00210780">
            <w:pPr>
              <w:jc w:val="left"/>
            </w:pPr>
            <w:r>
              <w:t>#40</w:t>
            </w:r>
          </w:p>
        </w:tc>
        <w:tc>
          <w:tcPr>
            <w:tcW w:w="5245" w:type="dxa"/>
            <w:vAlign w:val="center"/>
          </w:tcPr>
          <w:p w14:paraId="33269C0C" w14:textId="77777777" w:rsidR="00726066" w:rsidRDefault="00726066" w:rsidP="00210780">
            <w:pPr>
              <w:jc w:val="left"/>
            </w:pPr>
            <w:r>
              <w:t>Disfrute percibido</w:t>
            </w:r>
          </w:p>
        </w:tc>
        <w:tc>
          <w:tcPr>
            <w:tcW w:w="3228" w:type="dxa"/>
            <w:vAlign w:val="center"/>
          </w:tcPr>
          <w:p w14:paraId="6B3D3F9D" w14:textId="77777777" w:rsidR="00726066" w:rsidRDefault="00726066" w:rsidP="00210780">
            <w:pPr>
              <w:jc w:val="left"/>
            </w:pPr>
            <w:r>
              <w:t>Q49,Q50</w:t>
            </w:r>
          </w:p>
        </w:tc>
      </w:tr>
      <w:tr w:rsidR="00726066" w14:paraId="62B051D3" w14:textId="77777777" w:rsidTr="00210780">
        <w:tc>
          <w:tcPr>
            <w:tcW w:w="817" w:type="dxa"/>
            <w:vAlign w:val="center"/>
          </w:tcPr>
          <w:p w14:paraId="4D80292F" w14:textId="77777777" w:rsidR="00726066" w:rsidRDefault="00726066" w:rsidP="00210780">
            <w:pPr>
              <w:jc w:val="left"/>
            </w:pPr>
            <w:r>
              <w:t>#41</w:t>
            </w:r>
          </w:p>
        </w:tc>
        <w:tc>
          <w:tcPr>
            <w:tcW w:w="5245" w:type="dxa"/>
            <w:vAlign w:val="center"/>
          </w:tcPr>
          <w:p w14:paraId="48B8BC0D" w14:textId="77777777" w:rsidR="00726066" w:rsidRDefault="00726066" w:rsidP="00210780">
            <w:pPr>
              <w:jc w:val="left"/>
            </w:pPr>
            <w:r>
              <w:t>Intención de uso</w:t>
            </w:r>
          </w:p>
        </w:tc>
        <w:tc>
          <w:tcPr>
            <w:tcW w:w="3228" w:type="dxa"/>
            <w:vAlign w:val="center"/>
          </w:tcPr>
          <w:p w14:paraId="72131F9A" w14:textId="77777777" w:rsidR="00726066" w:rsidRDefault="00726066" w:rsidP="00210780">
            <w:pPr>
              <w:jc w:val="left"/>
            </w:pPr>
            <w:r>
              <w:t>Q47,Q48</w:t>
            </w:r>
          </w:p>
        </w:tc>
      </w:tr>
      <w:tr w:rsidR="00726066" w14:paraId="56800386" w14:textId="77777777" w:rsidTr="00210780">
        <w:tc>
          <w:tcPr>
            <w:tcW w:w="817" w:type="dxa"/>
            <w:vAlign w:val="center"/>
          </w:tcPr>
          <w:p w14:paraId="214007A9" w14:textId="77777777" w:rsidR="00726066" w:rsidRDefault="00726066" w:rsidP="00210780">
            <w:pPr>
              <w:jc w:val="left"/>
            </w:pPr>
            <w:r>
              <w:t>#42</w:t>
            </w:r>
          </w:p>
        </w:tc>
        <w:tc>
          <w:tcPr>
            <w:tcW w:w="5245" w:type="dxa"/>
            <w:vAlign w:val="center"/>
          </w:tcPr>
          <w:p w14:paraId="3072A979" w14:textId="77777777" w:rsidR="00726066" w:rsidRDefault="00726066" w:rsidP="00210780">
            <w:pPr>
              <w:jc w:val="left"/>
            </w:pPr>
            <w:r>
              <w:t>Motivación con la materia</w:t>
            </w:r>
          </w:p>
        </w:tc>
        <w:tc>
          <w:tcPr>
            <w:tcW w:w="3228" w:type="dxa"/>
            <w:vAlign w:val="center"/>
          </w:tcPr>
          <w:p w14:paraId="39DC60F2" w14:textId="77777777" w:rsidR="00726066" w:rsidRDefault="00726066" w:rsidP="00210780">
            <w:pPr>
              <w:jc w:val="left"/>
            </w:pPr>
            <w:r>
              <w:t>Q51</w:t>
            </w:r>
          </w:p>
        </w:tc>
      </w:tr>
      <w:tr w:rsidR="00726066" w14:paraId="6CEBE7AD" w14:textId="77777777" w:rsidTr="00210780">
        <w:tc>
          <w:tcPr>
            <w:tcW w:w="817" w:type="dxa"/>
            <w:vAlign w:val="center"/>
          </w:tcPr>
          <w:p w14:paraId="0813FCD5" w14:textId="77777777" w:rsidR="00726066" w:rsidRDefault="00726066" w:rsidP="00210780">
            <w:pPr>
              <w:jc w:val="left"/>
            </w:pPr>
            <w:r>
              <w:t>#43</w:t>
            </w:r>
          </w:p>
        </w:tc>
        <w:tc>
          <w:tcPr>
            <w:tcW w:w="5245" w:type="dxa"/>
            <w:vAlign w:val="center"/>
          </w:tcPr>
          <w:p w14:paraId="01D71FFF" w14:textId="77777777" w:rsidR="00726066" w:rsidRDefault="00726066" w:rsidP="00210780">
            <w:pPr>
              <w:jc w:val="left"/>
            </w:pPr>
            <w:r>
              <w:t>Preferencia personal</w:t>
            </w:r>
          </w:p>
        </w:tc>
        <w:tc>
          <w:tcPr>
            <w:tcW w:w="3228" w:type="dxa"/>
            <w:vAlign w:val="center"/>
          </w:tcPr>
          <w:p w14:paraId="34F317FC" w14:textId="77777777" w:rsidR="00726066" w:rsidRDefault="00726066" w:rsidP="00210780">
            <w:pPr>
              <w:jc w:val="left"/>
            </w:pPr>
            <w:r>
              <w:t>Q57</w:t>
            </w:r>
          </w:p>
        </w:tc>
      </w:tr>
      <w:tr w:rsidR="00726066" w14:paraId="0EBF5345" w14:textId="77777777" w:rsidTr="00210780">
        <w:tc>
          <w:tcPr>
            <w:tcW w:w="817" w:type="dxa"/>
            <w:vAlign w:val="center"/>
          </w:tcPr>
          <w:p w14:paraId="3123D37B" w14:textId="77777777" w:rsidR="00726066" w:rsidRDefault="00726066" w:rsidP="00210780">
            <w:pPr>
              <w:jc w:val="left"/>
            </w:pPr>
            <w:r>
              <w:t>#44</w:t>
            </w:r>
          </w:p>
        </w:tc>
        <w:tc>
          <w:tcPr>
            <w:tcW w:w="5245" w:type="dxa"/>
            <w:vAlign w:val="center"/>
          </w:tcPr>
          <w:p w14:paraId="4674E46F" w14:textId="77777777" w:rsidR="00726066" w:rsidRDefault="00726066" w:rsidP="00210780">
            <w:pPr>
              <w:jc w:val="left"/>
            </w:pPr>
            <w:r>
              <w:t>Utilidad percibida</w:t>
            </w:r>
          </w:p>
        </w:tc>
        <w:tc>
          <w:tcPr>
            <w:tcW w:w="3228" w:type="dxa"/>
            <w:vAlign w:val="center"/>
          </w:tcPr>
          <w:p w14:paraId="0D6C4C7F" w14:textId="77777777" w:rsidR="00726066" w:rsidRDefault="00726066" w:rsidP="00210780">
            <w:pPr>
              <w:jc w:val="left"/>
            </w:pPr>
            <w:r>
              <w:t>Q44,Q45</w:t>
            </w:r>
          </w:p>
        </w:tc>
      </w:tr>
      <w:tr w:rsidR="00726066" w14:paraId="207A3579" w14:textId="77777777" w:rsidTr="00210780">
        <w:tc>
          <w:tcPr>
            <w:tcW w:w="817" w:type="dxa"/>
            <w:vAlign w:val="center"/>
          </w:tcPr>
          <w:p w14:paraId="5CEA3B35" w14:textId="77777777" w:rsidR="00726066" w:rsidRDefault="00726066" w:rsidP="00210780">
            <w:pPr>
              <w:jc w:val="left"/>
            </w:pPr>
            <w:r>
              <w:t>#45</w:t>
            </w:r>
          </w:p>
        </w:tc>
        <w:tc>
          <w:tcPr>
            <w:tcW w:w="5245" w:type="dxa"/>
            <w:vAlign w:val="center"/>
          </w:tcPr>
          <w:p w14:paraId="20EE427D" w14:textId="77777777" w:rsidR="00726066" w:rsidRDefault="00726066" w:rsidP="00210780">
            <w:pPr>
              <w:jc w:val="left"/>
            </w:pPr>
            <w:r>
              <w:t>Valoración global (emisor)</w:t>
            </w:r>
          </w:p>
        </w:tc>
        <w:tc>
          <w:tcPr>
            <w:tcW w:w="3228" w:type="dxa"/>
            <w:vAlign w:val="center"/>
          </w:tcPr>
          <w:p w14:paraId="6F796DE7" w14:textId="77777777" w:rsidR="00726066" w:rsidRDefault="00726066" w:rsidP="00210780">
            <w:pPr>
              <w:jc w:val="left"/>
            </w:pPr>
            <w:r>
              <w:t>Q77,Q78,Q79</w:t>
            </w:r>
          </w:p>
        </w:tc>
      </w:tr>
      <w:tr w:rsidR="00726066" w14:paraId="1D229618" w14:textId="77777777" w:rsidTr="00210780">
        <w:tc>
          <w:tcPr>
            <w:tcW w:w="817" w:type="dxa"/>
            <w:vAlign w:val="center"/>
          </w:tcPr>
          <w:p w14:paraId="0B6234DB" w14:textId="77777777" w:rsidR="00726066" w:rsidRDefault="00726066" w:rsidP="00210780">
            <w:pPr>
              <w:jc w:val="left"/>
            </w:pPr>
            <w:r>
              <w:t>#46</w:t>
            </w:r>
          </w:p>
        </w:tc>
        <w:tc>
          <w:tcPr>
            <w:tcW w:w="5245" w:type="dxa"/>
            <w:vAlign w:val="center"/>
          </w:tcPr>
          <w:p w14:paraId="51927D7D" w14:textId="77777777" w:rsidR="00726066" w:rsidRDefault="00726066" w:rsidP="00210780">
            <w:pPr>
              <w:jc w:val="left"/>
            </w:pPr>
            <w:r>
              <w:t>Valoración global (receptor)</w:t>
            </w:r>
          </w:p>
        </w:tc>
        <w:tc>
          <w:tcPr>
            <w:tcW w:w="3228" w:type="dxa"/>
            <w:vAlign w:val="center"/>
          </w:tcPr>
          <w:p w14:paraId="7BE50CA2" w14:textId="77777777" w:rsidR="00726066" w:rsidRDefault="00726066" w:rsidP="00210780">
            <w:pPr>
              <w:jc w:val="left"/>
            </w:pPr>
            <w:r>
              <w:t>Q61,Q62,Q63</w:t>
            </w:r>
          </w:p>
        </w:tc>
      </w:tr>
      <w:tr w:rsidR="00726066" w14:paraId="1DDD24B3" w14:textId="77777777" w:rsidTr="00210780">
        <w:tc>
          <w:tcPr>
            <w:tcW w:w="817" w:type="dxa"/>
            <w:vAlign w:val="center"/>
          </w:tcPr>
          <w:p w14:paraId="52E4D848" w14:textId="77777777" w:rsidR="00726066" w:rsidRDefault="00726066" w:rsidP="00210780">
            <w:pPr>
              <w:jc w:val="left"/>
            </w:pPr>
            <w:r>
              <w:t>#47</w:t>
            </w:r>
          </w:p>
        </w:tc>
        <w:tc>
          <w:tcPr>
            <w:tcW w:w="5245" w:type="dxa"/>
            <w:vAlign w:val="center"/>
          </w:tcPr>
          <w:p w14:paraId="304A1986" w14:textId="77777777" w:rsidR="00726066" w:rsidRDefault="00726066" w:rsidP="00210780">
            <w:pPr>
              <w:jc w:val="left"/>
            </w:pPr>
            <w:r>
              <w:t>Valoración global académica</w:t>
            </w:r>
          </w:p>
        </w:tc>
        <w:tc>
          <w:tcPr>
            <w:tcW w:w="3228" w:type="dxa"/>
            <w:vAlign w:val="center"/>
          </w:tcPr>
          <w:p w14:paraId="25C1FB94" w14:textId="77777777" w:rsidR="00726066" w:rsidRDefault="00726066" w:rsidP="00210780">
            <w:pPr>
              <w:jc w:val="left"/>
            </w:pPr>
            <w:r>
              <w:t>Q80</w:t>
            </w:r>
          </w:p>
        </w:tc>
      </w:tr>
      <w:tr w:rsidR="00726066" w14:paraId="7B9D2F0C" w14:textId="77777777" w:rsidTr="00210780">
        <w:tc>
          <w:tcPr>
            <w:tcW w:w="817" w:type="dxa"/>
            <w:vAlign w:val="center"/>
          </w:tcPr>
          <w:p w14:paraId="47D5A8E4" w14:textId="77777777" w:rsidR="00726066" w:rsidRDefault="00726066" w:rsidP="00210780">
            <w:pPr>
              <w:jc w:val="left"/>
            </w:pPr>
            <w:r>
              <w:t>#48</w:t>
            </w:r>
          </w:p>
        </w:tc>
        <w:tc>
          <w:tcPr>
            <w:tcW w:w="5245" w:type="dxa"/>
            <w:vAlign w:val="center"/>
          </w:tcPr>
          <w:p w14:paraId="6ABCFFB4" w14:textId="77777777" w:rsidR="00726066" w:rsidRDefault="00726066" w:rsidP="00210780">
            <w:pPr>
              <w:jc w:val="left"/>
            </w:pPr>
            <w:r>
              <w:t>Valoración global de comportamiento</w:t>
            </w:r>
          </w:p>
        </w:tc>
        <w:tc>
          <w:tcPr>
            <w:tcW w:w="3228" w:type="dxa"/>
            <w:vAlign w:val="center"/>
          </w:tcPr>
          <w:p w14:paraId="6FAA842A" w14:textId="77777777" w:rsidR="00726066" w:rsidRDefault="00726066" w:rsidP="00210780">
            <w:pPr>
              <w:jc w:val="left"/>
            </w:pPr>
            <w:r>
              <w:t>Q82</w:t>
            </w:r>
          </w:p>
        </w:tc>
      </w:tr>
      <w:tr w:rsidR="00726066" w14:paraId="4CABC41D" w14:textId="77777777" w:rsidTr="00210780">
        <w:tc>
          <w:tcPr>
            <w:tcW w:w="817" w:type="dxa"/>
            <w:vAlign w:val="center"/>
          </w:tcPr>
          <w:p w14:paraId="5822DFDC" w14:textId="77777777" w:rsidR="00726066" w:rsidRDefault="00726066" w:rsidP="00210780">
            <w:pPr>
              <w:jc w:val="left"/>
            </w:pPr>
            <w:r>
              <w:t>#49</w:t>
            </w:r>
          </w:p>
        </w:tc>
        <w:tc>
          <w:tcPr>
            <w:tcW w:w="5245" w:type="dxa"/>
            <w:vAlign w:val="center"/>
          </w:tcPr>
          <w:p w14:paraId="4CF2E88B" w14:textId="77777777" w:rsidR="00726066" w:rsidRDefault="00726066" w:rsidP="00210780">
            <w:pPr>
              <w:jc w:val="left"/>
            </w:pPr>
            <w:r>
              <w:t>Valoración global motivacional</w:t>
            </w:r>
          </w:p>
        </w:tc>
        <w:tc>
          <w:tcPr>
            <w:tcW w:w="3228" w:type="dxa"/>
            <w:vAlign w:val="center"/>
          </w:tcPr>
          <w:p w14:paraId="1DCFEC5F" w14:textId="77777777" w:rsidR="00726066" w:rsidRDefault="00726066" w:rsidP="00210780">
            <w:pPr>
              <w:jc w:val="left"/>
            </w:pPr>
            <w:r>
              <w:t>Q81</w:t>
            </w:r>
          </w:p>
        </w:tc>
      </w:tr>
    </w:tbl>
    <w:p w14:paraId="5B1BAAA3" w14:textId="77777777" w:rsidR="006C6CDC" w:rsidRPr="003F0A24" w:rsidRDefault="006C6CDC" w:rsidP="00726066">
      <w:pPr>
        <w:pStyle w:val="PrrafoURSI"/>
        <w:ind w:firstLine="0"/>
      </w:pPr>
    </w:p>
    <w:p w14:paraId="60DA7115" w14:textId="434CA1B3" w:rsidR="006234B4" w:rsidRDefault="00FC6FF1" w:rsidP="00601478">
      <w:pPr>
        <w:pStyle w:val="URSISeccion"/>
        <w:numPr>
          <w:ilvl w:val="0"/>
          <w:numId w:val="7"/>
        </w:numPr>
      </w:pPr>
      <w:r>
        <w:t>Procesamiento de los datos</w:t>
      </w:r>
    </w:p>
    <w:p w14:paraId="64A5A123" w14:textId="7D7FA4DC" w:rsidR="00FC6FF1" w:rsidRDefault="00601478" w:rsidP="00D11F1C">
      <w:pPr>
        <w:pStyle w:val="PrrafoURSI"/>
        <w:ind w:firstLine="0"/>
        <w:rPr>
          <w:b/>
          <w:bCs/>
          <w:u w:val="single"/>
        </w:rPr>
      </w:pPr>
      <w:r>
        <w:rPr>
          <w:b/>
          <w:bCs/>
          <w:u w:val="single"/>
        </w:rPr>
        <w:t>Base Teórica</w:t>
      </w:r>
    </w:p>
    <w:p w14:paraId="70368A0E" w14:textId="1E93260C" w:rsidR="00601478" w:rsidRDefault="00601478" w:rsidP="00601478">
      <w:pPr>
        <w:pStyle w:val="PrrafoURSI"/>
      </w:pPr>
      <w:r>
        <w:t xml:space="preserve">Debemos transformar las respuestas de las preguntas en puntuación de nuestros parámetros y, posteriormente, estas </w:t>
      </w:r>
      <w:r w:rsidR="000A0C47">
        <w:t>puntuaciones en respuestas a nuestros objetivos.</w:t>
      </w:r>
    </w:p>
    <w:p w14:paraId="18DB6EA3" w14:textId="03B72807" w:rsidR="000A0C47" w:rsidRDefault="000A0C47" w:rsidP="00601478">
      <w:pPr>
        <w:pStyle w:val="PrrafoURSI"/>
      </w:pPr>
      <w:r>
        <w:t xml:space="preserve">Para ello, se </w:t>
      </w:r>
      <w:r w:rsidR="002A5FFF">
        <w:t>aplicarán</w:t>
      </w:r>
      <w:r>
        <w:t xml:space="preserve"> en primer lugar</w:t>
      </w:r>
      <w:r w:rsidR="002A5FFF">
        <w:t xml:space="preserve"> una serie de estadísticos sobre </w:t>
      </w:r>
      <w:r w:rsidR="003758A2">
        <w:t>las respuestas y luego un método de decisión multicriterio (AHP en este caso) para dar la respuesta final a nuestros objetivos.</w:t>
      </w:r>
    </w:p>
    <w:p w14:paraId="507C9304" w14:textId="77777777" w:rsidR="003758A2" w:rsidRDefault="003758A2" w:rsidP="00601478">
      <w:pPr>
        <w:pStyle w:val="PrrafoURSI"/>
      </w:pPr>
    </w:p>
    <w:p w14:paraId="13E5B199" w14:textId="24D5AC66" w:rsidR="003758A2" w:rsidRDefault="003758A2" w:rsidP="003758A2">
      <w:pPr>
        <w:pStyle w:val="PrrafoURSI"/>
        <w:ind w:firstLine="0"/>
        <w:rPr>
          <w:b/>
          <w:bCs/>
        </w:rPr>
      </w:pPr>
      <w:r>
        <w:rPr>
          <w:b/>
          <w:bCs/>
        </w:rPr>
        <w:t>Estadísticos</w:t>
      </w:r>
    </w:p>
    <w:p w14:paraId="71C4D248" w14:textId="6EA31D64" w:rsidR="00735BFB" w:rsidRDefault="00735BFB" w:rsidP="00735BFB">
      <w:pPr>
        <w:pStyle w:val="PrrafoURSI"/>
      </w:pPr>
      <w:r w:rsidRPr="00735BFB">
        <w:t>D</w:t>
      </w:r>
      <w:r w:rsidRPr="00735BFB">
        <w:t>ebemos definir como obtendremos las valoraciones de los. Estos valores se obtienen a partir de los datos de los exámenes, encuestas y entrevistas. Pero para un correcto funcionamiento, las puntuaciones de los criterios deben ser homogéneas, es decir estar representados en una misma escala, no como actualmente donde tenemos: textos de opiniones, datos entre 1-5, o entre 0-10, etc.</w:t>
      </w:r>
    </w:p>
    <w:p w14:paraId="3CD299E1" w14:textId="7666157E" w:rsidR="009055FF" w:rsidRPr="00735BFB" w:rsidRDefault="009055FF" w:rsidP="00735BFB">
      <w:pPr>
        <w:pStyle w:val="PrrafoURSI"/>
      </w:pPr>
      <w:r w:rsidRPr="002B35BF">
        <w:rPr>
          <w:noProof/>
        </w:rPr>
        <w:drawing>
          <wp:inline distT="0" distB="0" distL="0" distR="0" wp14:anchorId="45536AEC" wp14:editId="3FF5A9CF">
            <wp:extent cx="2984500" cy="1233499"/>
            <wp:effectExtent l="0" t="0" r="6350" b="508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28"/>
                    <a:stretch>
                      <a:fillRect/>
                    </a:stretch>
                  </pic:blipFill>
                  <pic:spPr>
                    <a:xfrm>
                      <a:off x="0" y="0"/>
                      <a:ext cx="2984500" cy="1233499"/>
                    </a:xfrm>
                    <a:prstGeom prst="rect">
                      <a:avLst/>
                    </a:prstGeom>
                  </pic:spPr>
                </pic:pic>
              </a:graphicData>
            </a:graphic>
          </wp:inline>
        </w:drawing>
      </w:r>
    </w:p>
    <w:p w14:paraId="26C40560" w14:textId="77777777" w:rsidR="00735BFB" w:rsidRPr="00735BFB" w:rsidRDefault="00735BFB" w:rsidP="00735BFB">
      <w:pPr>
        <w:pStyle w:val="PrrafoURSI"/>
      </w:pPr>
      <w:r w:rsidRPr="00735BFB">
        <w:t xml:space="preserve"> </w:t>
      </w:r>
    </w:p>
    <w:p w14:paraId="490EF909" w14:textId="1B14CCE6" w:rsidR="00735BFB" w:rsidRPr="00735BFB" w:rsidRDefault="00735BFB" w:rsidP="001D49C3">
      <w:pPr>
        <w:pStyle w:val="Ursifiguras"/>
      </w:pPr>
      <w:r w:rsidRPr="00735BFB">
        <w:t>Procesamiento de los datos</w:t>
      </w:r>
    </w:p>
    <w:p w14:paraId="296E88ED" w14:textId="77777777" w:rsidR="009055FF" w:rsidRDefault="009055FF" w:rsidP="00735BFB">
      <w:pPr>
        <w:pStyle w:val="PrrafoURSI"/>
      </w:pPr>
    </w:p>
    <w:p w14:paraId="5E749AD8" w14:textId="4E8041F1" w:rsidR="00735BFB" w:rsidRPr="00735BFB" w:rsidRDefault="00735BFB" w:rsidP="00735BFB">
      <w:pPr>
        <w:pStyle w:val="PrrafoURSI"/>
      </w:pPr>
      <w:r w:rsidRPr="00735BFB">
        <w:lastRenderedPageBreak/>
        <w:t>Debemos decidir entonces:</w:t>
      </w:r>
    </w:p>
    <w:p w14:paraId="3A6542BC" w14:textId="2A4A612D" w:rsidR="00735BFB" w:rsidRPr="00735BFB" w:rsidRDefault="00735BFB" w:rsidP="001D49C3">
      <w:pPr>
        <w:pStyle w:val="PrrafoURSI"/>
        <w:numPr>
          <w:ilvl w:val="0"/>
          <w:numId w:val="31"/>
        </w:numPr>
      </w:pPr>
      <w:r w:rsidRPr="00735BFB">
        <w:t>Escala de puntuación homogénea</w:t>
      </w:r>
    </w:p>
    <w:p w14:paraId="1E1A2C8F" w14:textId="027EBCB0" w:rsidR="003758A2" w:rsidRDefault="00735BFB" w:rsidP="001D49C3">
      <w:pPr>
        <w:pStyle w:val="PrrafoURSI"/>
        <w:numPr>
          <w:ilvl w:val="0"/>
          <w:numId w:val="31"/>
        </w:numPr>
      </w:pPr>
      <w:r w:rsidRPr="00735BFB">
        <w:t>Estadísticos de la Fase I</w:t>
      </w:r>
    </w:p>
    <w:p w14:paraId="580310FC" w14:textId="77777777" w:rsidR="00B410EA" w:rsidRDefault="00B410EA" w:rsidP="00B410EA">
      <w:pPr>
        <w:pStyle w:val="PrrafoURSI"/>
      </w:pPr>
      <w:r>
        <w:t xml:space="preserve">En cuanto a la escala. Este aspecto no es de vital importancia, pero sí digno de considerar. El punto crítico de las puntuaciones está en los modelos que recogen los datos, donde dotar de más o menos libertad a los participantes puede influir de forma directa en los resultados. En el apartado 7.2 definimos las puntuaciones que se iban a usar y porqué. Ahora sencillamente necesitamos un sistema que aglutine todos los diversos métodos de recogida de datos bajo un criterio común. Se ha decidido usar una escala entre 0 y 5 siguiendo un esquema clásico al que estamos muy acostumbrados, heredado de las reseñas del sector terciario y ampliamente usado hoy en día. La puntuación por “estrellas” es un clásico de la era de internet y encaja de maravilla con la filosofía que queremos transmitir en los resultados de este método. </w:t>
      </w:r>
    </w:p>
    <w:p w14:paraId="22F72B2E" w14:textId="5C344D49" w:rsidR="00B410EA" w:rsidRDefault="00B410EA" w:rsidP="00B410EA">
      <w:pPr>
        <w:pStyle w:val="PrrafoURSI"/>
      </w:pPr>
      <w:r>
        <w:t>Aun así, es indiferente la escala final, y si se desea usar otro método de puntuación basta con re-escalar las puntuaciones. En este documento ajustaremos todos los datos obtenidos, para que acaben otorgando un valor entre 0 y 5.</w:t>
      </w:r>
    </w:p>
    <w:p w14:paraId="7F4054DB" w14:textId="77777777" w:rsidR="00B410EA" w:rsidRDefault="00B410EA" w:rsidP="00B410EA">
      <w:pPr>
        <w:pStyle w:val="PrrafoURSI"/>
      </w:pPr>
      <w:r>
        <w:t>Este ajuste se realizará mediante el cálculo de estadísticos sobre los datos brutos de las encuestas. ¿Qué estadísticos y pruebas debemos usar? Existen multitud de ellos entre los que destacan, por su amplia difusión:</w:t>
      </w:r>
    </w:p>
    <w:p w14:paraId="62044AE5" w14:textId="4C415B7C" w:rsidR="00B410EA" w:rsidRDefault="00B410EA" w:rsidP="00B410EA">
      <w:pPr>
        <w:pStyle w:val="PrrafoURSI"/>
        <w:numPr>
          <w:ilvl w:val="0"/>
          <w:numId w:val="31"/>
        </w:numPr>
      </w:pPr>
      <w:r>
        <w:t>Promedio (Media): La media aritmética es la suma de todos los valores en un conjunto de datos dividida por el número de valores en el conjunto. Es una medida central que representa un valor típico del conjunto. [184]</w:t>
      </w:r>
    </w:p>
    <w:p w14:paraId="59BA1E6A" w14:textId="025F763F" w:rsidR="00B410EA" w:rsidRDefault="00B410EA" w:rsidP="00B410EA">
      <w:pPr>
        <w:pStyle w:val="PrrafoURSI"/>
        <w:numPr>
          <w:ilvl w:val="0"/>
          <w:numId w:val="31"/>
        </w:numPr>
      </w:pPr>
      <w:r>
        <w:t>Varianza: La varianza mide la dispersión de los valores individuales con respecto a la media. Es la media de los cuadrados de las diferencias entre cada valor y la media. [185]</w:t>
      </w:r>
    </w:p>
    <w:p w14:paraId="542D9F93" w14:textId="23480C54" w:rsidR="00B410EA" w:rsidRDefault="00B410EA" w:rsidP="00B410EA">
      <w:pPr>
        <w:pStyle w:val="PrrafoURSI"/>
        <w:numPr>
          <w:ilvl w:val="0"/>
          <w:numId w:val="31"/>
        </w:numPr>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 [186]</w:t>
      </w:r>
    </w:p>
    <w:p w14:paraId="754FA6C9" w14:textId="1E0DCA43" w:rsidR="00B410EA" w:rsidRDefault="00B410EA" w:rsidP="00B410EA">
      <w:pPr>
        <w:pStyle w:val="PrrafoURSI"/>
        <w:numPr>
          <w:ilvl w:val="0"/>
          <w:numId w:val="31"/>
        </w:numPr>
      </w:pPr>
      <w:r>
        <w:t>Coeficiente de Correlación Pearson: Mide la relación lineal entre dos variables continuas. El coeficiente varía entre -1 y 1, donde -1 indica una correlación negativa perfecta, 1 indica una correlación positiva perfecta, y 0 indica falta de correlación lineal. [187]</w:t>
      </w:r>
    </w:p>
    <w:p w14:paraId="0BBE6BCD" w14:textId="12152B5C" w:rsidR="00B410EA" w:rsidRDefault="00B410EA" w:rsidP="00B410EA">
      <w:pPr>
        <w:pStyle w:val="PrrafoURSI"/>
        <w:numPr>
          <w:ilvl w:val="0"/>
          <w:numId w:val="31"/>
        </w:numPr>
      </w:pPr>
      <w:r>
        <w:t>Desviación Estándar: La desviación estándar es la raíz cuadrada de la varianza. Representa la medida de la dispersión o variabilidad de los datos en relación con la media. Valores mayores indican mayor dispersión. [188]</w:t>
      </w:r>
    </w:p>
    <w:p w14:paraId="233A57D7" w14:textId="77777777" w:rsidR="00B410EA" w:rsidRDefault="00B410EA" w:rsidP="00B410EA">
      <w:pPr>
        <w:pStyle w:val="PrrafoURSI"/>
      </w:pPr>
    </w:p>
    <w:p w14:paraId="3198CF41" w14:textId="104887B5" w:rsidR="00B410EA" w:rsidRDefault="00B410EA" w:rsidP="00B410EA">
      <w:pPr>
        <w:pStyle w:val="PrrafoURSI"/>
      </w:pPr>
      <w:r>
        <w:t xml:space="preserve">Dado que en general, lo que nosotros deseamos es analizar la opinión global de los participantes, el estadístico que más usamos es el promedio, como en otros muchos métodos de evaluación de satisfacción [189]. Además, para reforzar algunas de las concusiones y hacer </w:t>
      </w:r>
      <w:r>
        <w:t>ciertas comprobaciones se usarán esporádicamente la varianza y la prueba t de student.</w:t>
      </w:r>
    </w:p>
    <w:p w14:paraId="1EE341D2" w14:textId="77777777" w:rsidR="00C04373" w:rsidRDefault="00C04373" w:rsidP="00C04373">
      <w:pPr>
        <w:pStyle w:val="PrrafoURSI"/>
        <w:ind w:firstLine="0"/>
      </w:pPr>
    </w:p>
    <w:p w14:paraId="0F44F5E7" w14:textId="5E2C24C3" w:rsidR="00C04373" w:rsidRDefault="00AB093D" w:rsidP="00C04373">
      <w:pPr>
        <w:pStyle w:val="PrrafoURSI"/>
        <w:ind w:firstLine="0"/>
        <w:rPr>
          <w:b/>
          <w:bCs/>
        </w:rPr>
      </w:pPr>
      <w:r>
        <w:rPr>
          <w:b/>
          <w:bCs/>
        </w:rPr>
        <w:t>Metodología AHP (Analytic Hierarchy Process)</w:t>
      </w:r>
    </w:p>
    <w:p w14:paraId="5CCC2899" w14:textId="77777777" w:rsidR="00323D2A" w:rsidRDefault="00323D2A" w:rsidP="00323D2A">
      <w:pPr>
        <w:pStyle w:val="PrrafoURSI"/>
      </w:pPr>
      <w:r>
        <w:t>Profundicemos, entonces, un poco en AHP.</w:t>
      </w:r>
    </w:p>
    <w:p w14:paraId="1F3E54AB" w14:textId="77777777" w:rsidR="00323D2A" w:rsidRDefault="00323D2A" w:rsidP="00323D2A">
      <w:pPr>
        <w:pStyle w:val="PrrafoURSI"/>
      </w:pPr>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3542EADB" w14:textId="77777777" w:rsidR="00323D2A" w:rsidRDefault="00323D2A" w:rsidP="00323D2A">
      <w:pPr>
        <w:pStyle w:val="PrrafoURSI"/>
      </w:pPr>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389904" w14:textId="77777777" w:rsidR="00323D2A" w:rsidRPr="00BA2843" w:rsidRDefault="00323D2A" w:rsidP="00323D2A">
      <w:pPr>
        <w:pStyle w:val="PrrafoURSI"/>
        <w:numPr>
          <w:ilvl w:val="0"/>
          <w:numId w:val="34"/>
        </w:numPr>
      </w:pPr>
      <w:r w:rsidRPr="00BA2843">
        <w:rPr>
          <w:b/>
          <w:bCs/>
        </w:rPr>
        <w:t>Objetivo Principal</w:t>
      </w:r>
      <w:r w:rsidRPr="00BA2843">
        <w:t>: Definir claramente el objetivo de la toma de decisiones.</w:t>
      </w:r>
    </w:p>
    <w:p w14:paraId="0D5316E8" w14:textId="77777777" w:rsidR="00323D2A" w:rsidRPr="00BA2843" w:rsidRDefault="00323D2A" w:rsidP="00323D2A">
      <w:pPr>
        <w:pStyle w:val="PrrafoURSI"/>
        <w:numPr>
          <w:ilvl w:val="0"/>
          <w:numId w:val="34"/>
        </w:numPr>
      </w:pPr>
      <w:r w:rsidRPr="00BA2843">
        <w:rPr>
          <w:b/>
          <w:bCs/>
        </w:rPr>
        <w:t>Criterios</w:t>
      </w:r>
      <w:r w:rsidRPr="00BA2843">
        <w:t>: Identificar los factores clave que influyen en la decisión.</w:t>
      </w:r>
    </w:p>
    <w:p w14:paraId="47A27DB3" w14:textId="77777777" w:rsidR="00323D2A" w:rsidRPr="00BA2843" w:rsidRDefault="00323D2A" w:rsidP="00323D2A">
      <w:pPr>
        <w:pStyle w:val="PrrafoURSI"/>
        <w:numPr>
          <w:ilvl w:val="0"/>
          <w:numId w:val="34"/>
        </w:numPr>
      </w:pPr>
      <w:r w:rsidRPr="00BA2843">
        <w:rPr>
          <w:b/>
          <w:bCs/>
        </w:rPr>
        <w:t>Subcriterios</w:t>
      </w:r>
      <w:r w:rsidRPr="00BA2843">
        <w:t>: Descomponer los criterios en subcriterios, si es necesario.</w:t>
      </w:r>
    </w:p>
    <w:p w14:paraId="3FBD1771" w14:textId="77777777" w:rsidR="00323D2A" w:rsidRPr="00BA2843" w:rsidRDefault="00323D2A" w:rsidP="00323D2A">
      <w:pPr>
        <w:pStyle w:val="PrrafoURSI"/>
        <w:numPr>
          <w:ilvl w:val="0"/>
          <w:numId w:val="34"/>
        </w:numPr>
      </w:pPr>
      <w:r w:rsidRPr="00BA2843">
        <w:rPr>
          <w:b/>
          <w:bCs/>
        </w:rPr>
        <w:t>Alternativas</w:t>
      </w:r>
      <w:r w:rsidRPr="00BA2843">
        <w:t>: Listar las opciones disponibles que deben ser evaluadas.</w:t>
      </w:r>
    </w:p>
    <w:p w14:paraId="5439149B" w14:textId="77777777" w:rsidR="00323D2A" w:rsidRDefault="00323D2A" w:rsidP="00323D2A">
      <w:pPr>
        <w:pStyle w:val="PrrafoURSI"/>
      </w:pPr>
      <w:r w:rsidRPr="008B5BBC">
        <w:t xml:space="preserve">Una vez que se ha establecido la estructura jerárquica, se procede </w:t>
      </w:r>
      <w:r>
        <w:t>al proceso de evaluación, que consta, básicamente de 4 pasos:</w:t>
      </w:r>
    </w:p>
    <w:p w14:paraId="4526F875" w14:textId="77777777" w:rsidR="00F80F9A" w:rsidRDefault="00F80F9A" w:rsidP="00F80F9A">
      <w:pPr>
        <w:pStyle w:val="PrrafoURSI"/>
        <w:ind w:firstLine="0"/>
        <w:rPr>
          <w:b/>
          <w:bCs/>
          <w:u w:val="single"/>
        </w:rPr>
      </w:pPr>
    </w:p>
    <w:p w14:paraId="2A0294AA" w14:textId="2FB81C6B" w:rsidR="00F80FD7" w:rsidRDefault="00F80FD7" w:rsidP="00AA534A">
      <w:pPr>
        <w:pStyle w:val="PrrafoURSI"/>
      </w:pPr>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400E15B9" w14:textId="77777777" w:rsidR="00F80FD7" w:rsidRDefault="00F80FD7" w:rsidP="00F80F9A">
      <w:pPr>
        <w:pStyle w:val="TableTitle"/>
      </w:pPr>
    </w:p>
    <w:p w14:paraId="7A0C201B" w14:textId="034312F0" w:rsidR="00F80F9A" w:rsidRDefault="00F80F9A" w:rsidP="00F80F9A">
      <w:pPr>
        <w:pStyle w:val="TableTitle"/>
      </w:pPr>
      <w:r>
        <w:t>Tabla IX</w:t>
      </w:r>
    </w:p>
    <w:p w14:paraId="349EEAFB" w14:textId="1595E2E5" w:rsidR="00F80F9A" w:rsidRDefault="00F80F9A" w:rsidP="00F80F9A">
      <w:pPr>
        <w:pStyle w:val="TableTitle"/>
      </w:pPr>
      <w:r>
        <w:t>Escala fundamental de comparación por pares</w:t>
      </w:r>
    </w:p>
    <w:tbl>
      <w:tblPr>
        <w:tblStyle w:val="Tablaconcuadrcula"/>
        <w:tblW w:w="0" w:type="auto"/>
        <w:tblLook w:val="04A0" w:firstRow="1" w:lastRow="0" w:firstColumn="1" w:lastColumn="0" w:noHBand="0" w:noVBand="1"/>
      </w:tblPr>
      <w:tblGrid>
        <w:gridCol w:w="924"/>
        <w:gridCol w:w="1469"/>
        <w:gridCol w:w="2297"/>
      </w:tblGrid>
      <w:tr w:rsidR="00F80FD7" w14:paraId="093F1963" w14:textId="77777777" w:rsidTr="000D1236">
        <w:trPr>
          <w:trHeight w:val="397"/>
        </w:trPr>
        <w:tc>
          <w:tcPr>
            <w:tcW w:w="1101" w:type="dxa"/>
          </w:tcPr>
          <w:p w14:paraId="77643D7C" w14:textId="77777777" w:rsidR="00F80FD7" w:rsidRPr="0031365A" w:rsidRDefault="00F80FD7" w:rsidP="000D1236">
            <w:pPr>
              <w:jc w:val="center"/>
              <w:rPr>
                <w:b/>
                <w:bCs/>
              </w:rPr>
            </w:pPr>
            <w:r w:rsidRPr="0031365A">
              <w:rPr>
                <w:b/>
                <w:bCs/>
              </w:rPr>
              <w:t>VALOR</w:t>
            </w:r>
          </w:p>
        </w:tc>
        <w:tc>
          <w:tcPr>
            <w:tcW w:w="2835" w:type="dxa"/>
          </w:tcPr>
          <w:p w14:paraId="5B97B1BC" w14:textId="77777777" w:rsidR="00F80FD7" w:rsidRPr="0031365A" w:rsidRDefault="00F80FD7" w:rsidP="000D1236">
            <w:pPr>
              <w:jc w:val="center"/>
              <w:rPr>
                <w:b/>
                <w:bCs/>
              </w:rPr>
            </w:pPr>
            <w:r w:rsidRPr="0031365A">
              <w:rPr>
                <w:b/>
                <w:bCs/>
              </w:rPr>
              <w:t>DEFINICIÓN</w:t>
            </w:r>
          </w:p>
        </w:tc>
        <w:tc>
          <w:tcPr>
            <w:tcW w:w="5354" w:type="dxa"/>
          </w:tcPr>
          <w:p w14:paraId="658A6484" w14:textId="77777777" w:rsidR="00F80FD7" w:rsidRPr="0031365A" w:rsidRDefault="00F80FD7" w:rsidP="000D1236">
            <w:pPr>
              <w:jc w:val="center"/>
              <w:rPr>
                <w:b/>
                <w:bCs/>
              </w:rPr>
            </w:pPr>
            <w:r w:rsidRPr="0031365A">
              <w:rPr>
                <w:b/>
                <w:bCs/>
              </w:rPr>
              <w:t>COMENTARIOS</w:t>
            </w:r>
          </w:p>
        </w:tc>
      </w:tr>
      <w:tr w:rsidR="00F80FD7" w14:paraId="74EF42B3" w14:textId="77777777" w:rsidTr="000D1236">
        <w:trPr>
          <w:trHeight w:val="397"/>
        </w:trPr>
        <w:tc>
          <w:tcPr>
            <w:tcW w:w="1101" w:type="dxa"/>
          </w:tcPr>
          <w:p w14:paraId="54BDA0FD" w14:textId="77777777" w:rsidR="00F80FD7" w:rsidRDefault="00F80FD7" w:rsidP="000D1236">
            <w:pPr>
              <w:jc w:val="center"/>
            </w:pPr>
            <w:r>
              <w:t>1</w:t>
            </w:r>
          </w:p>
        </w:tc>
        <w:tc>
          <w:tcPr>
            <w:tcW w:w="2835" w:type="dxa"/>
          </w:tcPr>
          <w:p w14:paraId="09D5E254" w14:textId="77777777" w:rsidR="00F80FD7" w:rsidRDefault="00F80FD7" w:rsidP="000D1236">
            <w:r>
              <w:t>Igual importancia</w:t>
            </w:r>
          </w:p>
        </w:tc>
        <w:tc>
          <w:tcPr>
            <w:tcW w:w="5354" w:type="dxa"/>
          </w:tcPr>
          <w:p w14:paraId="6D5870E0" w14:textId="77777777" w:rsidR="00F80FD7" w:rsidRDefault="00F80FD7" w:rsidP="000D1236">
            <w:r>
              <w:t>El criterio A es igual de importante que el criterio B</w:t>
            </w:r>
          </w:p>
        </w:tc>
      </w:tr>
      <w:tr w:rsidR="00F80FD7" w14:paraId="0FD70D5C" w14:textId="77777777" w:rsidTr="000D1236">
        <w:trPr>
          <w:trHeight w:val="397"/>
        </w:trPr>
        <w:tc>
          <w:tcPr>
            <w:tcW w:w="1101" w:type="dxa"/>
          </w:tcPr>
          <w:p w14:paraId="19DEBAA6" w14:textId="77777777" w:rsidR="00F80FD7" w:rsidRDefault="00F80FD7" w:rsidP="000D1236">
            <w:pPr>
              <w:jc w:val="center"/>
            </w:pPr>
            <w:r>
              <w:t>3</w:t>
            </w:r>
          </w:p>
        </w:tc>
        <w:tc>
          <w:tcPr>
            <w:tcW w:w="2835" w:type="dxa"/>
          </w:tcPr>
          <w:p w14:paraId="10AB4242" w14:textId="77777777" w:rsidR="00F80FD7" w:rsidRDefault="00F80FD7" w:rsidP="000D1236">
            <w:r>
              <w:t>Importancia moderada</w:t>
            </w:r>
          </w:p>
        </w:tc>
        <w:tc>
          <w:tcPr>
            <w:tcW w:w="5354" w:type="dxa"/>
          </w:tcPr>
          <w:p w14:paraId="15198A30" w14:textId="77777777" w:rsidR="00F80FD7" w:rsidRDefault="00F80FD7" w:rsidP="000D1236">
            <w:r>
              <w:t>La experiencia y el juicio favorecen ligeramente al criterio A sobre el B</w:t>
            </w:r>
          </w:p>
        </w:tc>
      </w:tr>
      <w:tr w:rsidR="00F80FD7" w14:paraId="0EF17379" w14:textId="77777777" w:rsidTr="000D1236">
        <w:trPr>
          <w:trHeight w:val="397"/>
        </w:trPr>
        <w:tc>
          <w:tcPr>
            <w:tcW w:w="1101" w:type="dxa"/>
          </w:tcPr>
          <w:p w14:paraId="4828458F" w14:textId="77777777" w:rsidR="00F80FD7" w:rsidRDefault="00F80FD7" w:rsidP="000D1236">
            <w:pPr>
              <w:jc w:val="center"/>
            </w:pPr>
            <w:r>
              <w:t>5</w:t>
            </w:r>
          </w:p>
        </w:tc>
        <w:tc>
          <w:tcPr>
            <w:tcW w:w="2835" w:type="dxa"/>
          </w:tcPr>
          <w:p w14:paraId="4C014F32" w14:textId="77777777" w:rsidR="00F80FD7" w:rsidRDefault="00F80FD7" w:rsidP="000D1236">
            <w:r>
              <w:t>Importancia grande</w:t>
            </w:r>
          </w:p>
        </w:tc>
        <w:tc>
          <w:tcPr>
            <w:tcW w:w="5354" w:type="dxa"/>
          </w:tcPr>
          <w:p w14:paraId="69481F9B" w14:textId="77777777" w:rsidR="00F80FD7" w:rsidRDefault="00F80FD7" w:rsidP="000D1236">
            <w:r>
              <w:t>La experiencia y el juicio favorecen fuertemente al criterio A sobre el B</w:t>
            </w:r>
          </w:p>
        </w:tc>
      </w:tr>
      <w:tr w:rsidR="00F80FD7" w14:paraId="3EAAC034" w14:textId="77777777" w:rsidTr="000D1236">
        <w:trPr>
          <w:trHeight w:val="397"/>
        </w:trPr>
        <w:tc>
          <w:tcPr>
            <w:tcW w:w="1101" w:type="dxa"/>
          </w:tcPr>
          <w:p w14:paraId="5FE7AD97" w14:textId="77777777" w:rsidR="00F80FD7" w:rsidRDefault="00F80FD7" w:rsidP="000D1236">
            <w:pPr>
              <w:jc w:val="center"/>
            </w:pPr>
            <w:r>
              <w:t>7</w:t>
            </w:r>
          </w:p>
        </w:tc>
        <w:tc>
          <w:tcPr>
            <w:tcW w:w="2835" w:type="dxa"/>
          </w:tcPr>
          <w:p w14:paraId="55FB6261" w14:textId="77777777" w:rsidR="00F80FD7" w:rsidRDefault="00F80FD7" w:rsidP="000D1236">
            <w:r>
              <w:t>Importancia muy grande</w:t>
            </w:r>
          </w:p>
        </w:tc>
        <w:tc>
          <w:tcPr>
            <w:tcW w:w="5354" w:type="dxa"/>
          </w:tcPr>
          <w:p w14:paraId="27FA0BFD" w14:textId="77777777" w:rsidR="00F80FD7" w:rsidRDefault="00F80FD7" w:rsidP="000D1236">
            <w:r>
              <w:t>El criterio A es mucho más importante que el B</w:t>
            </w:r>
          </w:p>
        </w:tc>
      </w:tr>
      <w:tr w:rsidR="00F80FD7" w14:paraId="54BBF2E7" w14:textId="77777777" w:rsidTr="000D1236">
        <w:trPr>
          <w:trHeight w:val="397"/>
        </w:trPr>
        <w:tc>
          <w:tcPr>
            <w:tcW w:w="1101" w:type="dxa"/>
          </w:tcPr>
          <w:p w14:paraId="379C55D2" w14:textId="77777777" w:rsidR="00F80FD7" w:rsidRDefault="00F80FD7" w:rsidP="000D1236">
            <w:pPr>
              <w:jc w:val="center"/>
            </w:pPr>
            <w:r>
              <w:t>9</w:t>
            </w:r>
          </w:p>
        </w:tc>
        <w:tc>
          <w:tcPr>
            <w:tcW w:w="2835" w:type="dxa"/>
          </w:tcPr>
          <w:p w14:paraId="03952558" w14:textId="77777777" w:rsidR="00F80FD7" w:rsidRDefault="00F80FD7" w:rsidP="000D1236">
            <w:r>
              <w:t>Importancia extrema</w:t>
            </w:r>
          </w:p>
        </w:tc>
        <w:tc>
          <w:tcPr>
            <w:tcW w:w="5354" w:type="dxa"/>
          </w:tcPr>
          <w:p w14:paraId="0BC66276" w14:textId="77777777" w:rsidR="00F80FD7" w:rsidRDefault="00F80FD7" w:rsidP="000D1236">
            <w:r>
              <w:t>La mayor importancia del criterio A sobre el B está fuera de toda duda</w:t>
            </w:r>
          </w:p>
        </w:tc>
      </w:tr>
      <w:tr w:rsidR="00F80FD7" w14:paraId="57F66FC5" w14:textId="77777777" w:rsidTr="000D1236">
        <w:trPr>
          <w:trHeight w:val="397"/>
        </w:trPr>
        <w:tc>
          <w:tcPr>
            <w:tcW w:w="1101" w:type="dxa"/>
          </w:tcPr>
          <w:p w14:paraId="49625DEF" w14:textId="77777777" w:rsidR="00F80FD7" w:rsidRDefault="00F80FD7" w:rsidP="000D1236">
            <w:pPr>
              <w:jc w:val="center"/>
            </w:pPr>
            <w:r>
              <w:t>2,4,6 y 8</w:t>
            </w:r>
          </w:p>
        </w:tc>
        <w:tc>
          <w:tcPr>
            <w:tcW w:w="8189" w:type="dxa"/>
            <w:gridSpan w:val="2"/>
          </w:tcPr>
          <w:p w14:paraId="5DBA87BE" w14:textId="77777777" w:rsidR="00F80FD7" w:rsidRDefault="00F80FD7" w:rsidP="000D1236">
            <w:r>
              <w:t>Valores intermedios entre los anteriores, cuando es necesario matizar</w:t>
            </w:r>
          </w:p>
        </w:tc>
      </w:tr>
    </w:tbl>
    <w:p w14:paraId="21BD391D" w14:textId="77777777" w:rsidR="00AA534A" w:rsidRDefault="00AA534A" w:rsidP="00F80F9A">
      <w:pPr>
        <w:pStyle w:val="PrrafoURSI"/>
      </w:pPr>
    </w:p>
    <w:p w14:paraId="375627BE" w14:textId="7323067F" w:rsidR="00F80FD7" w:rsidRDefault="00F80FD7" w:rsidP="00F80F9A">
      <w:pPr>
        <w:pStyle w:val="PrrafoURSI"/>
      </w:pPr>
      <w:r w:rsidRPr="008B5BBC">
        <w:t xml:space="preserve">Este enfoque es crucial en el método, ya que el cerebro humano tiene una habilidad excepcional para comparar dos criterios o alternativas entre sí, pero no tanto cuando </w:t>
      </w:r>
      <w:r w:rsidRPr="008B5BBC">
        <w:lastRenderedPageBreak/>
        <w:t>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7F3F8427" w14:textId="77777777" w:rsidR="00F80FD7" w:rsidRDefault="00F80FD7" w:rsidP="00F80F9A">
      <w:pPr>
        <w:pStyle w:val="PrrafoURSI"/>
      </w:pPr>
      <w:r>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42BDCE18" w14:textId="77777777" w:rsidR="00F80FD7" w:rsidRDefault="00F80FD7" w:rsidP="00F80F9A">
      <w:pPr>
        <w:pStyle w:val="PrrafoURSI"/>
      </w:pPr>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0698475D" w14:textId="77777777" w:rsidR="00F80FD7" w:rsidRDefault="00F80FD7" w:rsidP="00F80F9A">
      <w:pPr>
        <w:pStyle w:val="PrrafoURSI"/>
        <w:rPr>
          <w:b/>
          <w:bCs/>
          <w:u w:val="single"/>
        </w:rPr>
      </w:pPr>
    </w:p>
    <w:p w14:paraId="1AF669B1" w14:textId="77777777" w:rsidR="00F80FD7" w:rsidRPr="00F80F9A" w:rsidRDefault="00F80FD7" w:rsidP="00AA534A">
      <w:pPr>
        <w:pStyle w:val="PrrafoURSI"/>
      </w:pPr>
      <w:r w:rsidRPr="00F80F9A">
        <w:rPr>
          <w:b/>
          <w:bCs/>
          <w:u w:val="single"/>
        </w:rPr>
        <w:t>Matriz de Comparaciones Pareadas (MCP</w:t>
      </w:r>
      <w:r w:rsidRPr="00F80F9A">
        <w:rPr>
          <w:b/>
          <w:bCs/>
        </w:rPr>
        <w:t>)</w:t>
      </w:r>
      <w:r w:rsidRPr="00F80F9A">
        <w:t>: Las comparativas de los diferentes criterios dan lugar a una matriz cuadrada denominada matriz de comparaciones pareadas. Esta matriz posee una serie de propiedades muy interesantes:</w:t>
      </w:r>
    </w:p>
    <w:p w14:paraId="7A4179E6" w14:textId="77777777" w:rsidR="00F80FD7" w:rsidRDefault="00F80FD7" w:rsidP="00F80F9A">
      <w:pPr>
        <w:pStyle w:val="PrrafoURSI"/>
      </w:pPr>
      <w:r>
        <w:t xml:space="preserve">Reciprocidad,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el número de la matriz en la fila i y columna j:</w:t>
      </w:r>
    </w:p>
    <w:p w14:paraId="3CEE5B26" w14:textId="77777777" w:rsidR="00F80FD7" w:rsidRPr="002E1989" w:rsidRDefault="00F80FD7" w:rsidP="00F80F9A">
      <w:pPr>
        <w:pStyle w:val="Estilo1"/>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1F2B9E8B" w14:textId="296899A6" w:rsidR="00F80FD7" w:rsidRPr="00CE79E4" w:rsidRDefault="00F80FD7" w:rsidP="00F80F9A">
      <w:pPr>
        <w:pStyle w:val="Estilo1"/>
        <w:ind w:left="780" w:firstLine="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w:br/>
          </m:r>
        </m:oMath>
        <m:oMath>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76DF6E3" w14:textId="77777777" w:rsidR="00F80FD7" w:rsidRPr="00A338FE" w:rsidRDefault="00F80FD7" w:rsidP="00F80F9A">
      <w:pPr>
        <w:pStyle w:val="PrrafoURSI"/>
      </w:pPr>
      <w:r w:rsidRPr="00DC79B4">
        <w:t xml:space="preserve">Homogeneidad: </w:t>
      </w:r>
    </w:p>
    <w:p w14:paraId="00A54BBE" w14:textId="7E2CA39C" w:rsidR="00F80FD7" w:rsidRPr="00DC79B4" w:rsidRDefault="00F80FD7" w:rsidP="00F80FD7">
      <w:pPr>
        <w:pStyle w:val="Estilo1"/>
        <w:ind w:left="780" w:firstLine="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6057735D" w14:textId="77777777" w:rsidR="00F80FD7" w:rsidRPr="00A338FE" w:rsidRDefault="00F80FD7" w:rsidP="00F80FD7">
      <w:pPr>
        <w:pStyle w:val="Estilo1"/>
        <w:ind w:left="780" w:firstLine="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5F1B199" w14:textId="77777777" w:rsidR="00F80FD7" w:rsidRDefault="00F80FD7" w:rsidP="00F80F9A">
      <w:pPr>
        <w:pStyle w:val="PrrafoURSI"/>
      </w:pPr>
      <w:r>
        <w:t>Consistencia. La matriz no debe contener contradicciones en la valoración realizada.</w:t>
      </w:r>
    </w:p>
    <w:p w14:paraId="7436EE5B" w14:textId="77777777" w:rsidR="00F80FD7" w:rsidRPr="00F35046" w:rsidRDefault="00F80FD7" w:rsidP="008A6516">
      <w:pPr>
        <w:pStyle w:val="PrrafoURSI"/>
      </w:pPr>
      <w:r w:rsidRPr="00F35046">
        <w:t>Para el cálculo de la consistencia se usa el índic</w:t>
      </w:r>
      <w:r>
        <w:t>e</w:t>
      </w:r>
      <w:r w:rsidRPr="00F35046">
        <w:t xml:space="preserve"> de consistencia (CI):</w:t>
      </w:r>
    </w:p>
    <w:p w14:paraId="7A63069A" w14:textId="77777777" w:rsidR="00F80FD7" w:rsidRPr="002C2846" w:rsidRDefault="00F80FD7" w:rsidP="00F80FD7">
      <w:pPr>
        <w:pStyle w:val="Estilo1"/>
        <w:ind w:left="360" w:firstLine="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4401315D" w14:textId="77777777" w:rsidR="00F80FD7" w:rsidRPr="008A6516" w:rsidRDefault="00F80FD7" w:rsidP="008A6516">
      <w:pPr>
        <w:pStyle w:val="PrrafoURSI"/>
      </w:pPr>
      <w:r w:rsidRPr="008A6516">
        <w:t xml:space="preserve">Donde </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sidRPr="008A6516">
        <w:t xml:space="preserve"> identifica al máximo autovalor y n es la dimensión de la matriz. Si CI = 0 significa que la consistencia es completa. Una vez obtenido CI, se calcula la proporción de consistencia (CR):</w:t>
      </w:r>
    </w:p>
    <w:p w14:paraId="7CCF9A84" w14:textId="77777777" w:rsidR="00F80FD7" w:rsidRPr="009929BF" w:rsidRDefault="00F80FD7" w:rsidP="00F80FD7">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4367C312" w14:textId="77777777" w:rsidR="00F80FD7" w:rsidRDefault="00F80FD7" w:rsidP="008D4A8B">
      <w:pPr>
        <w:pStyle w:val="PrrafoURSI"/>
      </w:pPr>
      <w:r>
        <w:t>Donde RI es el índice aleatorio, que indica la consistencia de una matriz aleatoria:</w:t>
      </w:r>
    </w:p>
    <w:p w14:paraId="16ED3E86" w14:textId="09C28AB8" w:rsidR="008D4A8B" w:rsidRDefault="008D4A8B" w:rsidP="008D4A8B">
      <w:pPr>
        <w:pStyle w:val="TableTitle"/>
      </w:pPr>
      <w:r>
        <w:t>Tabla X</w:t>
      </w:r>
    </w:p>
    <w:p w14:paraId="344B919D" w14:textId="1B4C97F2" w:rsidR="008D4A8B" w:rsidRDefault="008D4A8B" w:rsidP="008D4A8B">
      <w:pPr>
        <w:pStyle w:val="TableTitle"/>
      </w:pPr>
      <w:r>
        <w:t>Índice aleatorio según tamaño de la matriz</w:t>
      </w:r>
    </w:p>
    <w:p w14:paraId="7EB372F6" w14:textId="77777777" w:rsidR="00F80FD7" w:rsidRPr="009929BF" w:rsidRDefault="00F80FD7" w:rsidP="00F80FD7">
      <w:pPr>
        <w:jc w:val="center"/>
      </w:pPr>
      <w:r>
        <w:rPr>
          <w:noProof/>
        </w:rPr>
        <w:drawing>
          <wp:inline distT="0" distB="0" distL="0" distR="0" wp14:anchorId="4BBCD54E" wp14:editId="3E35A1D2">
            <wp:extent cx="3290798" cy="383531"/>
            <wp:effectExtent l="0" t="0" r="0" b="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3728" cy="394362"/>
                    </a:xfrm>
                    <a:prstGeom prst="rect">
                      <a:avLst/>
                    </a:prstGeom>
                    <a:noFill/>
                  </pic:spPr>
                </pic:pic>
              </a:graphicData>
            </a:graphic>
          </wp:inline>
        </w:drawing>
      </w:r>
    </w:p>
    <w:p w14:paraId="64A13A71" w14:textId="77777777" w:rsidR="00F80FD7" w:rsidRDefault="00F80FD7" w:rsidP="008D4A8B">
      <w:pPr>
        <w:pStyle w:val="PrrafoURSI"/>
      </w:pPr>
      <w:r>
        <w:t>Con la proporción de consistencia aceptamos las ponderaciones siempre que estén por debajo de los límites indicados en la tabla 12:</w:t>
      </w:r>
    </w:p>
    <w:p w14:paraId="7540660D" w14:textId="3E3B06C1" w:rsidR="008D4A8B" w:rsidRDefault="00773499" w:rsidP="00773499">
      <w:pPr>
        <w:pStyle w:val="TableTitle"/>
      </w:pPr>
      <w:r>
        <w:t>Tabla XI</w:t>
      </w:r>
    </w:p>
    <w:p w14:paraId="13C9A731" w14:textId="300D6409" w:rsidR="00773499" w:rsidRDefault="00773499" w:rsidP="00773499">
      <w:pPr>
        <w:pStyle w:val="TableTitle"/>
      </w:pPr>
      <w:r>
        <w:t>Ratio de Consistencia Máximo</w:t>
      </w:r>
    </w:p>
    <w:p w14:paraId="6D072EC0" w14:textId="58E13511" w:rsidR="00F80FD7" w:rsidRDefault="00F80FD7" w:rsidP="00773499">
      <w:pPr>
        <w:jc w:val="center"/>
      </w:pPr>
      <w:r>
        <w:rPr>
          <w:noProof/>
        </w:rPr>
        <w:drawing>
          <wp:inline distT="0" distB="0" distL="0" distR="0" wp14:anchorId="6525D630" wp14:editId="06B09910">
            <wp:extent cx="3302000" cy="114300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3928" cy="1143667"/>
                    </a:xfrm>
                    <a:prstGeom prst="rect">
                      <a:avLst/>
                    </a:prstGeom>
                    <a:noFill/>
                    <a:ln>
                      <a:noFill/>
                    </a:ln>
                  </pic:spPr>
                </pic:pic>
              </a:graphicData>
            </a:graphic>
          </wp:inline>
        </w:drawing>
      </w:r>
    </w:p>
    <w:p w14:paraId="2038EA13" w14:textId="77777777" w:rsidR="00773499" w:rsidRDefault="00773499" w:rsidP="00773499">
      <w:pPr>
        <w:pStyle w:val="PrrafoURSI"/>
        <w:ind w:firstLine="0"/>
        <w:rPr>
          <w:b/>
          <w:bCs/>
          <w:u w:val="single"/>
        </w:rPr>
      </w:pPr>
    </w:p>
    <w:p w14:paraId="47995B95" w14:textId="7C3F3749" w:rsidR="00F80FD7" w:rsidRDefault="00F80FD7" w:rsidP="00AA534A">
      <w:pPr>
        <w:pStyle w:val="PrrafoURSI"/>
      </w:pPr>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615B4941" w14:textId="77777777" w:rsidR="00F80FD7" w:rsidRPr="004B47E5" w:rsidRDefault="00F80FD7" w:rsidP="00AA534A">
      <w:pPr>
        <w:pStyle w:val="PrrafoURSI"/>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616328F" w14:textId="77777777" w:rsidR="00F80FD7" w:rsidRDefault="00F80FD7" w:rsidP="00AA534A">
      <w:pPr>
        <w:pStyle w:val="PrrafoURSI"/>
      </w:pPr>
      <w:r>
        <w:t xml:space="preserve">Donde A es la matriz y w el autovector. </w:t>
      </w:r>
    </w:p>
    <w:p w14:paraId="1C9E59AA" w14:textId="77777777" w:rsidR="00F80FD7" w:rsidRDefault="00F80FD7" w:rsidP="00AA534A">
      <w:pPr>
        <w:pStyle w:val="PrrafoURSI"/>
      </w:pPr>
    </w:p>
    <w:p w14:paraId="01E28DB4" w14:textId="77777777" w:rsidR="00F80FD7" w:rsidRDefault="00F80FD7" w:rsidP="00AA534A">
      <w:pPr>
        <w:pStyle w:val="PrrafoURSI"/>
      </w:pPr>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6B62D5AE" w14:textId="0DC21C85" w:rsidR="00F80FD7" w:rsidRDefault="00AA534A" w:rsidP="00F80FD7">
      <w:pPr>
        <w:keepNext/>
      </w:pPr>
      <w:r>
        <w:rPr>
          <w:noProof/>
        </w:rPr>
        <w:drawing>
          <wp:inline distT="0" distB="0" distL="0" distR="0" wp14:anchorId="6ACCE53E" wp14:editId="20B38044">
            <wp:extent cx="3304604" cy="1990725"/>
            <wp:effectExtent l="0" t="0" r="0" b="0"/>
            <wp:docPr id="463455202"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5202" name="Imagen 1" descr="Diagrama, Dibujo de ingenierí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5400" cy="1997229"/>
                    </a:xfrm>
                    <a:prstGeom prst="rect">
                      <a:avLst/>
                    </a:prstGeom>
                    <a:noFill/>
                  </pic:spPr>
                </pic:pic>
              </a:graphicData>
            </a:graphic>
          </wp:inline>
        </w:drawing>
      </w:r>
    </w:p>
    <w:p w14:paraId="49AC6342" w14:textId="1A85A38E" w:rsidR="00F80FD7" w:rsidRPr="00981670" w:rsidRDefault="00AA534A" w:rsidP="00AA534A">
      <w:pPr>
        <w:pStyle w:val="Ursifiguras"/>
      </w:pPr>
      <w:bookmarkStart w:id="0" w:name="_Toc155987465"/>
      <w:r>
        <w:t xml:space="preserve"> </w:t>
      </w:r>
      <w:r w:rsidR="00F80FD7" w:rsidRPr="0087319A">
        <w:rPr>
          <w:i/>
          <w:iCs/>
        </w:rPr>
        <w:t>Estructura macroscópica de AHP</w:t>
      </w:r>
      <w:bookmarkEnd w:id="0"/>
    </w:p>
    <w:p w14:paraId="7568ACDF" w14:textId="77777777" w:rsidR="00F80FD7" w:rsidRPr="00051BA3" w:rsidRDefault="00F80FD7" w:rsidP="00F80FD7"/>
    <w:p w14:paraId="1C076448" w14:textId="77777777" w:rsidR="00405397" w:rsidRDefault="00405397" w:rsidP="00C04373">
      <w:pPr>
        <w:pStyle w:val="PrrafoURSI"/>
        <w:ind w:firstLine="0"/>
      </w:pPr>
    </w:p>
    <w:p w14:paraId="4A925469" w14:textId="0574B0F6" w:rsidR="00405397" w:rsidRDefault="00405397" w:rsidP="00C04373">
      <w:pPr>
        <w:pStyle w:val="PrrafoURSI"/>
        <w:ind w:firstLine="0"/>
        <w:rPr>
          <w:b/>
          <w:bCs/>
          <w:u w:val="single"/>
        </w:rPr>
      </w:pPr>
      <w:r>
        <w:rPr>
          <w:b/>
          <w:bCs/>
          <w:u w:val="single"/>
        </w:rPr>
        <w:lastRenderedPageBreak/>
        <w:t>Valoración final</w:t>
      </w:r>
    </w:p>
    <w:p w14:paraId="6F63A71D" w14:textId="77777777" w:rsidR="00744A91" w:rsidRDefault="00744A91" w:rsidP="00744A91">
      <w:pPr>
        <w:pStyle w:val="PrrafoURSI"/>
      </w:pPr>
      <w:r>
        <w:t xml:space="preserve">Una vez que todos los parámetros, características y variables han sido analizados, y tienen una puntuación (aquellos que son puntuables), y tenemos calculados los pesos de cada criterio y subcriterio con AHP, toca combinarlo adecuadamente para obtener los resultados del método. </w:t>
      </w:r>
    </w:p>
    <w:p w14:paraId="5D0F0768" w14:textId="77777777" w:rsidR="00744A91" w:rsidRDefault="00744A91" w:rsidP="00744A91">
      <w:pPr>
        <w:pStyle w:val="PrrafoURSI"/>
      </w:pPr>
      <w:r>
        <w:t>Recordando los objetivos de la metodología desarrollada (6.1) queremos fundamentalmente:</w:t>
      </w:r>
    </w:p>
    <w:p w14:paraId="249C14FF" w14:textId="77777777" w:rsidR="00744A91" w:rsidRPr="003A067D" w:rsidRDefault="00744A91" w:rsidP="00744A91">
      <w:pPr>
        <w:pStyle w:val="PrrafoURSI"/>
        <w:numPr>
          <w:ilvl w:val="0"/>
          <w:numId w:val="35"/>
        </w:numPr>
        <w:rPr>
          <w:i/>
          <w:iCs/>
        </w:rPr>
      </w:pPr>
      <w:r w:rsidRPr="003A067D">
        <w:t>Determinar si la gamificación ha sido beneficiosa. Obj1.</w:t>
      </w:r>
    </w:p>
    <w:p w14:paraId="12DE49EA" w14:textId="77777777" w:rsidR="00744A91" w:rsidRPr="003A067D" w:rsidRDefault="00744A91" w:rsidP="00744A91">
      <w:pPr>
        <w:pStyle w:val="PrrafoURSI"/>
        <w:numPr>
          <w:ilvl w:val="0"/>
          <w:numId w:val="35"/>
        </w:numPr>
        <w:rPr>
          <w:i/>
          <w:iCs/>
        </w:rPr>
      </w:pPr>
      <w:r w:rsidRPr="003A067D">
        <w:t>Determinar qué aspectos se han visto beneficiados/perjudicados. Obj2A.</w:t>
      </w:r>
    </w:p>
    <w:p w14:paraId="6769DC24" w14:textId="48EE513B" w:rsidR="00744A91" w:rsidRPr="00CB4FE9" w:rsidRDefault="00744A91" w:rsidP="00744A91">
      <w:pPr>
        <w:pStyle w:val="PrrafoURSI"/>
        <w:numPr>
          <w:ilvl w:val="0"/>
          <w:numId w:val="35"/>
        </w:numPr>
      </w:pPr>
      <w:r w:rsidRPr="003A067D">
        <w:t>Determinar qué elementos o metodologías afectan positiva/negativamente al resultado. Obj2B.</w:t>
      </w:r>
    </w:p>
    <w:p w14:paraId="632F3D59" w14:textId="77777777" w:rsidR="00744A91" w:rsidRDefault="00744A91" w:rsidP="00744A91">
      <w:pPr>
        <w:pStyle w:val="PrrafoURSI"/>
      </w:pPr>
      <w:r>
        <w:t>Lo primero que hacemos es recordar si cada parámetro sirve para cumplimentar el Obj2A o el Obj2B. Así nos queda una tabla donde están los parámetros divididos de esta forma:</w:t>
      </w:r>
    </w:p>
    <w:p w14:paraId="189233D2" w14:textId="6A80B43C" w:rsidR="00405397" w:rsidRDefault="00BC6B13" w:rsidP="00BC6B13">
      <w:pPr>
        <w:pStyle w:val="TableTitle"/>
      </w:pPr>
      <w:r>
        <w:t>Tabla XII</w:t>
      </w:r>
    </w:p>
    <w:p w14:paraId="222BB427" w14:textId="2F50DFD3" w:rsidR="00BC6B13" w:rsidRDefault="00BC6B13" w:rsidP="00BC6B13">
      <w:pPr>
        <w:pStyle w:val="TableTitle"/>
      </w:pPr>
      <w:r>
        <w:t>Tabla de clasificación de valoración final</w:t>
      </w:r>
    </w:p>
    <w:tbl>
      <w:tblPr>
        <w:tblStyle w:val="Tablaconcuadrcula"/>
        <w:tblW w:w="0" w:type="auto"/>
        <w:tblLook w:val="04A0" w:firstRow="1" w:lastRow="0" w:firstColumn="1" w:lastColumn="0" w:noHBand="0" w:noVBand="1"/>
      </w:tblPr>
      <w:tblGrid>
        <w:gridCol w:w="1416"/>
        <w:gridCol w:w="755"/>
        <w:gridCol w:w="268"/>
        <w:gridCol w:w="1535"/>
        <w:gridCol w:w="716"/>
      </w:tblGrid>
      <w:tr w:rsidR="00D762D0" w14:paraId="1AF50DBE" w14:textId="77777777" w:rsidTr="005A4A10">
        <w:trPr>
          <w:cantSplit/>
          <w:tblHeader/>
        </w:trPr>
        <w:tc>
          <w:tcPr>
            <w:tcW w:w="1416" w:type="dxa"/>
          </w:tcPr>
          <w:p w14:paraId="37AE97B7" w14:textId="77777777" w:rsidR="00D762D0" w:rsidRPr="006C3D55" w:rsidRDefault="00D762D0" w:rsidP="000D1236">
            <w:pPr>
              <w:rPr>
                <w:b/>
                <w:bCs/>
              </w:rPr>
            </w:pPr>
            <w:r w:rsidRPr="006C3D55">
              <w:rPr>
                <w:b/>
                <w:bCs/>
              </w:rPr>
              <w:t>Parámetros Obj2A</w:t>
            </w:r>
          </w:p>
        </w:tc>
        <w:tc>
          <w:tcPr>
            <w:tcW w:w="755" w:type="dxa"/>
            <w:tcBorders>
              <w:right w:val="single" w:sz="4" w:space="0" w:color="auto"/>
            </w:tcBorders>
          </w:tcPr>
          <w:p w14:paraId="3FFF0BD1" w14:textId="77777777" w:rsidR="00D762D0" w:rsidRPr="006C3D55" w:rsidRDefault="00D762D0" w:rsidP="000D1236">
            <w:pPr>
              <w:rPr>
                <w:b/>
                <w:bCs/>
              </w:rPr>
            </w:pPr>
            <w:r>
              <w:rPr>
                <w:b/>
                <w:bCs/>
              </w:rPr>
              <w:t>Id</w:t>
            </w:r>
          </w:p>
        </w:tc>
        <w:tc>
          <w:tcPr>
            <w:tcW w:w="268" w:type="dxa"/>
            <w:tcBorders>
              <w:top w:val="nil"/>
              <w:left w:val="single" w:sz="4" w:space="0" w:color="auto"/>
              <w:bottom w:val="nil"/>
              <w:right w:val="single" w:sz="4" w:space="0" w:color="auto"/>
            </w:tcBorders>
          </w:tcPr>
          <w:p w14:paraId="36751D94" w14:textId="77777777" w:rsidR="00D762D0" w:rsidRPr="006C3D55" w:rsidRDefault="00D762D0" w:rsidP="000D1236">
            <w:pPr>
              <w:rPr>
                <w:b/>
                <w:bCs/>
              </w:rPr>
            </w:pPr>
          </w:p>
        </w:tc>
        <w:tc>
          <w:tcPr>
            <w:tcW w:w="1535" w:type="dxa"/>
            <w:tcBorders>
              <w:left w:val="single" w:sz="4" w:space="0" w:color="auto"/>
            </w:tcBorders>
          </w:tcPr>
          <w:p w14:paraId="45FC89A3" w14:textId="77777777" w:rsidR="00D762D0" w:rsidRPr="006C3D55" w:rsidRDefault="00D762D0" w:rsidP="000D1236">
            <w:pPr>
              <w:rPr>
                <w:b/>
                <w:bCs/>
              </w:rPr>
            </w:pPr>
            <w:r w:rsidRPr="006C3D55">
              <w:rPr>
                <w:b/>
                <w:bCs/>
              </w:rPr>
              <w:t>Parámetros Obj2B</w:t>
            </w:r>
          </w:p>
        </w:tc>
        <w:tc>
          <w:tcPr>
            <w:tcW w:w="716" w:type="dxa"/>
          </w:tcPr>
          <w:p w14:paraId="04390803" w14:textId="77777777" w:rsidR="00D762D0" w:rsidRPr="006C3D55" w:rsidRDefault="00D762D0" w:rsidP="000D1236">
            <w:pPr>
              <w:rPr>
                <w:b/>
                <w:bCs/>
              </w:rPr>
            </w:pPr>
            <w:r>
              <w:rPr>
                <w:b/>
                <w:bCs/>
              </w:rPr>
              <w:t>Id</w:t>
            </w:r>
          </w:p>
        </w:tc>
      </w:tr>
      <w:tr w:rsidR="00D762D0" w14:paraId="3D0802B5" w14:textId="77777777" w:rsidTr="005A4A10">
        <w:trPr>
          <w:cantSplit/>
        </w:trPr>
        <w:tc>
          <w:tcPr>
            <w:tcW w:w="1416" w:type="dxa"/>
            <w:vAlign w:val="center"/>
          </w:tcPr>
          <w:p w14:paraId="461D03C5" w14:textId="77777777" w:rsidR="00D762D0" w:rsidRDefault="00D762D0" w:rsidP="000D1236">
            <w:pPr>
              <w:jc w:val="left"/>
            </w:pPr>
            <w:r>
              <w:rPr>
                <w:color w:val="000000"/>
              </w:rPr>
              <w:t>Conocimiento posterior</w:t>
            </w:r>
          </w:p>
        </w:tc>
        <w:tc>
          <w:tcPr>
            <w:tcW w:w="755" w:type="dxa"/>
            <w:tcBorders>
              <w:right w:val="single" w:sz="4" w:space="0" w:color="auto"/>
            </w:tcBorders>
            <w:vAlign w:val="center"/>
          </w:tcPr>
          <w:p w14:paraId="62267CEC" w14:textId="77777777" w:rsidR="00D762D0" w:rsidRDefault="00D762D0" w:rsidP="000D1236">
            <w:r>
              <w:rPr>
                <w:color w:val="000000"/>
              </w:rPr>
              <w:t>#1</w:t>
            </w:r>
          </w:p>
        </w:tc>
        <w:tc>
          <w:tcPr>
            <w:tcW w:w="268" w:type="dxa"/>
            <w:tcBorders>
              <w:top w:val="nil"/>
              <w:left w:val="single" w:sz="4" w:space="0" w:color="auto"/>
              <w:bottom w:val="nil"/>
              <w:right w:val="single" w:sz="4" w:space="0" w:color="auto"/>
            </w:tcBorders>
          </w:tcPr>
          <w:p w14:paraId="79935A33" w14:textId="77777777" w:rsidR="00D762D0" w:rsidRDefault="00D762D0" w:rsidP="000D1236"/>
        </w:tc>
        <w:tc>
          <w:tcPr>
            <w:tcW w:w="1535" w:type="dxa"/>
            <w:tcBorders>
              <w:left w:val="single" w:sz="4" w:space="0" w:color="auto"/>
            </w:tcBorders>
            <w:vAlign w:val="center"/>
          </w:tcPr>
          <w:p w14:paraId="24F84905" w14:textId="77777777" w:rsidR="00D762D0" w:rsidRDefault="00D762D0" w:rsidP="000D1236">
            <w:r>
              <w:rPr>
                <w:color w:val="000000"/>
              </w:rPr>
              <w:t>Copyright</w:t>
            </w:r>
          </w:p>
        </w:tc>
        <w:tc>
          <w:tcPr>
            <w:tcW w:w="716" w:type="dxa"/>
            <w:vAlign w:val="center"/>
          </w:tcPr>
          <w:p w14:paraId="64160D45" w14:textId="77777777" w:rsidR="00D762D0" w:rsidRDefault="00D762D0" w:rsidP="000D1236">
            <w:r>
              <w:rPr>
                <w:color w:val="000000"/>
              </w:rPr>
              <w:t>#8</w:t>
            </w:r>
          </w:p>
        </w:tc>
      </w:tr>
      <w:tr w:rsidR="00D762D0" w14:paraId="1901D308" w14:textId="77777777" w:rsidTr="005A4A10">
        <w:trPr>
          <w:cantSplit/>
        </w:trPr>
        <w:tc>
          <w:tcPr>
            <w:tcW w:w="1416" w:type="dxa"/>
            <w:vAlign w:val="center"/>
          </w:tcPr>
          <w:p w14:paraId="775CB025" w14:textId="77777777" w:rsidR="00D762D0" w:rsidRDefault="00D762D0" w:rsidP="000D1236">
            <w:pPr>
              <w:jc w:val="left"/>
            </w:pPr>
            <w:r>
              <w:rPr>
                <w:color w:val="000000"/>
              </w:rPr>
              <w:t>Conocimiento previo</w:t>
            </w:r>
          </w:p>
        </w:tc>
        <w:tc>
          <w:tcPr>
            <w:tcW w:w="755" w:type="dxa"/>
            <w:tcBorders>
              <w:right w:val="single" w:sz="4" w:space="0" w:color="auto"/>
            </w:tcBorders>
            <w:vAlign w:val="center"/>
          </w:tcPr>
          <w:p w14:paraId="39DE65D7" w14:textId="77777777" w:rsidR="00D762D0" w:rsidRDefault="00D762D0" w:rsidP="000D1236">
            <w:r>
              <w:rPr>
                <w:color w:val="000000"/>
              </w:rPr>
              <w:t>#2</w:t>
            </w:r>
          </w:p>
        </w:tc>
        <w:tc>
          <w:tcPr>
            <w:tcW w:w="268" w:type="dxa"/>
            <w:tcBorders>
              <w:top w:val="nil"/>
              <w:left w:val="single" w:sz="4" w:space="0" w:color="auto"/>
              <w:bottom w:val="nil"/>
              <w:right w:val="single" w:sz="4" w:space="0" w:color="auto"/>
            </w:tcBorders>
          </w:tcPr>
          <w:p w14:paraId="23F5C040" w14:textId="77777777" w:rsidR="00D762D0" w:rsidRDefault="00D762D0" w:rsidP="000D1236"/>
        </w:tc>
        <w:tc>
          <w:tcPr>
            <w:tcW w:w="1535" w:type="dxa"/>
            <w:tcBorders>
              <w:left w:val="single" w:sz="4" w:space="0" w:color="auto"/>
            </w:tcBorders>
            <w:vAlign w:val="center"/>
          </w:tcPr>
          <w:p w14:paraId="25DD143E" w14:textId="77777777" w:rsidR="00D762D0" w:rsidRDefault="00D762D0" w:rsidP="000D1236">
            <w:r>
              <w:rPr>
                <w:color w:val="000000"/>
              </w:rPr>
              <w:t>Fiabilidad del contenido</w:t>
            </w:r>
          </w:p>
        </w:tc>
        <w:tc>
          <w:tcPr>
            <w:tcW w:w="716" w:type="dxa"/>
            <w:vAlign w:val="center"/>
          </w:tcPr>
          <w:p w14:paraId="2D5E62D2" w14:textId="77777777" w:rsidR="00D762D0" w:rsidRDefault="00D762D0" w:rsidP="000D1236">
            <w:r>
              <w:rPr>
                <w:color w:val="000000"/>
              </w:rPr>
              <w:t>#9</w:t>
            </w:r>
          </w:p>
        </w:tc>
      </w:tr>
      <w:tr w:rsidR="00D762D0" w14:paraId="1C741422" w14:textId="77777777" w:rsidTr="005A4A10">
        <w:trPr>
          <w:cantSplit/>
        </w:trPr>
        <w:tc>
          <w:tcPr>
            <w:tcW w:w="1416" w:type="dxa"/>
            <w:vAlign w:val="center"/>
          </w:tcPr>
          <w:p w14:paraId="76098AFB" w14:textId="77777777" w:rsidR="00D762D0" w:rsidRDefault="00D762D0" w:rsidP="000D1236">
            <w:pPr>
              <w:jc w:val="left"/>
            </w:pPr>
            <w:r>
              <w:rPr>
                <w:color w:val="000000"/>
              </w:rPr>
              <w:t>Cambios en los partes</w:t>
            </w:r>
          </w:p>
        </w:tc>
        <w:tc>
          <w:tcPr>
            <w:tcW w:w="755" w:type="dxa"/>
            <w:tcBorders>
              <w:right w:val="single" w:sz="4" w:space="0" w:color="auto"/>
            </w:tcBorders>
            <w:vAlign w:val="center"/>
          </w:tcPr>
          <w:p w14:paraId="6725BE69" w14:textId="77777777" w:rsidR="00D762D0" w:rsidRDefault="00D762D0" w:rsidP="000D1236">
            <w:r>
              <w:rPr>
                <w:color w:val="000000"/>
              </w:rPr>
              <w:t>#3</w:t>
            </w:r>
          </w:p>
        </w:tc>
        <w:tc>
          <w:tcPr>
            <w:tcW w:w="268" w:type="dxa"/>
            <w:tcBorders>
              <w:top w:val="nil"/>
              <w:left w:val="single" w:sz="4" w:space="0" w:color="auto"/>
              <w:bottom w:val="nil"/>
              <w:right w:val="single" w:sz="4" w:space="0" w:color="auto"/>
            </w:tcBorders>
          </w:tcPr>
          <w:p w14:paraId="2E06AC78" w14:textId="77777777" w:rsidR="00D762D0" w:rsidRDefault="00D762D0" w:rsidP="000D1236"/>
        </w:tc>
        <w:tc>
          <w:tcPr>
            <w:tcW w:w="1535" w:type="dxa"/>
            <w:tcBorders>
              <w:left w:val="single" w:sz="4" w:space="0" w:color="auto"/>
            </w:tcBorders>
            <w:vAlign w:val="center"/>
          </w:tcPr>
          <w:p w14:paraId="511347C4" w14:textId="77777777" w:rsidR="00D762D0" w:rsidRDefault="00D762D0" w:rsidP="000D1236">
            <w:r>
              <w:rPr>
                <w:color w:val="000000"/>
              </w:rPr>
              <w:t>Practicidad del contenido</w:t>
            </w:r>
          </w:p>
        </w:tc>
        <w:tc>
          <w:tcPr>
            <w:tcW w:w="716" w:type="dxa"/>
            <w:vAlign w:val="center"/>
          </w:tcPr>
          <w:p w14:paraId="6BB511AD" w14:textId="77777777" w:rsidR="00D762D0" w:rsidRDefault="00D762D0" w:rsidP="000D1236">
            <w:r>
              <w:rPr>
                <w:color w:val="000000"/>
              </w:rPr>
              <w:t>#10</w:t>
            </w:r>
          </w:p>
        </w:tc>
      </w:tr>
      <w:tr w:rsidR="00D762D0" w14:paraId="31ADD750" w14:textId="77777777" w:rsidTr="005A4A10">
        <w:trPr>
          <w:cantSplit/>
        </w:trPr>
        <w:tc>
          <w:tcPr>
            <w:tcW w:w="1416" w:type="dxa"/>
            <w:vAlign w:val="center"/>
          </w:tcPr>
          <w:p w14:paraId="2C35209D" w14:textId="77777777" w:rsidR="00D762D0" w:rsidRDefault="00D762D0" w:rsidP="000D1236">
            <w:pPr>
              <w:jc w:val="left"/>
            </w:pPr>
            <w:r>
              <w:rPr>
                <w:color w:val="000000"/>
              </w:rPr>
              <w:t>Comportamiento en el recinto</w:t>
            </w:r>
          </w:p>
        </w:tc>
        <w:tc>
          <w:tcPr>
            <w:tcW w:w="755" w:type="dxa"/>
            <w:tcBorders>
              <w:right w:val="single" w:sz="4" w:space="0" w:color="auto"/>
            </w:tcBorders>
            <w:vAlign w:val="center"/>
          </w:tcPr>
          <w:p w14:paraId="0D30ECB9" w14:textId="77777777" w:rsidR="00D762D0" w:rsidRDefault="00D762D0" w:rsidP="000D1236">
            <w:r>
              <w:rPr>
                <w:color w:val="000000"/>
              </w:rPr>
              <w:t>#4</w:t>
            </w:r>
          </w:p>
        </w:tc>
        <w:tc>
          <w:tcPr>
            <w:tcW w:w="268" w:type="dxa"/>
            <w:tcBorders>
              <w:top w:val="nil"/>
              <w:left w:val="single" w:sz="4" w:space="0" w:color="auto"/>
              <w:bottom w:val="nil"/>
              <w:right w:val="single" w:sz="4" w:space="0" w:color="auto"/>
            </w:tcBorders>
          </w:tcPr>
          <w:p w14:paraId="28F625D6" w14:textId="77777777" w:rsidR="00D762D0" w:rsidRDefault="00D762D0" w:rsidP="000D1236"/>
        </w:tc>
        <w:tc>
          <w:tcPr>
            <w:tcW w:w="1535" w:type="dxa"/>
            <w:tcBorders>
              <w:left w:val="single" w:sz="4" w:space="0" w:color="auto"/>
            </w:tcBorders>
            <w:vAlign w:val="center"/>
          </w:tcPr>
          <w:p w14:paraId="0616582A" w14:textId="77777777" w:rsidR="00D762D0" w:rsidRDefault="00D762D0" w:rsidP="000D1236">
            <w:r>
              <w:rPr>
                <w:color w:val="000000"/>
              </w:rPr>
              <w:t>Respeto de los derechos humanos</w:t>
            </w:r>
          </w:p>
        </w:tc>
        <w:tc>
          <w:tcPr>
            <w:tcW w:w="716" w:type="dxa"/>
            <w:vAlign w:val="center"/>
          </w:tcPr>
          <w:p w14:paraId="2240F96F" w14:textId="77777777" w:rsidR="00D762D0" w:rsidRDefault="00D762D0" w:rsidP="000D1236">
            <w:r>
              <w:rPr>
                <w:color w:val="000000"/>
              </w:rPr>
              <w:t>#11</w:t>
            </w:r>
          </w:p>
        </w:tc>
      </w:tr>
      <w:tr w:rsidR="00D762D0" w14:paraId="3DA27FCD" w14:textId="77777777" w:rsidTr="005A4A10">
        <w:trPr>
          <w:cantSplit/>
        </w:trPr>
        <w:tc>
          <w:tcPr>
            <w:tcW w:w="1416" w:type="dxa"/>
            <w:vAlign w:val="center"/>
          </w:tcPr>
          <w:p w14:paraId="7529F68B" w14:textId="77777777" w:rsidR="00D762D0" w:rsidRDefault="00D762D0" w:rsidP="000D1236">
            <w:pPr>
              <w:jc w:val="left"/>
            </w:pPr>
            <w:r>
              <w:rPr>
                <w:color w:val="000000"/>
              </w:rPr>
              <w:t>Integración percibida</w:t>
            </w:r>
          </w:p>
        </w:tc>
        <w:tc>
          <w:tcPr>
            <w:tcW w:w="755" w:type="dxa"/>
            <w:tcBorders>
              <w:right w:val="single" w:sz="4" w:space="0" w:color="auto"/>
            </w:tcBorders>
            <w:vAlign w:val="center"/>
          </w:tcPr>
          <w:p w14:paraId="65E43492" w14:textId="77777777" w:rsidR="00D762D0" w:rsidRDefault="00D762D0" w:rsidP="000D1236">
            <w:r>
              <w:rPr>
                <w:color w:val="000000"/>
              </w:rPr>
              <w:t>#5</w:t>
            </w:r>
          </w:p>
        </w:tc>
        <w:tc>
          <w:tcPr>
            <w:tcW w:w="268" w:type="dxa"/>
            <w:tcBorders>
              <w:top w:val="nil"/>
              <w:left w:val="single" w:sz="4" w:space="0" w:color="auto"/>
              <w:bottom w:val="nil"/>
              <w:right w:val="single" w:sz="4" w:space="0" w:color="auto"/>
            </w:tcBorders>
          </w:tcPr>
          <w:p w14:paraId="7EC1AB76" w14:textId="77777777" w:rsidR="00D762D0" w:rsidRDefault="00D762D0" w:rsidP="000D1236"/>
        </w:tc>
        <w:tc>
          <w:tcPr>
            <w:tcW w:w="1535" w:type="dxa"/>
            <w:tcBorders>
              <w:left w:val="single" w:sz="4" w:space="0" w:color="auto"/>
            </w:tcBorders>
            <w:vAlign w:val="center"/>
          </w:tcPr>
          <w:p w14:paraId="66DBD9AE" w14:textId="77777777" w:rsidR="00D762D0" w:rsidRDefault="00D762D0" w:rsidP="000D1236">
            <w:r>
              <w:rPr>
                <w:color w:val="000000"/>
              </w:rPr>
              <w:t>Sistematicidad del contenido</w:t>
            </w:r>
          </w:p>
        </w:tc>
        <w:tc>
          <w:tcPr>
            <w:tcW w:w="716" w:type="dxa"/>
            <w:vAlign w:val="center"/>
          </w:tcPr>
          <w:p w14:paraId="1B3AE651" w14:textId="77777777" w:rsidR="00D762D0" w:rsidRDefault="00D762D0" w:rsidP="000D1236">
            <w:r>
              <w:rPr>
                <w:color w:val="000000"/>
              </w:rPr>
              <w:t>#12</w:t>
            </w:r>
          </w:p>
        </w:tc>
      </w:tr>
      <w:tr w:rsidR="00D762D0" w14:paraId="3CC70A41" w14:textId="77777777" w:rsidTr="005A4A10">
        <w:trPr>
          <w:cantSplit/>
        </w:trPr>
        <w:tc>
          <w:tcPr>
            <w:tcW w:w="1416" w:type="dxa"/>
            <w:vAlign w:val="center"/>
          </w:tcPr>
          <w:p w14:paraId="1E0DB52A" w14:textId="77777777" w:rsidR="00D762D0" w:rsidRDefault="00D762D0" w:rsidP="000D1236">
            <w:pPr>
              <w:jc w:val="left"/>
            </w:pPr>
            <w:r>
              <w:rPr>
                <w:color w:val="000000"/>
              </w:rPr>
              <w:t>Ruido en el recinto</w:t>
            </w:r>
          </w:p>
        </w:tc>
        <w:tc>
          <w:tcPr>
            <w:tcW w:w="755" w:type="dxa"/>
            <w:tcBorders>
              <w:right w:val="single" w:sz="4" w:space="0" w:color="auto"/>
            </w:tcBorders>
            <w:vAlign w:val="center"/>
          </w:tcPr>
          <w:p w14:paraId="0EEBCFFF" w14:textId="77777777" w:rsidR="00D762D0" w:rsidRDefault="00D762D0" w:rsidP="000D1236">
            <w:r>
              <w:rPr>
                <w:color w:val="000000"/>
              </w:rPr>
              <w:t>#6</w:t>
            </w:r>
          </w:p>
        </w:tc>
        <w:tc>
          <w:tcPr>
            <w:tcW w:w="268" w:type="dxa"/>
            <w:tcBorders>
              <w:top w:val="nil"/>
              <w:left w:val="single" w:sz="4" w:space="0" w:color="auto"/>
              <w:bottom w:val="nil"/>
              <w:right w:val="single" w:sz="4" w:space="0" w:color="auto"/>
            </w:tcBorders>
          </w:tcPr>
          <w:p w14:paraId="079724E9" w14:textId="77777777" w:rsidR="00D762D0" w:rsidRDefault="00D762D0" w:rsidP="000D1236"/>
        </w:tc>
        <w:tc>
          <w:tcPr>
            <w:tcW w:w="1535" w:type="dxa"/>
            <w:tcBorders>
              <w:left w:val="single" w:sz="4" w:space="0" w:color="auto"/>
            </w:tcBorders>
            <w:vAlign w:val="center"/>
          </w:tcPr>
          <w:p w14:paraId="4C6FA5C2" w14:textId="77777777" w:rsidR="00D762D0" w:rsidRDefault="00D762D0" w:rsidP="000D1236">
            <w:r>
              <w:rPr>
                <w:color w:val="000000"/>
              </w:rPr>
              <w:t>Validez del contenido</w:t>
            </w:r>
          </w:p>
        </w:tc>
        <w:tc>
          <w:tcPr>
            <w:tcW w:w="716" w:type="dxa"/>
            <w:vAlign w:val="center"/>
          </w:tcPr>
          <w:p w14:paraId="7236D645" w14:textId="77777777" w:rsidR="00D762D0" w:rsidRDefault="00D762D0" w:rsidP="000D1236">
            <w:r>
              <w:rPr>
                <w:color w:val="000000"/>
              </w:rPr>
              <w:t>#13</w:t>
            </w:r>
          </w:p>
        </w:tc>
      </w:tr>
      <w:tr w:rsidR="00D762D0" w14:paraId="26C41F0B" w14:textId="77777777" w:rsidTr="005A4A10">
        <w:trPr>
          <w:cantSplit/>
        </w:trPr>
        <w:tc>
          <w:tcPr>
            <w:tcW w:w="1416" w:type="dxa"/>
            <w:vAlign w:val="center"/>
          </w:tcPr>
          <w:p w14:paraId="3AE13CC0" w14:textId="77777777" w:rsidR="00D762D0" w:rsidRDefault="00D762D0" w:rsidP="000D1236">
            <w:pPr>
              <w:jc w:val="left"/>
            </w:pPr>
            <w:r>
              <w:rPr>
                <w:color w:val="000000"/>
              </w:rPr>
              <w:t>Socialización percibida</w:t>
            </w:r>
          </w:p>
        </w:tc>
        <w:tc>
          <w:tcPr>
            <w:tcW w:w="755" w:type="dxa"/>
            <w:tcBorders>
              <w:right w:val="single" w:sz="4" w:space="0" w:color="auto"/>
            </w:tcBorders>
            <w:vAlign w:val="center"/>
          </w:tcPr>
          <w:p w14:paraId="6DE4631F" w14:textId="77777777" w:rsidR="00D762D0" w:rsidRDefault="00D762D0" w:rsidP="000D1236">
            <w:r>
              <w:rPr>
                <w:color w:val="000000"/>
              </w:rPr>
              <w:t>#7</w:t>
            </w:r>
          </w:p>
        </w:tc>
        <w:tc>
          <w:tcPr>
            <w:tcW w:w="268" w:type="dxa"/>
            <w:tcBorders>
              <w:top w:val="nil"/>
              <w:left w:val="single" w:sz="4" w:space="0" w:color="auto"/>
              <w:bottom w:val="nil"/>
              <w:right w:val="single" w:sz="4" w:space="0" w:color="auto"/>
            </w:tcBorders>
          </w:tcPr>
          <w:p w14:paraId="6DBB8024" w14:textId="77777777" w:rsidR="00D762D0" w:rsidRDefault="00D762D0" w:rsidP="000D1236"/>
        </w:tc>
        <w:tc>
          <w:tcPr>
            <w:tcW w:w="1535" w:type="dxa"/>
            <w:tcBorders>
              <w:left w:val="single" w:sz="4" w:space="0" w:color="auto"/>
            </w:tcBorders>
            <w:vAlign w:val="center"/>
          </w:tcPr>
          <w:p w14:paraId="4D2FC3DD" w14:textId="77777777" w:rsidR="00D762D0" w:rsidRDefault="00D762D0" w:rsidP="000D1236">
            <w:r>
              <w:rPr>
                <w:color w:val="000000"/>
              </w:rPr>
              <w:t>Adecuación de la duración</w:t>
            </w:r>
          </w:p>
        </w:tc>
        <w:tc>
          <w:tcPr>
            <w:tcW w:w="716" w:type="dxa"/>
            <w:vAlign w:val="center"/>
          </w:tcPr>
          <w:p w14:paraId="3C79C695" w14:textId="77777777" w:rsidR="00D762D0" w:rsidRDefault="00D762D0" w:rsidP="000D1236">
            <w:r>
              <w:rPr>
                <w:color w:val="000000"/>
              </w:rPr>
              <w:t>#14</w:t>
            </w:r>
          </w:p>
        </w:tc>
      </w:tr>
      <w:tr w:rsidR="00D762D0" w14:paraId="18248AC5" w14:textId="77777777" w:rsidTr="005A4A10">
        <w:trPr>
          <w:cantSplit/>
        </w:trPr>
        <w:tc>
          <w:tcPr>
            <w:tcW w:w="1416" w:type="dxa"/>
            <w:vAlign w:val="center"/>
          </w:tcPr>
          <w:p w14:paraId="4CE7A576" w14:textId="77777777" w:rsidR="00D762D0" w:rsidRDefault="00D762D0" w:rsidP="000D1236">
            <w:pPr>
              <w:jc w:val="left"/>
            </w:pPr>
            <w:r>
              <w:rPr>
                <w:color w:val="000000"/>
              </w:rPr>
              <w:t>Historial académico</w:t>
            </w:r>
          </w:p>
        </w:tc>
        <w:tc>
          <w:tcPr>
            <w:tcW w:w="755" w:type="dxa"/>
            <w:tcBorders>
              <w:right w:val="single" w:sz="4" w:space="0" w:color="auto"/>
            </w:tcBorders>
            <w:vAlign w:val="center"/>
          </w:tcPr>
          <w:p w14:paraId="6DC3901B" w14:textId="77777777" w:rsidR="00D762D0" w:rsidRDefault="00D762D0" w:rsidP="000D1236">
            <w:r>
              <w:rPr>
                <w:color w:val="000000"/>
              </w:rPr>
              <w:t>#34</w:t>
            </w:r>
          </w:p>
        </w:tc>
        <w:tc>
          <w:tcPr>
            <w:tcW w:w="268" w:type="dxa"/>
            <w:tcBorders>
              <w:top w:val="nil"/>
              <w:left w:val="single" w:sz="4" w:space="0" w:color="auto"/>
              <w:bottom w:val="nil"/>
              <w:right w:val="single" w:sz="4" w:space="0" w:color="auto"/>
            </w:tcBorders>
          </w:tcPr>
          <w:p w14:paraId="027C5FC3" w14:textId="77777777" w:rsidR="00D762D0" w:rsidRDefault="00D762D0" w:rsidP="000D1236"/>
        </w:tc>
        <w:tc>
          <w:tcPr>
            <w:tcW w:w="1535" w:type="dxa"/>
            <w:tcBorders>
              <w:left w:val="single" w:sz="4" w:space="0" w:color="auto"/>
            </w:tcBorders>
            <w:vAlign w:val="center"/>
          </w:tcPr>
          <w:p w14:paraId="78726A5E" w14:textId="77777777" w:rsidR="00D762D0" w:rsidRDefault="00D762D0" w:rsidP="000D1236">
            <w:r>
              <w:rPr>
                <w:color w:val="000000"/>
              </w:rPr>
              <w:t>Adecuación de la frecuencia de aplicación</w:t>
            </w:r>
          </w:p>
        </w:tc>
        <w:tc>
          <w:tcPr>
            <w:tcW w:w="716" w:type="dxa"/>
            <w:vAlign w:val="center"/>
          </w:tcPr>
          <w:p w14:paraId="586790A2" w14:textId="77777777" w:rsidR="00D762D0" w:rsidRDefault="00D762D0" w:rsidP="000D1236">
            <w:r>
              <w:rPr>
                <w:color w:val="000000"/>
              </w:rPr>
              <w:t>#15</w:t>
            </w:r>
          </w:p>
        </w:tc>
      </w:tr>
      <w:tr w:rsidR="00D762D0" w14:paraId="0B1EEF28" w14:textId="77777777" w:rsidTr="005A4A10">
        <w:trPr>
          <w:cantSplit/>
        </w:trPr>
        <w:tc>
          <w:tcPr>
            <w:tcW w:w="1416" w:type="dxa"/>
            <w:vAlign w:val="center"/>
          </w:tcPr>
          <w:p w14:paraId="4CEC5AF7" w14:textId="77777777" w:rsidR="00D762D0" w:rsidRDefault="00D762D0" w:rsidP="000D1236">
            <w:pPr>
              <w:jc w:val="left"/>
            </w:pPr>
            <w:r>
              <w:rPr>
                <w:color w:val="000000"/>
              </w:rPr>
              <w:t>Partes habituales</w:t>
            </w:r>
          </w:p>
        </w:tc>
        <w:tc>
          <w:tcPr>
            <w:tcW w:w="755" w:type="dxa"/>
            <w:tcBorders>
              <w:right w:val="single" w:sz="4" w:space="0" w:color="auto"/>
            </w:tcBorders>
            <w:vAlign w:val="center"/>
          </w:tcPr>
          <w:p w14:paraId="226AA6CD" w14:textId="77777777" w:rsidR="00D762D0" w:rsidRDefault="00D762D0" w:rsidP="000D1236">
            <w:r>
              <w:rPr>
                <w:color w:val="000000"/>
              </w:rPr>
              <w:t>#35</w:t>
            </w:r>
          </w:p>
        </w:tc>
        <w:tc>
          <w:tcPr>
            <w:tcW w:w="268" w:type="dxa"/>
            <w:tcBorders>
              <w:top w:val="nil"/>
              <w:left w:val="single" w:sz="4" w:space="0" w:color="auto"/>
              <w:bottom w:val="nil"/>
              <w:right w:val="single" w:sz="4" w:space="0" w:color="auto"/>
            </w:tcBorders>
          </w:tcPr>
          <w:p w14:paraId="708DBD9E" w14:textId="77777777" w:rsidR="00D762D0" w:rsidRDefault="00D762D0" w:rsidP="000D1236"/>
        </w:tc>
        <w:tc>
          <w:tcPr>
            <w:tcW w:w="1535" w:type="dxa"/>
            <w:tcBorders>
              <w:left w:val="single" w:sz="4" w:space="0" w:color="auto"/>
            </w:tcBorders>
            <w:vAlign w:val="center"/>
          </w:tcPr>
          <w:p w14:paraId="08B04A9E" w14:textId="77777777" w:rsidR="00D762D0" w:rsidRDefault="00D762D0" w:rsidP="000D1236">
            <w:r>
              <w:rPr>
                <w:color w:val="000000"/>
              </w:rPr>
              <w:t>Adecuación de los grupos de trabajo</w:t>
            </w:r>
          </w:p>
        </w:tc>
        <w:tc>
          <w:tcPr>
            <w:tcW w:w="716" w:type="dxa"/>
            <w:vAlign w:val="center"/>
          </w:tcPr>
          <w:p w14:paraId="6E2B3862" w14:textId="77777777" w:rsidR="00D762D0" w:rsidRDefault="00D762D0" w:rsidP="000D1236">
            <w:r>
              <w:rPr>
                <w:color w:val="000000"/>
              </w:rPr>
              <w:t>#16</w:t>
            </w:r>
          </w:p>
        </w:tc>
      </w:tr>
      <w:tr w:rsidR="00D762D0" w14:paraId="1159D55E" w14:textId="77777777" w:rsidTr="005A4A10">
        <w:trPr>
          <w:cantSplit/>
        </w:trPr>
        <w:tc>
          <w:tcPr>
            <w:tcW w:w="1416" w:type="dxa"/>
            <w:vAlign w:val="center"/>
          </w:tcPr>
          <w:p w14:paraId="3CC98635" w14:textId="77777777" w:rsidR="00D762D0" w:rsidRDefault="00D762D0" w:rsidP="000D1236">
            <w:pPr>
              <w:jc w:val="left"/>
            </w:pPr>
            <w:r>
              <w:rPr>
                <w:color w:val="000000"/>
              </w:rPr>
              <w:t>Actitud hacia el uso</w:t>
            </w:r>
          </w:p>
        </w:tc>
        <w:tc>
          <w:tcPr>
            <w:tcW w:w="755" w:type="dxa"/>
            <w:tcBorders>
              <w:right w:val="single" w:sz="4" w:space="0" w:color="auto"/>
            </w:tcBorders>
            <w:vAlign w:val="center"/>
          </w:tcPr>
          <w:p w14:paraId="1A2E6D55" w14:textId="77777777" w:rsidR="00D762D0" w:rsidRDefault="00D762D0" w:rsidP="000D1236">
            <w:r>
              <w:rPr>
                <w:color w:val="000000"/>
              </w:rPr>
              <w:t>#36</w:t>
            </w:r>
          </w:p>
        </w:tc>
        <w:tc>
          <w:tcPr>
            <w:tcW w:w="268" w:type="dxa"/>
            <w:tcBorders>
              <w:top w:val="nil"/>
              <w:left w:val="single" w:sz="4" w:space="0" w:color="auto"/>
              <w:bottom w:val="nil"/>
              <w:right w:val="single" w:sz="4" w:space="0" w:color="auto"/>
            </w:tcBorders>
          </w:tcPr>
          <w:p w14:paraId="022513B3" w14:textId="77777777" w:rsidR="00D762D0" w:rsidRDefault="00D762D0" w:rsidP="000D1236"/>
        </w:tc>
        <w:tc>
          <w:tcPr>
            <w:tcW w:w="1535" w:type="dxa"/>
            <w:tcBorders>
              <w:left w:val="single" w:sz="4" w:space="0" w:color="auto"/>
            </w:tcBorders>
            <w:vAlign w:val="center"/>
          </w:tcPr>
          <w:p w14:paraId="637167E2" w14:textId="77777777" w:rsidR="00D762D0" w:rsidRDefault="00D762D0" w:rsidP="000D1236">
            <w:r>
              <w:rPr>
                <w:color w:val="000000"/>
              </w:rPr>
              <w:t>Adecuación del medio de aplicación</w:t>
            </w:r>
          </w:p>
        </w:tc>
        <w:tc>
          <w:tcPr>
            <w:tcW w:w="716" w:type="dxa"/>
            <w:vAlign w:val="center"/>
          </w:tcPr>
          <w:p w14:paraId="10AB293D" w14:textId="77777777" w:rsidR="00D762D0" w:rsidRDefault="00D762D0" w:rsidP="000D1236">
            <w:r>
              <w:rPr>
                <w:color w:val="000000"/>
              </w:rPr>
              <w:t>#17</w:t>
            </w:r>
          </w:p>
        </w:tc>
      </w:tr>
      <w:tr w:rsidR="00D762D0" w14:paraId="54499722" w14:textId="77777777" w:rsidTr="005A4A10">
        <w:trPr>
          <w:cantSplit/>
        </w:trPr>
        <w:tc>
          <w:tcPr>
            <w:tcW w:w="1416" w:type="dxa"/>
            <w:vAlign w:val="center"/>
          </w:tcPr>
          <w:p w14:paraId="3E5B2036" w14:textId="77777777" w:rsidR="00D762D0" w:rsidRDefault="00D762D0" w:rsidP="000D1236">
            <w:pPr>
              <w:jc w:val="left"/>
            </w:pPr>
            <w:r>
              <w:rPr>
                <w:color w:val="000000"/>
              </w:rPr>
              <w:t>Aprendizaje percibido</w:t>
            </w:r>
          </w:p>
        </w:tc>
        <w:tc>
          <w:tcPr>
            <w:tcW w:w="755" w:type="dxa"/>
            <w:tcBorders>
              <w:right w:val="single" w:sz="4" w:space="0" w:color="auto"/>
            </w:tcBorders>
            <w:vAlign w:val="center"/>
          </w:tcPr>
          <w:p w14:paraId="48EF7FC6" w14:textId="77777777" w:rsidR="00D762D0" w:rsidRDefault="00D762D0" w:rsidP="000D1236">
            <w:r>
              <w:rPr>
                <w:color w:val="000000"/>
              </w:rPr>
              <w:t>#37</w:t>
            </w:r>
          </w:p>
        </w:tc>
        <w:tc>
          <w:tcPr>
            <w:tcW w:w="268" w:type="dxa"/>
            <w:tcBorders>
              <w:top w:val="nil"/>
              <w:left w:val="single" w:sz="4" w:space="0" w:color="auto"/>
              <w:bottom w:val="nil"/>
              <w:right w:val="single" w:sz="4" w:space="0" w:color="auto"/>
            </w:tcBorders>
          </w:tcPr>
          <w:p w14:paraId="2705A5B3" w14:textId="77777777" w:rsidR="00D762D0" w:rsidRDefault="00D762D0" w:rsidP="000D1236"/>
        </w:tc>
        <w:tc>
          <w:tcPr>
            <w:tcW w:w="1535" w:type="dxa"/>
            <w:tcBorders>
              <w:left w:val="single" w:sz="4" w:space="0" w:color="auto"/>
            </w:tcBorders>
            <w:vAlign w:val="center"/>
          </w:tcPr>
          <w:p w14:paraId="1EB2848B" w14:textId="77777777" w:rsidR="00D762D0" w:rsidRDefault="00D762D0" w:rsidP="000D1236">
            <w:r>
              <w:rPr>
                <w:color w:val="000000"/>
              </w:rPr>
              <w:t>Adecuación del número de profesores</w:t>
            </w:r>
          </w:p>
        </w:tc>
        <w:tc>
          <w:tcPr>
            <w:tcW w:w="716" w:type="dxa"/>
            <w:vAlign w:val="center"/>
          </w:tcPr>
          <w:p w14:paraId="41938B08" w14:textId="77777777" w:rsidR="00D762D0" w:rsidRDefault="00D762D0" w:rsidP="000D1236">
            <w:r>
              <w:rPr>
                <w:color w:val="000000"/>
              </w:rPr>
              <w:t>#18</w:t>
            </w:r>
          </w:p>
        </w:tc>
      </w:tr>
      <w:tr w:rsidR="00D762D0" w14:paraId="0B19F561" w14:textId="77777777" w:rsidTr="005A4A10">
        <w:trPr>
          <w:cantSplit/>
        </w:trPr>
        <w:tc>
          <w:tcPr>
            <w:tcW w:w="1416" w:type="dxa"/>
            <w:vAlign w:val="center"/>
          </w:tcPr>
          <w:p w14:paraId="2637DC67" w14:textId="77777777" w:rsidR="00D762D0" w:rsidRDefault="00D762D0" w:rsidP="000D1236">
            <w:pPr>
              <w:jc w:val="left"/>
            </w:pPr>
            <w:r>
              <w:rPr>
                <w:color w:val="000000"/>
              </w:rPr>
              <w:t>Colaboración percibida</w:t>
            </w:r>
          </w:p>
        </w:tc>
        <w:tc>
          <w:tcPr>
            <w:tcW w:w="755" w:type="dxa"/>
            <w:tcBorders>
              <w:right w:val="single" w:sz="4" w:space="0" w:color="auto"/>
            </w:tcBorders>
            <w:vAlign w:val="center"/>
          </w:tcPr>
          <w:p w14:paraId="480F2838" w14:textId="77777777" w:rsidR="00D762D0" w:rsidRDefault="00D762D0" w:rsidP="000D1236">
            <w:r>
              <w:rPr>
                <w:color w:val="000000"/>
              </w:rPr>
              <w:t>#38</w:t>
            </w:r>
          </w:p>
        </w:tc>
        <w:tc>
          <w:tcPr>
            <w:tcW w:w="268" w:type="dxa"/>
            <w:tcBorders>
              <w:top w:val="nil"/>
              <w:left w:val="single" w:sz="4" w:space="0" w:color="auto"/>
              <w:bottom w:val="nil"/>
              <w:right w:val="single" w:sz="4" w:space="0" w:color="auto"/>
            </w:tcBorders>
          </w:tcPr>
          <w:p w14:paraId="0886CD28" w14:textId="77777777" w:rsidR="00D762D0" w:rsidRDefault="00D762D0" w:rsidP="000D1236"/>
        </w:tc>
        <w:tc>
          <w:tcPr>
            <w:tcW w:w="1535" w:type="dxa"/>
            <w:tcBorders>
              <w:left w:val="single" w:sz="4" w:space="0" w:color="auto"/>
            </w:tcBorders>
            <w:vAlign w:val="center"/>
          </w:tcPr>
          <w:p w14:paraId="36791EB8" w14:textId="77777777" w:rsidR="00D762D0" w:rsidRDefault="00D762D0" w:rsidP="000D1236">
            <w:r>
              <w:rPr>
                <w:color w:val="000000"/>
              </w:rPr>
              <w:t>Facilidad de uso percibida</w:t>
            </w:r>
          </w:p>
        </w:tc>
        <w:tc>
          <w:tcPr>
            <w:tcW w:w="716" w:type="dxa"/>
            <w:vAlign w:val="center"/>
          </w:tcPr>
          <w:p w14:paraId="5F9C529B" w14:textId="77777777" w:rsidR="00D762D0" w:rsidRDefault="00D762D0" w:rsidP="000D1236">
            <w:r>
              <w:rPr>
                <w:color w:val="000000"/>
              </w:rPr>
              <w:t>#19</w:t>
            </w:r>
          </w:p>
        </w:tc>
      </w:tr>
      <w:tr w:rsidR="00D762D0" w14:paraId="06039A0B" w14:textId="77777777" w:rsidTr="005A4A10">
        <w:trPr>
          <w:cantSplit/>
        </w:trPr>
        <w:tc>
          <w:tcPr>
            <w:tcW w:w="1416" w:type="dxa"/>
            <w:vAlign w:val="center"/>
          </w:tcPr>
          <w:p w14:paraId="7DE74162" w14:textId="77777777" w:rsidR="00D762D0" w:rsidRDefault="00D762D0" w:rsidP="000D1236">
            <w:pPr>
              <w:jc w:val="left"/>
            </w:pPr>
            <w:r>
              <w:rPr>
                <w:color w:val="000000"/>
              </w:rPr>
              <w:t>Competitividad percibida</w:t>
            </w:r>
          </w:p>
        </w:tc>
        <w:tc>
          <w:tcPr>
            <w:tcW w:w="755" w:type="dxa"/>
            <w:tcBorders>
              <w:right w:val="single" w:sz="4" w:space="0" w:color="auto"/>
            </w:tcBorders>
            <w:vAlign w:val="center"/>
          </w:tcPr>
          <w:p w14:paraId="2BC440D1" w14:textId="77777777" w:rsidR="00D762D0" w:rsidRDefault="00D762D0" w:rsidP="000D1236">
            <w:r>
              <w:rPr>
                <w:color w:val="000000"/>
              </w:rPr>
              <w:t>#39</w:t>
            </w:r>
          </w:p>
        </w:tc>
        <w:tc>
          <w:tcPr>
            <w:tcW w:w="268" w:type="dxa"/>
            <w:tcBorders>
              <w:top w:val="nil"/>
              <w:left w:val="single" w:sz="4" w:space="0" w:color="auto"/>
              <w:bottom w:val="nil"/>
              <w:right w:val="single" w:sz="4" w:space="0" w:color="auto"/>
            </w:tcBorders>
          </w:tcPr>
          <w:p w14:paraId="22F76147" w14:textId="77777777" w:rsidR="00D762D0" w:rsidRDefault="00D762D0" w:rsidP="000D1236"/>
        </w:tc>
        <w:tc>
          <w:tcPr>
            <w:tcW w:w="1535" w:type="dxa"/>
            <w:tcBorders>
              <w:left w:val="single" w:sz="4" w:space="0" w:color="auto"/>
            </w:tcBorders>
            <w:vAlign w:val="center"/>
          </w:tcPr>
          <w:p w14:paraId="075BA1FC" w14:textId="77777777" w:rsidR="00D762D0" w:rsidRDefault="00D762D0" w:rsidP="000D1236">
            <w:r>
              <w:rPr>
                <w:color w:val="000000"/>
              </w:rPr>
              <w:t>Facilidad de uso percibida (emisor)</w:t>
            </w:r>
          </w:p>
        </w:tc>
        <w:tc>
          <w:tcPr>
            <w:tcW w:w="716" w:type="dxa"/>
            <w:vAlign w:val="center"/>
          </w:tcPr>
          <w:p w14:paraId="6161F512" w14:textId="77777777" w:rsidR="00D762D0" w:rsidRDefault="00D762D0" w:rsidP="000D1236">
            <w:r>
              <w:rPr>
                <w:color w:val="000000"/>
              </w:rPr>
              <w:t>#20</w:t>
            </w:r>
          </w:p>
        </w:tc>
      </w:tr>
      <w:tr w:rsidR="00D762D0" w14:paraId="252280D3" w14:textId="77777777" w:rsidTr="005A4A10">
        <w:trPr>
          <w:cantSplit/>
        </w:trPr>
        <w:tc>
          <w:tcPr>
            <w:tcW w:w="1416" w:type="dxa"/>
            <w:vAlign w:val="center"/>
          </w:tcPr>
          <w:p w14:paraId="53395E0E" w14:textId="77777777" w:rsidR="00D762D0" w:rsidRDefault="00D762D0" w:rsidP="000D1236">
            <w:pPr>
              <w:jc w:val="left"/>
            </w:pPr>
            <w:r>
              <w:rPr>
                <w:color w:val="000000"/>
              </w:rPr>
              <w:t>Disfrute percibido</w:t>
            </w:r>
          </w:p>
        </w:tc>
        <w:tc>
          <w:tcPr>
            <w:tcW w:w="755" w:type="dxa"/>
            <w:tcBorders>
              <w:right w:val="single" w:sz="4" w:space="0" w:color="auto"/>
            </w:tcBorders>
            <w:vAlign w:val="center"/>
          </w:tcPr>
          <w:p w14:paraId="5ADA128E" w14:textId="77777777" w:rsidR="00D762D0" w:rsidRDefault="00D762D0" w:rsidP="000D1236">
            <w:r>
              <w:rPr>
                <w:color w:val="000000"/>
              </w:rPr>
              <w:t>#40</w:t>
            </w:r>
          </w:p>
        </w:tc>
        <w:tc>
          <w:tcPr>
            <w:tcW w:w="268" w:type="dxa"/>
            <w:tcBorders>
              <w:top w:val="nil"/>
              <w:left w:val="single" w:sz="4" w:space="0" w:color="auto"/>
              <w:bottom w:val="nil"/>
              <w:right w:val="single" w:sz="4" w:space="0" w:color="auto"/>
            </w:tcBorders>
          </w:tcPr>
          <w:p w14:paraId="7B06B8C2" w14:textId="77777777" w:rsidR="00D762D0" w:rsidRDefault="00D762D0" w:rsidP="000D1236"/>
        </w:tc>
        <w:tc>
          <w:tcPr>
            <w:tcW w:w="1535" w:type="dxa"/>
            <w:tcBorders>
              <w:left w:val="single" w:sz="4" w:space="0" w:color="auto"/>
            </w:tcBorders>
            <w:vAlign w:val="center"/>
          </w:tcPr>
          <w:p w14:paraId="4BEAEF40" w14:textId="77777777" w:rsidR="00D762D0" w:rsidRDefault="00D762D0" w:rsidP="000D1236">
            <w:pPr>
              <w:jc w:val="left"/>
            </w:pPr>
            <w:r>
              <w:rPr>
                <w:color w:val="000000"/>
              </w:rPr>
              <w:t>Adecuación del diseño</w:t>
            </w:r>
          </w:p>
        </w:tc>
        <w:tc>
          <w:tcPr>
            <w:tcW w:w="716" w:type="dxa"/>
            <w:vAlign w:val="center"/>
          </w:tcPr>
          <w:p w14:paraId="0EE93EFF" w14:textId="77777777" w:rsidR="00D762D0" w:rsidRDefault="00D762D0" w:rsidP="000D1236">
            <w:r>
              <w:rPr>
                <w:color w:val="000000"/>
              </w:rPr>
              <w:t>#21</w:t>
            </w:r>
          </w:p>
        </w:tc>
      </w:tr>
      <w:tr w:rsidR="00D762D0" w14:paraId="596BED85" w14:textId="77777777" w:rsidTr="005A4A10">
        <w:trPr>
          <w:cantSplit/>
        </w:trPr>
        <w:tc>
          <w:tcPr>
            <w:tcW w:w="1416" w:type="dxa"/>
            <w:vAlign w:val="center"/>
          </w:tcPr>
          <w:p w14:paraId="37B4DD5E" w14:textId="77777777" w:rsidR="00D762D0" w:rsidRDefault="00D762D0" w:rsidP="000D1236">
            <w:pPr>
              <w:jc w:val="left"/>
            </w:pPr>
            <w:r>
              <w:rPr>
                <w:color w:val="000000"/>
              </w:rPr>
              <w:t>Intención de uso</w:t>
            </w:r>
          </w:p>
        </w:tc>
        <w:tc>
          <w:tcPr>
            <w:tcW w:w="755" w:type="dxa"/>
            <w:tcBorders>
              <w:right w:val="single" w:sz="4" w:space="0" w:color="auto"/>
            </w:tcBorders>
            <w:vAlign w:val="center"/>
          </w:tcPr>
          <w:p w14:paraId="309D3A43" w14:textId="77777777" w:rsidR="00D762D0" w:rsidRDefault="00D762D0" w:rsidP="000D1236">
            <w:r>
              <w:rPr>
                <w:color w:val="000000"/>
              </w:rPr>
              <w:t>#41</w:t>
            </w:r>
          </w:p>
        </w:tc>
        <w:tc>
          <w:tcPr>
            <w:tcW w:w="268" w:type="dxa"/>
            <w:tcBorders>
              <w:top w:val="nil"/>
              <w:left w:val="single" w:sz="4" w:space="0" w:color="auto"/>
              <w:bottom w:val="nil"/>
              <w:right w:val="single" w:sz="4" w:space="0" w:color="auto"/>
            </w:tcBorders>
          </w:tcPr>
          <w:p w14:paraId="1AD0F163" w14:textId="77777777" w:rsidR="00D762D0" w:rsidRDefault="00D762D0" w:rsidP="000D1236"/>
        </w:tc>
        <w:tc>
          <w:tcPr>
            <w:tcW w:w="1535" w:type="dxa"/>
            <w:tcBorders>
              <w:left w:val="single" w:sz="4" w:space="0" w:color="auto"/>
            </w:tcBorders>
            <w:vAlign w:val="center"/>
          </w:tcPr>
          <w:p w14:paraId="5CC91CA8" w14:textId="77777777" w:rsidR="00D762D0" w:rsidRDefault="00D762D0" w:rsidP="000D1236">
            <w:r>
              <w:rPr>
                <w:color w:val="000000"/>
              </w:rPr>
              <w:t>Comodidad del diseño</w:t>
            </w:r>
          </w:p>
        </w:tc>
        <w:tc>
          <w:tcPr>
            <w:tcW w:w="716" w:type="dxa"/>
            <w:vAlign w:val="center"/>
          </w:tcPr>
          <w:p w14:paraId="2A5D53FD" w14:textId="77777777" w:rsidR="00D762D0" w:rsidRDefault="00D762D0" w:rsidP="000D1236">
            <w:r>
              <w:rPr>
                <w:color w:val="000000"/>
              </w:rPr>
              <w:t>#22</w:t>
            </w:r>
          </w:p>
        </w:tc>
      </w:tr>
      <w:tr w:rsidR="00D762D0" w14:paraId="55D8BAB6" w14:textId="77777777" w:rsidTr="005A4A10">
        <w:trPr>
          <w:cantSplit/>
        </w:trPr>
        <w:tc>
          <w:tcPr>
            <w:tcW w:w="1416" w:type="dxa"/>
            <w:vAlign w:val="center"/>
          </w:tcPr>
          <w:p w14:paraId="1C83F4A4" w14:textId="77777777" w:rsidR="00D762D0" w:rsidRDefault="00D762D0" w:rsidP="000D1236">
            <w:pPr>
              <w:jc w:val="left"/>
            </w:pPr>
            <w:r>
              <w:rPr>
                <w:color w:val="000000"/>
              </w:rPr>
              <w:t>Motivación con la materia</w:t>
            </w:r>
          </w:p>
        </w:tc>
        <w:tc>
          <w:tcPr>
            <w:tcW w:w="755" w:type="dxa"/>
            <w:tcBorders>
              <w:right w:val="single" w:sz="4" w:space="0" w:color="auto"/>
            </w:tcBorders>
            <w:vAlign w:val="center"/>
          </w:tcPr>
          <w:p w14:paraId="0D4CEB95" w14:textId="77777777" w:rsidR="00D762D0" w:rsidRDefault="00D762D0" w:rsidP="000D1236">
            <w:r>
              <w:rPr>
                <w:color w:val="000000"/>
              </w:rPr>
              <w:t>#42</w:t>
            </w:r>
          </w:p>
        </w:tc>
        <w:tc>
          <w:tcPr>
            <w:tcW w:w="268" w:type="dxa"/>
            <w:tcBorders>
              <w:top w:val="nil"/>
              <w:left w:val="single" w:sz="4" w:space="0" w:color="auto"/>
              <w:bottom w:val="nil"/>
              <w:right w:val="single" w:sz="4" w:space="0" w:color="auto"/>
            </w:tcBorders>
          </w:tcPr>
          <w:p w14:paraId="5AF668DA" w14:textId="77777777" w:rsidR="00D762D0" w:rsidRDefault="00D762D0" w:rsidP="000D1236"/>
        </w:tc>
        <w:tc>
          <w:tcPr>
            <w:tcW w:w="1535" w:type="dxa"/>
            <w:tcBorders>
              <w:left w:val="single" w:sz="4" w:space="0" w:color="auto"/>
            </w:tcBorders>
            <w:vAlign w:val="center"/>
          </w:tcPr>
          <w:p w14:paraId="3A21561A" w14:textId="77777777" w:rsidR="00D762D0" w:rsidRDefault="00D762D0" w:rsidP="000D1236">
            <w:r>
              <w:rPr>
                <w:color w:val="000000"/>
              </w:rPr>
              <w:t>Control del emisor</w:t>
            </w:r>
          </w:p>
        </w:tc>
        <w:tc>
          <w:tcPr>
            <w:tcW w:w="716" w:type="dxa"/>
            <w:vAlign w:val="center"/>
          </w:tcPr>
          <w:p w14:paraId="2BF0F44B" w14:textId="77777777" w:rsidR="00D762D0" w:rsidRDefault="00D762D0" w:rsidP="000D1236">
            <w:r>
              <w:rPr>
                <w:color w:val="000000"/>
              </w:rPr>
              <w:t>#23</w:t>
            </w:r>
          </w:p>
        </w:tc>
      </w:tr>
      <w:tr w:rsidR="00D762D0" w14:paraId="79057B01" w14:textId="77777777" w:rsidTr="005A4A10">
        <w:trPr>
          <w:cantSplit/>
        </w:trPr>
        <w:tc>
          <w:tcPr>
            <w:tcW w:w="1416" w:type="dxa"/>
            <w:vAlign w:val="center"/>
          </w:tcPr>
          <w:p w14:paraId="767FAD4F" w14:textId="77777777" w:rsidR="00D762D0" w:rsidRDefault="00D762D0" w:rsidP="000D1236">
            <w:pPr>
              <w:jc w:val="left"/>
            </w:pPr>
            <w:r>
              <w:rPr>
                <w:color w:val="000000"/>
              </w:rPr>
              <w:t>Preferencia personal</w:t>
            </w:r>
          </w:p>
        </w:tc>
        <w:tc>
          <w:tcPr>
            <w:tcW w:w="755" w:type="dxa"/>
            <w:tcBorders>
              <w:right w:val="single" w:sz="4" w:space="0" w:color="auto"/>
            </w:tcBorders>
            <w:vAlign w:val="center"/>
          </w:tcPr>
          <w:p w14:paraId="1B289DB2" w14:textId="77777777" w:rsidR="00D762D0" w:rsidRDefault="00D762D0" w:rsidP="000D1236">
            <w:r>
              <w:rPr>
                <w:color w:val="000000"/>
              </w:rPr>
              <w:t>#43</w:t>
            </w:r>
          </w:p>
        </w:tc>
        <w:tc>
          <w:tcPr>
            <w:tcW w:w="268" w:type="dxa"/>
            <w:tcBorders>
              <w:top w:val="nil"/>
              <w:left w:val="single" w:sz="4" w:space="0" w:color="auto"/>
              <w:bottom w:val="nil"/>
              <w:right w:val="single" w:sz="4" w:space="0" w:color="auto"/>
            </w:tcBorders>
          </w:tcPr>
          <w:p w14:paraId="00368205" w14:textId="77777777" w:rsidR="00D762D0" w:rsidRDefault="00D762D0" w:rsidP="000D1236"/>
        </w:tc>
        <w:tc>
          <w:tcPr>
            <w:tcW w:w="1535" w:type="dxa"/>
            <w:tcBorders>
              <w:left w:val="single" w:sz="4" w:space="0" w:color="auto"/>
            </w:tcBorders>
            <w:vAlign w:val="center"/>
          </w:tcPr>
          <w:p w14:paraId="4626B0D0" w14:textId="77777777" w:rsidR="00D762D0" w:rsidRDefault="00D762D0" w:rsidP="000D1236">
            <w:r>
              <w:rPr>
                <w:color w:val="000000"/>
              </w:rPr>
              <w:t>Frescura del diseño</w:t>
            </w:r>
          </w:p>
        </w:tc>
        <w:tc>
          <w:tcPr>
            <w:tcW w:w="716" w:type="dxa"/>
            <w:vAlign w:val="center"/>
          </w:tcPr>
          <w:p w14:paraId="555A01D7" w14:textId="77777777" w:rsidR="00D762D0" w:rsidRDefault="00D762D0" w:rsidP="000D1236">
            <w:r>
              <w:rPr>
                <w:color w:val="000000"/>
              </w:rPr>
              <w:t>#24</w:t>
            </w:r>
          </w:p>
        </w:tc>
      </w:tr>
      <w:tr w:rsidR="00D762D0" w14:paraId="51E72E1D" w14:textId="77777777" w:rsidTr="005A4A10">
        <w:trPr>
          <w:cantSplit/>
        </w:trPr>
        <w:tc>
          <w:tcPr>
            <w:tcW w:w="1416" w:type="dxa"/>
            <w:vAlign w:val="center"/>
          </w:tcPr>
          <w:p w14:paraId="624CD6C3" w14:textId="77777777" w:rsidR="00D762D0" w:rsidRDefault="00D762D0" w:rsidP="000D1236">
            <w:pPr>
              <w:jc w:val="left"/>
            </w:pPr>
            <w:r>
              <w:rPr>
                <w:color w:val="000000"/>
              </w:rPr>
              <w:t>Utilidad percibida</w:t>
            </w:r>
          </w:p>
        </w:tc>
        <w:tc>
          <w:tcPr>
            <w:tcW w:w="755" w:type="dxa"/>
            <w:tcBorders>
              <w:right w:val="single" w:sz="4" w:space="0" w:color="auto"/>
            </w:tcBorders>
            <w:vAlign w:val="center"/>
          </w:tcPr>
          <w:p w14:paraId="38D7EB5B" w14:textId="77777777" w:rsidR="00D762D0" w:rsidRDefault="00D762D0" w:rsidP="000D1236">
            <w:r>
              <w:rPr>
                <w:color w:val="000000"/>
              </w:rPr>
              <w:t>#44</w:t>
            </w:r>
          </w:p>
        </w:tc>
        <w:tc>
          <w:tcPr>
            <w:tcW w:w="268" w:type="dxa"/>
            <w:tcBorders>
              <w:top w:val="nil"/>
              <w:left w:val="single" w:sz="4" w:space="0" w:color="auto"/>
              <w:bottom w:val="nil"/>
              <w:right w:val="single" w:sz="4" w:space="0" w:color="auto"/>
            </w:tcBorders>
          </w:tcPr>
          <w:p w14:paraId="4E6CC6D8" w14:textId="77777777" w:rsidR="00D762D0" w:rsidRDefault="00D762D0" w:rsidP="000D1236"/>
        </w:tc>
        <w:tc>
          <w:tcPr>
            <w:tcW w:w="1535" w:type="dxa"/>
            <w:tcBorders>
              <w:left w:val="single" w:sz="4" w:space="0" w:color="auto"/>
            </w:tcBorders>
            <w:vAlign w:val="center"/>
          </w:tcPr>
          <w:p w14:paraId="3E151C91" w14:textId="77777777" w:rsidR="00D762D0" w:rsidRDefault="00D762D0" w:rsidP="000D1236">
            <w:r>
              <w:rPr>
                <w:color w:val="000000"/>
              </w:rPr>
              <w:t>Preferencia personal (emisor)</w:t>
            </w:r>
          </w:p>
        </w:tc>
        <w:tc>
          <w:tcPr>
            <w:tcW w:w="716" w:type="dxa"/>
            <w:vAlign w:val="center"/>
          </w:tcPr>
          <w:p w14:paraId="4AF5C72F" w14:textId="77777777" w:rsidR="00D762D0" w:rsidRDefault="00D762D0" w:rsidP="000D1236">
            <w:r>
              <w:rPr>
                <w:color w:val="000000"/>
              </w:rPr>
              <w:t>#25</w:t>
            </w:r>
          </w:p>
        </w:tc>
      </w:tr>
      <w:tr w:rsidR="00D762D0" w14:paraId="54F4D264" w14:textId="77777777" w:rsidTr="005A4A10">
        <w:trPr>
          <w:cantSplit/>
        </w:trPr>
        <w:tc>
          <w:tcPr>
            <w:tcW w:w="1416" w:type="dxa"/>
            <w:vAlign w:val="center"/>
          </w:tcPr>
          <w:p w14:paraId="2CE0F8C9" w14:textId="77777777" w:rsidR="00D762D0" w:rsidRDefault="00D762D0" w:rsidP="000D1236">
            <w:pPr>
              <w:jc w:val="left"/>
            </w:pPr>
            <w:r>
              <w:rPr>
                <w:color w:val="000000"/>
              </w:rPr>
              <w:t>Valoración global (emisor)</w:t>
            </w:r>
          </w:p>
        </w:tc>
        <w:tc>
          <w:tcPr>
            <w:tcW w:w="755" w:type="dxa"/>
            <w:tcBorders>
              <w:right w:val="single" w:sz="4" w:space="0" w:color="auto"/>
            </w:tcBorders>
            <w:vAlign w:val="center"/>
          </w:tcPr>
          <w:p w14:paraId="4DB50039" w14:textId="77777777" w:rsidR="00D762D0" w:rsidRDefault="00D762D0" w:rsidP="000D1236">
            <w:r>
              <w:rPr>
                <w:color w:val="000000"/>
              </w:rPr>
              <w:t>#45</w:t>
            </w:r>
          </w:p>
        </w:tc>
        <w:tc>
          <w:tcPr>
            <w:tcW w:w="268" w:type="dxa"/>
            <w:tcBorders>
              <w:top w:val="nil"/>
              <w:left w:val="single" w:sz="4" w:space="0" w:color="auto"/>
              <w:bottom w:val="nil"/>
              <w:right w:val="single" w:sz="4" w:space="0" w:color="auto"/>
            </w:tcBorders>
          </w:tcPr>
          <w:p w14:paraId="33D6764E" w14:textId="77777777" w:rsidR="00D762D0" w:rsidRDefault="00D762D0" w:rsidP="000D1236"/>
        </w:tc>
        <w:tc>
          <w:tcPr>
            <w:tcW w:w="1535" w:type="dxa"/>
            <w:tcBorders>
              <w:left w:val="single" w:sz="4" w:space="0" w:color="auto"/>
            </w:tcBorders>
            <w:vAlign w:val="center"/>
          </w:tcPr>
          <w:p w14:paraId="458561E2" w14:textId="77777777" w:rsidR="00D762D0" w:rsidRDefault="00D762D0" w:rsidP="000D1236">
            <w:r>
              <w:rPr>
                <w:color w:val="000000"/>
              </w:rPr>
              <w:t>Probabilidad de reutilización</w:t>
            </w:r>
          </w:p>
        </w:tc>
        <w:tc>
          <w:tcPr>
            <w:tcW w:w="716" w:type="dxa"/>
            <w:vAlign w:val="center"/>
          </w:tcPr>
          <w:p w14:paraId="2908E2E2" w14:textId="77777777" w:rsidR="00D762D0" w:rsidRDefault="00D762D0" w:rsidP="000D1236">
            <w:r>
              <w:rPr>
                <w:color w:val="000000"/>
              </w:rPr>
              <w:t>#26</w:t>
            </w:r>
          </w:p>
        </w:tc>
      </w:tr>
      <w:tr w:rsidR="00D762D0" w14:paraId="6300D9B5" w14:textId="77777777" w:rsidTr="005A4A10">
        <w:trPr>
          <w:cantSplit/>
        </w:trPr>
        <w:tc>
          <w:tcPr>
            <w:tcW w:w="1416" w:type="dxa"/>
            <w:vAlign w:val="center"/>
          </w:tcPr>
          <w:p w14:paraId="4F381B72" w14:textId="77777777" w:rsidR="00D762D0" w:rsidRDefault="00D762D0" w:rsidP="000D1236">
            <w:pPr>
              <w:jc w:val="left"/>
            </w:pPr>
            <w:r>
              <w:rPr>
                <w:color w:val="000000"/>
              </w:rPr>
              <w:t>Valoración global (receptor)</w:t>
            </w:r>
          </w:p>
        </w:tc>
        <w:tc>
          <w:tcPr>
            <w:tcW w:w="755" w:type="dxa"/>
            <w:tcBorders>
              <w:right w:val="single" w:sz="4" w:space="0" w:color="auto"/>
            </w:tcBorders>
            <w:vAlign w:val="center"/>
          </w:tcPr>
          <w:p w14:paraId="3681CB71" w14:textId="77777777" w:rsidR="00D762D0" w:rsidRDefault="00D762D0" w:rsidP="000D1236">
            <w:r>
              <w:rPr>
                <w:color w:val="000000"/>
              </w:rPr>
              <w:t>#46</w:t>
            </w:r>
          </w:p>
        </w:tc>
        <w:tc>
          <w:tcPr>
            <w:tcW w:w="268" w:type="dxa"/>
            <w:tcBorders>
              <w:top w:val="nil"/>
              <w:left w:val="single" w:sz="4" w:space="0" w:color="auto"/>
              <w:bottom w:val="nil"/>
              <w:right w:val="single" w:sz="4" w:space="0" w:color="auto"/>
            </w:tcBorders>
          </w:tcPr>
          <w:p w14:paraId="2C667E86" w14:textId="77777777" w:rsidR="00D762D0" w:rsidRDefault="00D762D0" w:rsidP="000D1236"/>
        </w:tc>
        <w:tc>
          <w:tcPr>
            <w:tcW w:w="1535" w:type="dxa"/>
            <w:tcBorders>
              <w:left w:val="single" w:sz="4" w:space="0" w:color="auto"/>
            </w:tcBorders>
            <w:vAlign w:val="center"/>
          </w:tcPr>
          <w:p w14:paraId="7310B7AA" w14:textId="77777777" w:rsidR="00D762D0" w:rsidRDefault="00D762D0" w:rsidP="000D1236">
            <w:r>
              <w:rPr>
                <w:color w:val="000000"/>
              </w:rPr>
              <w:t>Protección de datos</w:t>
            </w:r>
          </w:p>
        </w:tc>
        <w:tc>
          <w:tcPr>
            <w:tcW w:w="716" w:type="dxa"/>
            <w:vAlign w:val="center"/>
          </w:tcPr>
          <w:p w14:paraId="6362DE8E" w14:textId="77777777" w:rsidR="00D762D0" w:rsidRDefault="00D762D0" w:rsidP="000D1236">
            <w:r>
              <w:rPr>
                <w:color w:val="000000"/>
              </w:rPr>
              <w:t>#27</w:t>
            </w:r>
          </w:p>
        </w:tc>
      </w:tr>
      <w:tr w:rsidR="00D762D0" w14:paraId="4057431E" w14:textId="77777777" w:rsidTr="005A4A10">
        <w:trPr>
          <w:cantSplit/>
        </w:trPr>
        <w:tc>
          <w:tcPr>
            <w:tcW w:w="1416" w:type="dxa"/>
            <w:vAlign w:val="center"/>
          </w:tcPr>
          <w:p w14:paraId="32ACD2B7" w14:textId="77777777" w:rsidR="00D762D0" w:rsidRDefault="00D762D0" w:rsidP="000D1236">
            <w:pPr>
              <w:jc w:val="left"/>
            </w:pPr>
            <w:r>
              <w:rPr>
                <w:color w:val="000000"/>
              </w:rPr>
              <w:t>Valoración global académica</w:t>
            </w:r>
          </w:p>
        </w:tc>
        <w:tc>
          <w:tcPr>
            <w:tcW w:w="755" w:type="dxa"/>
            <w:tcBorders>
              <w:right w:val="single" w:sz="4" w:space="0" w:color="auto"/>
            </w:tcBorders>
            <w:vAlign w:val="center"/>
          </w:tcPr>
          <w:p w14:paraId="2B1C87C7" w14:textId="77777777" w:rsidR="00D762D0" w:rsidRDefault="00D762D0" w:rsidP="000D1236">
            <w:r>
              <w:rPr>
                <w:color w:val="000000"/>
              </w:rPr>
              <w:t>#47</w:t>
            </w:r>
          </w:p>
        </w:tc>
        <w:tc>
          <w:tcPr>
            <w:tcW w:w="268" w:type="dxa"/>
            <w:tcBorders>
              <w:top w:val="nil"/>
              <w:left w:val="single" w:sz="4" w:space="0" w:color="auto"/>
              <w:bottom w:val="nil"/>
              <w:right w:val="single" w:sz="4" w:space="0" w:color="auto"/>
            </w:tcBorders>
          </w:tcPr>
          <w:p w14:paraId="0091BA35" w14:textId="77777777" w:rsidR="00D762D0" w:rsidRDefault="00D762D0" w:rsidP="000D1236"/>
        </w:tc>
        <w:tc>
          <w:tcPr>
            <w:tcW w:w="1535" w:type="dxa"/>
            <w:tcBorders>
              <w:left w:val="single" w:sz="4" w:space="0" w:color="auto"/>
            </w:tcBorders>
            <w:vAlign w:val="center"/>
          </w:tcPr>
          <w:p w14:paraId="71A13FB8" w14:textId="77777777" w:rsidR="00D762D0" w:rsidRDefault="00D762D0" w:rsidP="000D1236">
            <w:pPr>
              <w:jc w:val="left"/>
            </w:pPr>
            <w:r>
              <w:rPr>
                <w:color w:val="000000"/>
              </w:rPr>
              <w:t>Utilidad percibida (emisor)</w:t>
            </w:r>
          </w:p>
        </w:tc>
        <w:tc>
          <w:tcPr>
            <w:tcW w:w="716" w:type="dxa"/>
            <w:vAlign w:val="center"/>
          </w:tcPr>
          <w:p w14:paraId="52166616" w14:textId="77777777" w:rsidR="00D762D0" w:rsidRDefault="00D762D0" w:rsidP="000D1236">
            <w:r>
              <w:rPr>
                <w:color w:val="000000"/>
              </w:rPr>
              <w:t>#28</w:t>
            </w:r>
          </w:p>
        </w:tc>
      </w:tr>
      <w:tr w:rsidR="00D762D0" w14:paraId="7E3901A5" w14:textId="77777777" w:rsidTr="005A4A10">
        <w:trPr>
          <w:cantSplit/>
        </w:trPr>
        <w:tc>
          <w:tcPr>
            <w:tcW w:w="1416" w:type="dxa"/>
            <w:vAlign w:val="center"/>
          </w:tcPr>
          <w:p w14:paraId="6EB6A9AA" w14:textId="77777777" w:rsidR="00D762D0" w:rsidRDefault="00D762D0" w:rsidP="000D1236">
            <w:pPr>
              <w:jc w:val="left"/>
              <w:rPr>
                <w:color w:val="000000"/>
              </w:rPr>
            </w:pPr>
            <w:r>
              <w:rPr>
                <w:color w:val="000000"/>
              </w:rPr>
              <w:t>Valoración global de comportamiento</w:t>
            </w:r>
          </w:p>
        </w:tc>
        <w:tc>
          <w:tcPr>
            <w:tcW w:w="755" w:type="dxa"/>
            <w:tcBorders>
              <w:right w:val="single" w:sz="4" w:space="0" w:color="auto"/>
            </w:tcBorders>
            <w:vAlign w:val="center"/>
          </w:tcPr>
          <w:p w14:paraId="7097E1CE" w14:textId="77777777" w:rsidR="00D762D0" w:rsidRPr="00E22FCF" w:rsidRDefault="00D762D0" w:rsidP="000D1236">
            <w:pPr>
              <w:rPr>
                <w:szCs w:val="20"/>
              </w:rPr>
            </w:pPr>
            <w:r>
              <w:rPr>
                <w:color w:val="000000"/>
              </w:rPr>
              <w:t>#48</w:t>
            </w:r>
          </w:p>
        </w:tc>
        <w:tc>
          <w:tcPr>
            <w:tcW w:w="268" w:type="dxa"/>
            <w:tcBorders>
              <w:top w:val="nil"/>
              <w:left w:val="single" w:sz="4" w:space="0" w:color="auto"/>
              <w:bottom w:val="nil"/>
              <w:right w:val="single" w:sz="4" w:space="0" w:color="auto"/>
            </w:tcBorders>
          </w:tcPr>
          <w:p w14:paraId="0DBE9034" w14:textId="77777777" w:rsidR="00D762D0" w:rsidRDefault="00D762D0" w:rsidP="000D1236"/>
        </w:tc>
        <w:tc>
          <w:tcPr>
            <w:tcW w:w="1535" w:type="dxa"/>
            <w:tcBorders>
              <w:left w:val="single" w:sz="4" w:space="0" w:color="auto"/>
            </w:tcBorders>
            <w:vAlign w:val="center"/>
          </w:tcPr>
          <w:p w14:paraId="62AED1D0" w14:textId="77777777" w:rsidR="00D762D0" w:rsidRDefault="00D762D0" w:rsidP="000D1236">
            <w:pPr>
              <w:jc w:val="left"/>
            </w:pPr>
            <w:r>
              <w:rPr>
                <w:color w:val="000000"/>
              </w:rPr>
              <w:t>Asignatura/s</w:t>
            </w:r>
          </w:p>
        </w:tc>
        <w:tc>
          <w:tcPr>
            <w:tcW w:w="716" w:type="dxa"/>
            <w:vAlign w:val="center"/>
          </w:tcPr>
          <w:p w14:paraId="67B3F7DF" w14:textId="77777777" w:rsidR="00D762D0" w:rsidRDefault="00D762D0" w:rsidP="000D1236">
            <w:r>
              <w:rPr>
                <w:color w:val="000000"/>
              </w:rPr>
              <w:t>#29</w:t>
            </w:r>
          </w:p>
        </w:tc>
      </w:tr>
      <w:tr w:rsidR="00D762D0" w14:paraId="11799F7C" w14:textId="77777777" w:rsidTr="005A4A10">
        <w:trPr>
          <w:cantSplit/>
        </w:trPr>
        <w:tc>
          <w:tcPr>
            <w:tcW w:w="1416" w:type="dxa"/>
            <w:tcBorders>
              <w:bottom w:val="single" w:sz="4" w:space="0" w:color="auto"/>
            </w:tcBorders>
            <w:vAlign w:val="center"/>
          </w:tcPr>
          <w:p w14:paraId="6C011CC3" w14:textId="77777777" w:rsidR="00D762D0" w:rsidRDefault="00D762D0" w:rsidP="000D1236">
            <w:pPr>
              <w:jc w:val="left"/>
              <w:rPr>
                <w:color w:val="000000"/>
              </w:rPr>
            </w:pPr>
            <w:r>
              <w:rPr>
                <w:color w:val="000000"/>
              </w:rPr>
              <w:t>Valoración global motivacional</w:t>
            </w:r>
          </w:p>
        </w:tc>
        <w:tc>
          <w:tcPr>
            <w:tcW w:w="755" w:type="dxa"/>
            <w:tcBorders>
              <w:bottom w:val="single" w:sz="4" w:space="0" w:color="auto"/>
              <w:right w:val="single" w:sz="4" w:space="0" w:color="auto"/>
            </w:tcBorders>
            <w:vAlign w:val="center"/>
          </w:tcPr>
          <w:p w14:paraId="01B94E91" w14:textId="77777777" w:rsidR="00D762D0" w:rsidRPr="00E22FCF" w:rsidRDefault="00D762D0" w:rsidP="000D1236">
            <w:pPr>
              <w:rPr>
                <w:szCs w:val="20"/>
              </w:rPr>
            </w:pPr>
            <w:r>
              <w:rPr>
                <w:color w:val="000000"/>
              </w:rPr>
              <w:t>#49</w:t>
            </w:r>
          </w:p>
        </w:tc>
        <w:tc>
          <w:tcPr>
            <w:tcW w:w="268" w:type="dxa"/>
            <w:tcBorders>
              <w:top w:val="nil"/>
              <w:left w:val="single" w:sz="4" w:space="0" w:color="auto"/>
              <w:bottom w:val="nil"/>
              <w:right w:val="single" w:sz="4" w:space="0" w:color="auto"/>
            </w:tcBorders>
          </w:tcPr>
          <w:p w14:paraId="3D07CF8B" w14:textId="77777777" w:rsidR="00D762D0" w:rsidRDefault="00D762D0" w:rsidP="000D1236"/>
        </w:tc>
        <w:tc>
          <w:tcPr>
            <w:tcW w:w="1535" w:type="dxa"/>
            <w:tcBorders>
              <w:left w:val="single" w:sz="4" w:space="0" w:color="auto"/>
            </w:tcBorders>
            <w:vAlign w:val="center"/>
          </w:tcPr>
          <w:p w14:paraId="6FB1CA2F" w14:textId="77777777" w:rsidR="00D762D0" w:rsidRDefault="00D762D0" w:rsidP="000D1236">
            <w:pPr>
              <w:jc w:val="left"/>
            </w:pPr>
            <w:r>
              <w:rPr>
                <w:color w:val="000000"/>
              </w:rPr>
              <w:t>Datos sociales y demográficos</w:t>
            </w:r>
          </w:p>
        </w:tc>
        <w:tc>
          <w:tcPr>
            <w:tcW w:w="716" w:type="dxa"/>
            <w:vAlign w:val="center"/>
          </w:tcPr>
          <w:p w14:paraId="12A650E2" w14:textId="77777777" w:rsidR="00D762D0" w:rsidRDefault="00D762D0" w:rsidP="000D1236">
            <w:r>
              <w:rPr>
                <w:color w:val="000000"/>
              </w:rPr>
              <w:t>#30</w:t>
            </w:r>
          </w:p>
        </w:tc>
      </w:tr>
      <w:tr w:rsidR="00D762D0" w14:paraId="5E11C79F" w14:textId="77777777" w:rsidTr="005A4A10">
        <w:trPr>
          <w:cantSplit/>
        </w:trPr>
        <w:tc>
          <w:tcPr>
            <w:tcW w:w="1416" w:type="dxa"/>
            <w:tcBorders>
              <w:top w:val="single" w:sz="4" w:space="0" w:color="auto"/>
              <w:left w:val="nil"/>
              <w:bottom w:val="nil"/>
              <w:right w:val="nil"/>
            </w:tcBorders>
            <w:vAlign w:val="center"/>
          </w:tcPr>
          <w:p w14:paraId="01E80010" w14:textId="77777777" w:rsidR="00D762D0" w:rsidRDefault="00D762D0" w:rsidP="000D1236">
            <w:pPr>
              <w:jc w:val="left"/>
              <w:rPr>
                <w:color w:val="000000"/>
              </w:rPr>
            </w:pPr>
          </w:p>
        </w:tc>
        <w:tc>
          <w:tcPr>
            <w:tcW w:w="755" w:type="dxa"/>
            <w:tcBorders>
              <w:top w:val="single" w:sz="4" w:space="0" w:color="auto"/>
              <w:left w:val="nil"/>
              <w:bottom w:val="nil"/>
              <w:right w:val="nil"/>
            </w:tcBorders>
            <w:vAlign w:val="center"/>
          </w:tcPr>
          <w:p w14:paraId="3C571924" w14:textId="77777777" w:rsidR="00D762D0" w:rsidRDefault="00D762D0" w:rsidP="000D1236">
            <w:pPr>
              <w:rPr>
                <w:color w:val="000000"/>
              </w:rPr>
            </w:pPr>
          </w:p>
        </w:tc>
        <w:tc>
          <w:tcPr>
            <w:tcW w:w="268" w:type="dxa"/>
            <w:tcBorders>
              <w:top w:val="nil"/>
              <w:left w:val="nil"/>
              <w:bottom w:val="nil"/>
              <w:right w:val="single" w:sz="4" w:space="0" w:color="auto"/>
            </w:tcBorders>
          </w:tcPr>
          <w:p w14:paraId="746C3DD0" w14:textId="77777777" w:rsidR="00D762D0" w:rsidRDefault="00D762D0" w:rsidP="000D1236"/>
        </w:tc>
        <w:tc>
          <w:tcPr>
            <w:tcW w:w="1535" w:type="dxa"/>
            <w:tcBorders>
              <w:left w:val="single" w:sz="4" w:space="0" w:color="auto"/>
            </w:tcBorders>
            <w:vAlign w:val="center"/>
          </w:tcPr>
          <w:p w14:paraId="778C4D32" w14:textId="77777777" w:rsidR="00D762D0" w:rsidRDefault="00D762D0" w:rsidP="000D1236">
            <w:pPr>
              <w:jc w:val="left"/>
              <w:rPr>
                <w:color w:val="000000"/>
              </w:rPr>
            </w:pPr>
            <w:r>
              <w:rPr>
                <w:color w:val="000000"/>
              </w:rPr>
              <w:t>Deberes habituales</w:t>
            </w:r>
          </w:p>
        </w:tc>
        <w:tc>
          <w:tcPr>
            <w:tcW w:w="716" w:type="dxa"/>
            <w:vAlign w:val="center"/>
          </w:tcPr>
          <w:p w14:paraId="5C7A6216" w14:textId="77777777" w:rsidR="00D762D0" w:rsidRDefault="00D762D0" w:rsidP="000D1236">
            <w:r>
              <w:rPr>
                <w:color w:val="000000"/>
              </w:rPr>
              <w:t>#31</w:t>
            </w:r>
          </w:p>
        </w:tc>
      </w:tr>
      <w:tr w:rsidR="00D762D0" w14:paraId="30CF3450" w14:textId="77777777" w:rsidTr="005A4A10">
        <w:trPr>
          <w:cantSplit/>
        </w:trPr>
        <w:tc>
          <w:tcPr>
            <w:tcW w:w="1416" w:type="dxa"/>
            <w:tcBorders>
              <w:top w:val="nil"/>
              <w:left w:val="nil"/>
              <w:bottom w:val="nil"/>
              <w:right w:val="nil"/>
            </w:tcBorders>
            <w:vAlign w:val="center"/>
          </w:tcPr>
          <w:p w14:paraId="6B241299" w14:textId="77777777" w:rsidR="00D762D0" w:rsidRDefault="00D762D0" w:rsidP="000D1236">
            <w:pPr>
              <w:jc w:val="left"/>
              <w:rPr>
                <w:color w:val="000000"/>
              </w:rPr>
            </w:pPr>
          </w:p>
        </w:tc>
        <w:tc>
          <w:tcPr>
            <w:tcW w:w="755" w:type="dxa"/>
            <w:tcBorders>
              <w:top w:val="nil"/>
              <w:left w:val="nil"/>
              <w:bottom w:val="nil"/>
              <w:right w:val="nil"/>
            </w:tcBorders>
            <w:vAlign w:val="center"/>
          </w:tcPr>
          <w:p w14:paraId="61EA70BD" w14:textId="77777777" w:rsidR="00D762D0" w:rsidRDefault="00D762D0" w:rsidP="000D1236">
            <w:pPr>
              <w:rPr>
                <w:color w:val="000000"/>
              </w:rPr>
            </w:pPr>
          </w:p>
        </w:tc>
        <w:tc>
          <w:tcPr>
            <w:tcW w:w="268" w:type="dxa"/>
            <w:tcBorders>
              <w:top w:val="nil"/>
              <w:left w:val="nil"/>
              <w:bottom w:val="nil"/>
              <w:right w:val="single" w:sz="4" w:space="0" w:color="auto"/>
            </w:tcBorders>
          </w:tcPr>
          <w:p w14:paraId="79F3F7EB" w14:textId="77777777" w:rsidR="00D762D0" w:rsidRDefault="00D762D0" w:rsidP="000D1236"/>
        </w:tc>
        <w:tc>
          <w:tcPr>
            <w:tcW w:w="1535" w:type="dxa"/>
            <w:tcBorders>
              <w:left w:val="single" w:sz="4" w:space="0" w:color="auto"/>
            </w:tcBorders>
            <w:vAlign w:val="center"/>
          </w:tcPr>
          <w:p w14:paraId="1F7AFCD7" w14:textId="77777777" w:rsidR="00D762D0" w:rsidRDefault="00D762D0" w:rsidP="000D1236">
            <w:pPr>
              <w:jc w:val="left"/>
              <w:rPr>
                <w:color w:val="000000"/>
              </w:rPr>
            </w:pPr>
            <w:r>
              <w:rPr>
                <w:color w:val="000000"/>
              </w:rPr>
              <w:t>Diversidad de los receptores</w:t>
            </w:r>
          </w:p>
        </w:tc>
        <w:tc>
          <w:tcPr>
            <w:tcW w:w="716" w:type="dxa"/>
            <w:vAlign w:val="center"/>
          </w:tcPr>
          <w:p w14:paraId="4C42915B" w14:textId="77777777" w:rsidR="00D762D0" w:rsidRDefault="00D762D0" w:rsidP="000D1236">
            <w:r>
              <w:rPr>
                <w:color w:val="000000"/>
              </w:rPr>
              <w:t>#32</w:t>
            </w:r>
          </w:p>
        </w:tc>
      </w:tr>
      <w:tr w:rsidR="00D762D0" w14:paraId="22DB552E" w14:textId="77777777" w:rsidTr="005A4A10">
        <w:trPr>
          <w:cantSplit/>
        </w:trPr>
        <w:tc>
          <w:tcPr>
            <w:tcW w:w="1416" w:type="dxa"/>
            <w:tcBorders>
              <w:top w:val="nil"/>
              <w:left w:val="nil"/>
              <w:bottom w:val="nil"/>
              <w:right w:val="nil"/>
            </w:tcBorders>
            <w:vAlign w:val="center"/>
          </w:tcPr>
          <w:p w14:paraId="1816BC41" w14:textId="77777777" w:rsidR="00D762D0" w:rsidRDefault="00D762D0" w:rsidP="000D1236">
            <w:pPr>
              <w:jc w:val="left"/>
              <w:rPr>
                <w:color w:val="000000"/>
              </w:rPr>
            </w:pPr>
          </w:p>
        </w:tc>
        <w:tc>
          <w:tcPr>
            <w:tcW w:w="755" w:type="dxa"/>
            <w:tcBorders>
              <w:top w:val="nil"/>
              <w:left w:val="nil"/>
              <w:bottom w:val="nil"/>
              <w:right w:val="nil"/>
            </w:tcBorders>
            <w:vAlign w:val="center"/>
          </w:tcPr>
          <w:p w14:paraId="3B40BF43" w14:textId="77777777" w:rsidR="00D762D0" w:rsidRDefault="00D762D0" w:rsidP="000D1236">
            <w:pPr>
              <w:rPr>
                <w:color w:val="000000"/>
              </w:rPr>
            </w:pPr>
          </w:p>
        </w:tc>
        <w:tc>
          <w:tcPr>
            <w:tcW w:w="268" w:type="dxa"/>
            <w:tcBorders>
              <w:top w:val="nil"/>
              <w:left w:val="nil"/>
              <w:bottom w:val="nil"/>
              <w:right w:val="single" w:sz="4" w:space="0" w:color="auto"/>
            </w:tcBorders>
          </w:tcPr>
          <w:p w14:paraId="3DF64947" w14:textId="77777777" w:rsidR="00D762D0" w:rsidRDefault="00D762D0" w:rsidP="000D1236"/>
        </w:tc>
        <w:tc>
          <w:tcPr>
            <w:tcW w:w="1535" w:type="dxa"/>
            <w:tcBorders>
              <w:left w:val="single" w:sz="4" w:space="0" w:color="auto"/>
            </w:tcBorders>
            <w:vAlign w:val="center"/>
          </w:tcPr>
          <w:p w14:paraId="2C65FDC3" w14:textId="77777777" w:rsidR="00D762D0" w:rsidRDefault="00D762D0" w:rsidP="000D1236">
            <w:pPr>
              <w:jc w:val="left"/>
              <w:rPr>
                <w:color w:val="000000"/>
              </w:rPr>
            </w:pPr>
            <w:r>
              <w:rPr>
                <w:color w:val="000000"/>
              </w:rPr>
              <w:t>Duración</w:t>
            </w:r>
          </w:p>
        </w:tc>
        <w:tc>
          <w:tcPr>
            <w:tcW w:w="716" w:type="dxa"/>
            <w:vAlign w:val="center"/>
          </w:tcPr>
          <w:p w14:paraId="5FC4FAEE" w14:textId="77777777" w:rsidR="00D762D0" w:rsidRDefault="00D762D0" w:rsidP="000D1236">
            <w:r>
              <w:rPr>
                <w:color w:val="000000"/>
              </w:rPr>
              <w:t>#33</w:t>
            </w:r>
          </w:p>
        </w:tc>
      </w:tr>
    </w:tbl>
    <w:p w14:paraId="1219B29D" w14:textId="77777777" w:rsidR="005A4A10" w:rsidRDefault="005A4A10" w:rsidP="005A4A10">
      <w:pPr>
        <w:pStyle w:val="PrrafoURSI"/>
      </w:pPr>
      <w:r>
        <w:t>Con esta información y, aplicando la ponderación de AHP podemos calcular una puntuación que responda a cada objetivo.</w:t>
      </w:r>
    </w:p>
    <w:p w14:paraId="01C935C3" w14:textId="78182E97" w:rsidR="003222DB" w:rsidRDefault="003222DB" w:rsidP="003222DB">
      <w:pPr>
        <w:pStyle w:val="ursititulo1"/>
        <w:numPr>
          <w:ilvl w:val="0"/>
          <w:numId w:val="2"/>
        </w:numPr>
        <w:tabs>
          <w:tab w:val="clear" w:pos="360"/>
          <w:tab w:val="num" w:pos="0"/>
        </w:tabs>
        <w:ind w:left="360" w:hanging="360"/>
      </w:pPr>
      <w:r>
        <w:t>Diseño y realización de experiencias prácticas</w:t>
      </w:r>
    </w:p>
    <w:p w14:paraId="366E7C7E" w14:textId="2F2D1D19" w:rsidR="003222DB" w:rsidRPr="003222DB" w:rsidRDefault="00A321B0" w:rsidP="00A321B0">
      <w:pPr>
        <w:pStyle w:val="URSISeccion"/>
        <w:numPr>
          <w:ilvl w:val="0"/>
          <w:numId w:val="36"/>
        </w:numPr>
      </w:pPr>
      <w:r>
        <w:t>Aplicaciones desarrolladas para la experimentación práctica</w:t>
      </w:r>
    </w:p>
    <w:p w14:paraId="5875D97B" w14:textId="1F56413A" w:rsidR="005A4A10" w:rsidRPr="00A321B0" w:rsidRDefault="000A79E4" w:rsidP="00A321B0">
      <w:pPr>
        <w:pStyle w:val="PrrafoURSI"/>
      </w:pPr>
      <w:r w:rsidRPr="000A79E4">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4950702" w14:textId="7EE5FF08" w:rsidR="005A4A10" w:rsidRDefault="005A4A10" w:rsidP="005A4A10">
      <w:pPr>
        <w:pStyle w:val="PrrafoURSI"/>
      </w:pPr>
      <w:r>
        <w:t xml:space="preserve"> </w:t>
      </w:r>
    </w:p>
    <w:p w14:paraId="174D5384" w14:textId="4B4570A0" w:rsidR="00FF544B" w:rsidRPr="003222DB" w:rsidRDefault="00FF544B" w:rsidP="00FF544B">
      <w:pPr>
        <w:pStyle w:val="URSISeccion"/>
        <w:numPr>
          <w:ilvl w:val="0"/>
          <w:numId w:val="36"/>
        </w:numPr>
      </w:pPr>
      <w:r>
        <w:t>Diseño de experimentos</w:t>
      </w:r>
    </w:p>
    <w:p w14:paraId="5FAC7962" w14:textId="283CE41E" w:rsidR="0067348B" w:rsidRDefault="0067348B" w:rsidP="0067348B">
      <w:pPr>
        <w:pStyle w:val="PrrafoURSI"/>
      </w:pPr>
      <w:r>
        <w:t xml:space="preserve">Para validar los resultados de este estudio se pretenden hacer tres experiencias donde poner a prueba toda la teoría desarrollada. Cada experiencia encajará dentro de una de </w:t>
      </w:r>
      <w:r>
        <w:lastRenderedPageBreak/>
        <w:t>las tres metodologías descritas en el apartado 7.2.1. Debido al tiempo y medios de los que disponemos se ha realizado la 1ª experiencia, y las otras dos se dejan maquetadas como puntos de continuación de este estudio:</w:t>
      </w:r>
    </w:p>
    <w:p w14:paraId="555AFC8D" w14:textId="77777777" w:rsidR="00A44445" w:rsidRDefault="00A44445" w:rsidP="00A44445">
      <w:pPr>
        <w:pStyle w:val="PrrafoURSI"/>
        <w:ind w:firstLine="0"/>
      </w:pPr>
    </w:p>
    <w:p w14:paraId="76B995AA" w14:textId="14B3EB6A" w:rsidR="0067348B" w:rsidRPr="00A44445" w:rsidRDefault="00A44445" w:rsidP="00A44445">
      <w:pPr>
        <w:pStyle w:val="PrrafoURSI"/>
        <w:ind w:firstLine="0"/>
        <w:rPr>
          <w:b/>
          <w:bCs/>
          <w:u w:val="single"/>
        </w:rPr>
      </w:pPr>
      <w:r w:rsidRPr="00A44445">
        <w:rPr>
          <w:b/>
          <w:bCs/>
          <w:u w:val="single"/>
        </w:rPr>
        <w:t>Proyecto Pony (Metodología Bullet)</w:t>
      </w:r>
    </w:p>
    <w:p w14:paraId="3556725E" w14:textId="77777777" w:rsidR="00FD3848" w:rsidRDefault="0067348B" w:rsidP="00A44445">
      <w:pPr>
        <w:pStyle w:val="PrrafoURSI"/>
      </w:pPr>
      <w:r>
        <w:t>Experiencia rápida para probar la metodología Bullet y los sistemas de validación desarrollados. Para diseñar este experimento hemos tenido en cuenta los recursos disponibles y vamos a tratar de obtener la máxima información de estos. Disponemos de 4 profesores de 5 asignaturas distintas dispuestos a probar una herramienta de gamificación. Para maximizar los resultados, todos los ensayos seguirán una línea común, pero tendrán pequeñas diferencias de entorno entre ellos que nos permitirán analizar la repercusión de ciertos parámetros en el resultado final. Entremos directamente en los requisitos del proyecto, se propone:</w:t>
      </w:r>
    </w:p>
    <w:p w14:paraId="2BCD4191" w14:textId="77777777" w:rsidR="00FD3848" w:rsidRDefault="00FD3848" w:rsidP="00FD3848">
      <w:pPr>
        <w:pStyle w:val="TableTitle"/>
      </w:pPr>
      <w:r>
        <w:t>Tabla XIII</w:t>
      </w:r>
    </w:p>
    <w:p w14:paraId="14657AB4" w14:textId="50EB1E14" w:rsidR="0067348B" w:rsidRDefault="003D263E" w:rsidP="00FD3848">
      <w:pPr>
        <w:pStyle w:val="TableTitle"/>
      </w:pPr>
      <w:r>
        <w:t>Parámetros de diseño del proyecto Pony</w:t>
      </w:r>
      <w:r w:rsidR="0067348B">
        <w:t xml:space="preserve"> </w:t>
      </w:r>
    </w:p>
    <w:tbl>
      <w:tblPr>
        <w:tblStyle w:val="Tablaconcuadrcula"/>
        <w:tblW w:w="5000" w:type="pct"/>
        <w:tblLook w:val="04A0" w:firstRow="1" w:lastRow="0" w:firstColumn="1" w:lastColumn="0" w:noHBand="0" w:noVBand="1"/>
      </w:tblPr>
      <w:tblGrid>
        <w:gridCol w:w="1087"/>
        <w:gridCol w:w="1209"/>
        <w:gridCol w:w="1212"/>
        <w:gridCol w:w="1187"/>
      </w:tblGrid>
      <w:tr w:rsidR="0067348B" w14:paraId="0BA7D1D7" w14:textId="77777777" w:rsidTr="00A44445">
        <w:tc>
          <w:tcPr>
            <w:tcW w:w="844" w:type="pct"/>
            <w:tcBorders>
              <w:top w:val="nil"/>
              <w:left w:val="nil"/>
            </w:tcBorders>
          </w:tcPr>
          <w:p w14:paraId="14211AAB" w14:textId="77777777" w:rsidR="0067348B" w:rsidRPr="00AD253C" w:rsidRDefault="0067348B" w:rsidP="000D1236">
            <w:pPr>
              <w:jc w:val="center"/>
              <w:rPr>
                <w:b/>
                <w:bCs/>
              </w:rPr>
            </w:pPr>
          </w:p>
        </w:tc>
        <w:tc>
          <w:tcPr>
            <w:tcW w:w="1411" w:type="pct"/>
          </w:tcPr>
          <w:p w14:paraId="5508CC57" w14:textId="77777777" w:rsidR="0067348B" w:rsidRPr="00AD253C" w:rsidRDefault="0067348B" w:rsidP="000D1236">
            <w:pPr>
              <w:jc w:val="center"/>
              <w:rPr>
                <w:b/>
                <w:bCs/>
              </w:rPr>
            </w:pPr>
            <w:r>
              <w:rPr>
                <w:b/>
                <w:bCs/>
              </w:rPr>
              <w:t>Experiencia 1</w:t>
            </w:r>
          </w:p>
        </w:tc>
        <w:tc>
          <w:tcPr>
            <w:tcW w:w="1412" w:type="pct"/>
          </w:tcPr>
          <w:p w14:paraId="4D94049D" w14:textId="77777777" w:rsidR="0067348B" w:rsidRPr="00AD253C" w:rsidRDefault="0067348B" w:rsidP="000D1236">
            <w:pPr>
              <w:jc w:val="center"/>
              <w:rPr>
                <w:b/>
                <w:bCs/>
              </w:rPr>
            </w:pPr>
            <w:r>
              <w:rPr>
                <w:b/>
                <w:bCs/>
              </w:rPr>
              <w:t>Experiencia 2</w:t>
            </w:r>
          </w:p>
        </w:tc>
        <w:tc>
          <w:tcPr>
            <w:tcW w:w="1333" w:type="pct"/>
          </w:tcPr>
          <w:p w14:paraId="4281E12A" w14:textId="77777777" w:rsidR="0067348B" w:rsidRPr="00AD253C" w:rsidRDefault="0067348B" w:rsidP="000D1236">
            <w:pPr>
              <w:jc w:val="center"/>
              <w:rPr>
                <w:b/>
                <w:bCs/>
              </w:rPr>
            </w:pPr>
            <w:r>
              <w:rPr>
                <w:b/>
                <w:bCs/>
              </w:rPr>
              <w:t>Experiencia 3</w:t>
            </w:r>
          </w:p>
        </w:tc>
      </w:tr>
      <w:tr w:rsidR="0067348B" w14:paraId="1921EB9B" w14:textId="77777777" w:rsidTr="00A44445">
        <w:tc>
          <w:tcPr>
            <w:tcW w:w="844" w:type="pct"/>
          </w:tcPr>
          <w:p w14:paraId="4029E6D1" w14:textId="77777777" w:rsidR="0067348B" w:rsidRDefault="0067348B" w:rsidP="000D1236">
            <w:r>
              <w:t>Asignaturas</w:t>
            </w:r>
          </w:p>
        </w:tc>
        <w:tc>
          <w:tcPr>
            <w:tcW w:w="1411" w:type="pct"/>
          </w:tcPr>
          <w:p w14:paraId="2288C53B" w14:textId="77777777" w:rsidR="0067348B" w:rsidRPr="005B4A2E" w:rsidRDefault="0067348B" w:rsidP="000D1236">
            <w:pPr>
              <w:rPr>
                <w:color w:val="FF0000"/>
              </w:rPr>
            </w:pPr>
            <w:r>
              <w:t>Servicios Telemáticos Avanzados</w:t>
            </w:r>
          </w:p>
        </w:tc>
        <w:tc>
          <w:tcPr>
            <w:tcW w:w="1412" w:type="pct"/>
          </w:tcPr>
          <w:p w14:paraId="74033216" w14:textId="77777777" w:rsidR="0067348B" w:rsidRDefault="0067348B" w:rsidP="000D1236">
            <w:r>
              <w:t>Integración de Sistemas y Servicios</w:t>
            </w:r>
          </w:p>
        </w:tc>
        <w:tc>
          <w:tcPr>
            <w:tcW w:w="1333" w:type="pct"/>
          </w:tcPr>
          <w:p w14:paraId="39A56509" w14:textId="77777777" w:rsidR="0067348B" w:rsidRDefault="0067348B" w:rsidP="000D1236">
            <w:r>
              <w:t>Sistemas Operativos</w:t>
            </w:r>
          </w:p>
        </w:tc>
      </w:tr>
      <w:tr w:rsidR="0067348B" w14:paraId="743AD5A5" w14:textId="77777777" w:rsidTr="00A44445">
        <w:tc>
          <w:tcPr>
            <w:tcW w:w="844" w:type="pct"/>
          </w:tcPr>
          <w:p w14:paraId="45584AE9" w14:textId="77777777" w:rsidR="0067348B" w:rsidRDefault="0067348B" w:rsidP="000D1236">
            <w:r>
              <w:t>Herramienta</w:t>
            </w:r>
          </w:p>
        </w:tc>
        <w:tc>
          <w:tcPr>
            <w:tcW w:w="1411" w:type="pct"/>
          </w:tcPr>
          <w:p w14:paraId="673EAFEC" w14:textId="77777777" w:rsidR="0067348B" w:rsidRPr="001E64EF" w:rsidRDefault="0067348B" w:rsidP="000D1236">
            <w:pPr>
              <w:rPr>
                <w:color w:val="FF0000"/>
              </w:rPr>
            </w:pPr>
            <w:r>
              <w:t>Kahoot!</w:t>
            </w:r>
          </w:p>
        </w:tc>
        <w:tc>
          <w:tcPr>
            <w:tcW w:w="1412" w:type="pct"/>
          </w:tcPr>
          <w:p w14:paraId="6AEFE46C" w14:textId="77777777" w:rsidR="0067348B" w:rsidRDefault="0067348B" w:rsidP="000D1236">
            <w:r>
              <w:t>Kahoot!</w:t>
            </w:r>
          </w:p>
        </w:tc>
        <w:tc>
          <w:tcPr>
            <w:tcW w:w="1333" w:type="pct"/>
          </w:tcPr>
          <w:p w14:paraId="101AEE76" w14:textId="77777777" w:rsidR="0067348B" w:rsidRDefault="0067348B" w:rsidP="000D1236">
            <w:r>
              <w:t>Kahoot!</w:t>
            </w:r>
          </w:p>
        </w:tc>
      </w:tr>
      <w:tr w:rsidR="0067348B" w14:paraId="6ABE163F" w14:textId="77777777" w:rsidTr="00A44445">
        <w:tc>
          <w:tcPr>
            <w:tcW w:w="844" w:type="pct"/>
          </w:tcPr>
          <w:p w14:paraId="1022FE4D" w14:textId="77777777" w:rsidR="0067348B" w:rsidRDefault="0067348B" w:rsidP="000D1236">
            <w:r>
              <w:t>Participantes</w:t>
            </w:r>
          </w:p>
        </w:tc>
        <w:tc>
          <w:tcPr>
            <w:tcW w:w="1411" w:type="pct"/>
          </w:tcPr>
          <w:p w14:paraId="29827E0E" w14:textId="77777777" w:rsidR="0067348B" w:rsidRPr="000307E0" w:rsidRDefault="0067348B" w:rsidP="000D1236">
            <w:pPr>
              <w:rPr>
                <w:b/>
                <w:bCs/>
              </w:rPr>
            </w:pPr>
            <w:r>
              <w:t>43</w:t>
            </w:r>
          </w:p>
        </w:tc>
        <w:tc>
          <w:tcPr>
            <w:tcW w:w="1412" w:type="pct"/>
          </w:tcPr>
          <w:p w14:paraId="0E2AADC4" w14:textId="77777777" w:rsidR="0067348B" w:rsidRDefault="0067348B" w:rsidP="000D1236">
            <w:r>
              <w:t>10</w:t>
            </w:r>
          </w:p>
        </w:tc>
        <w:tc>
          <w:tcPr>
            <w:tcW w:w="1333" w:type="pct"/>
          </w:tcPr>
          <w:p w14:paraId="1658E10B" w14:textId="77777777" w:rsidR="0067348B" w:rsidRDefault="0067348B" w:rsidP="000D1236">
            <w:r>
              <w:t>10-15</w:t>
            </w:r>
          </w:p>
        </w:tc>
      </w:tr>
      <w:tr w:rsidR="0067348B" w14:paraId="6DE2D64D" w14:textId="77777777" w:rsidTr="00A44445">
        <w:tc>
          <w:tcPr>
            <w:tcW w:w="844" w:type="pct"/>
          </w:tcPr>
          <w:p w14:paraId="19685205" w14:textId="77777777" w:rsidR="0067348B" w:rsidRDefault="0067348B" w:rsidP="000D1236">
            <w:r>
              <w:t>Grupos</w:t>
            </w:r>
          </w:p>
        </w:tc>
        <w:tc>
          <w:tcPr>
            <w:tcW w:w="1411" w:type="pct"/>
          </w:tcPr>
          <w:p w14:paraId="521F4934" w14:textId="77777777" w:rsidR="0067348B" w:rsidRPr="000307E0" w:rsidRDefault="0067348B" w:rsidP="000D1236">
            <w:r>
              <w:t xml:space="preserve">3 </w:t>
            </w:r>
          </w:p>
        </w:tc>
        <w:tc>
          <w:tcPr>
            <w:tcW w:w="1412" w:type="pct"/>
          </w:tcPr>
          <w:p w14:paraId="1548435C" w14:textId="77777777" w:rsidR="0067348B" w:rsidRDefault="0067348B" w:rsidP="000D1236">
            <w:r>
              <w:t>1</w:t>
            </w:r>
          </w:p>
        </w:tc>
        <w:tc>
          <w:tcPr>
            <w:tcW w:w="1333" w:type="pct"/>
          </w:tcPr>
          <w:p w14:paraId="104CD061" w14:textId="77777777" w:rsidR="0067348B" w:rsidRDefault="0067348B" w:rsidP="000D1236">
            <w:r>
              <w:t>1</w:t>
            </w:r>
          </w:p>
        </w:tc>
      </w:tr>
      <w:tr w:rsidR="0067348B" w14:paraId="7BC5FE5A" w14:textId="77777777" w:rsidTr="00A44445">
        <w:tc>
          <w:tcPr>
            <w:tcW w:w="844" w:type="pct"/>
          </w:tcPr>
          <w:p w14:paraId="3244499A" w14:textId="77777777" w:rsidR="0067348B" w:rsidRDefault="0067348B" w:rsidP="000D1236">
            <w:r>
              <w:t>Profesores</w:t>
            </w:r>
          </w:p>
        </w:tc>
        <w:tc>
          <w:tcPr>
            <w:tcW w:w="1411" w:type="pct"/>
          </w:tcPr>
          <w:p w14:paraId="00C855B7" w14:textId="77777777" w:rsidR="0067348B" w:rsidRDefault="0067348B" w:rsidP="000D1236">
            <w:r>
              <w:t>Francisco Javier Muñoz Calle</w:t>
            </w:r>
          </w:p>
        </w:tc>
        <w:tc>
          <w:tcPr>
            <w:tcW w:w="1412" w:type="pct"/>
          </w:tcPr>
          <w:p w14:paraId="208D0CDF" w14:textId="77777777" w:rsidR="0067348B" w:rsidRDefault="0067348B" w:rsidP="000D1236">
            <w:r>
              <w:t>Francisco Javier Muñoz Calle</w:t>
            </w:r>
          </w:p>
        </w:tc>
        <w:tc>
          <w:tcPr>
            <w:tcW w:w="1333" w:type="pct"/>
          </w:tcPr>
          <w:p w14:paraId="5E33941D" w14:textId="77777777" w:rsidR="0067348B" w:rsidRDefault="0067348B" w:rsidP="000D1236">
            <w:r>
              <w:t>María Teresa Ariza Gómez</w:t>
            </w:r>
          </w:p>
        </w:tc>
      </w:tr>
      <w:tr w:rsidR="0067348B" w14:paraId="39E90007" w14:textId="77777777" w:rsidTr="00A44445">
        <w:tc>
          <w:tcPr>
            <w:tcW w:w="844" w:type="pct"/>
          </w:tcPr>
          <w:p w14:paraId="75BBB4BC" w14:textId="77777777" w:rsidR="0067348B" w:rsidRDefault="0067348B" w:rsidP="000D1236">
            <w:r>
              <w:t>Grupo de control</w:t>
            </w:r>
          </w:p>
        </w:tc>
        <w:tc>
          <w:tcPr>
            <w:tcW w:w="1411" w:type="pct"/>
          </w:tcPr>
          <w:p w14:paraId="3D117BD2" w14:textId="77777777" w:rsidR="0067348B" w:rsidRPr="001564C1" w:rsidRDefault="0067348B" w:rsidP="000D1236">
            <w:r>
              <w:t>Sí, 1 de los 3 grupos será de control</w:t>
            </w:r>
          </w:p>
        </w:tc>
        <w:tc>
          <w:tcPr>
            <w:tcW w:w="1412" w:type="pct"/>
          </w:tcPr>
          <w:p w14:paraId="62C7F3F0" w14:textId="77777777" w:rsidR="0067348B" w:rsidRDefault="0067348B" w:rsidP="000D1236">
            <w:r>
              <w:t>No</w:t>
            </w:r>
          </w:p>
        </w:tc>
        <w:tc>
          <w:tcPr>
            <w:tcW w:w="1333" w:type="pct"/>
          </w:tcPr>
          <w:p w14:paraId="2BE6376C" w14:textId="77777777" w:rsidR="0067348B" w:rsidRDefault="0067348B" w:rsidP="000D1236">
            <w:r>
              <w:t>No</w:t>
            </w:r>
          </w:p>
        </w:tc>
      </w:tr>
      <w:tr w:rsidR="0067348B" w14:paraId="6B705163" w14:textId="77777777" w:rsidTr="00A44445">
        <w:tc>
          <w:tcPr>
            <w:tcW w:w="844" w:type="pct"/>
          </w:tcPr>
          <w:p w14:paraId="3AB2E58F" w14:textId="77777777" w:rsidR="0067348B" w:rsidRDefault="0067348B" w:rsidP="000D1236">
            <w:r>
              <w:t>Duración total</w:t>
            </w:r>
          </w:p>
        </w:tc>
        <w:tc>
          <w:tcPr>
            <w:tcW w:w="1411" w:type="pct"/>
          </w:tcPr>
          <w:p w14:paraId="7C1D70B1" w14:textId="77777777" w:rsidR="0067348B" w:rsidRPr="003C0E08" w:rsidRDefault="0067348B" w:rsidP="000D1236">
            <w:r>
              <w:t>2 semanas</w:t>
            </w:r>
          </w:p>
        </w:tc>
        <w:tc>
          <w:tcPr>
            <w:tcW w:w="1412" w:type="pct"/>
          </w:tcPr>
          <w:p w14:paraId="10793D06" w14:textId="77777777" w:rsidR="0067348B" w:rsidRDefault="0067348B" w:rsidP="000D1236">
            <w:r>
              <w:t>2 semanas</w:t>
            </w:r>
          </w:p>
        </w:tc>
        <w:tc>
          <w:tcPr>
            <w:tcW w:w="1333" w:type="pct"/>
          </w:tcPr>
          <w:p w14:paraId="1626D970" w14:textId="77777777" w:rsidR="0067348B" w:rsidRDefault="0067348B" w:rsidP="000D1236">
            <w:r>
              <w:t>3 semanas</w:t>
            </w:r>
          </w:p>
        </w:tc>
      </w:tr>
      <w:tr w:rsidR="0067348B" w14:paraId="00FD09D0" w14:textId="77777777" w:rsidTr="00A44445">
        <w:tc>
          <w:tcPr>
            <w:tcW w:w="844" w:type="pct"/>
          </w:tcPr>
          <w:p w14:paraId="4EEF298B" w14:textId="77777777" w:rsidR="0067348B" w:rsidRDefault="0067348B" w:rsidP="000D1236">
            <w:r>
              <w:t>Frecuencia de aplicación</w:t>
            </w:r>
          </w:p>
        </w:tc>
        <w:tc>
          <w:tcPr>
            <w:tcW w:w="1411" w:type="pct"/>
          </w:tcPr>
          <w:p w14:paraId="48198699" w14:textId="77777777" w:rsidR="0067348B" w:rsidRPr="003C0E08" w:rsidRDefault="0067348B" w:rsidP="000D1236">
            <w:r w:rsidRPr="003C0E08">
              <w:t>1</w:t>
            </w:r>
            <w:r>
              <w:t xml:space="preserve"> vez/</w:t>
            </w:r>
            <w:r w:rsidRPr="003C0E08">
              <w:t>semana</w:t>
            </w:r>
          </w:p>
        </w:tc>
        <w:tc>
          <w:tcPr>
            <w:tcW w:w="1412" w:type="pct"/>
          </w:tcPr>
          <w:p w14:paraId="164D71E7" w14:textId="77777777" w:rsidR="0067348B" w:rsidRPr="003C0E08" w:rsidRDefault="0067348B" w:rsidP="000D1236">
            <w:r w:rsidRPr="003C0E08">
              <w:t>1</w:t>
            </w:r>
            <w:r>
              <w:t xml:space="preserve"> vez/</w:t>
            </w:r>
            <w:r w:rsidRPr="003C0E08">
              <w:t>semana</w:t>
            </w:r>
          </w:p>
        </w:tc>
        <w:tc>
          <w:tcPr>
            <w:tcW w:w="1333" w:type="pct"/>
          </w:tcPr>
          <w:p w14:paraId="341767FC" w14:textId="77777777" w:rsidR="0067348B" w:rsidRPr="003C0E08" w:rsidRDefault="0067348B" w:rsidP="000D1236">
            <w:r w:rsidRPr="003C0E08">
              <w:t>1</w:t>
            </w:r>
            <w:r>
              <w:t xml:space="preserve"> vez/</w:t>
            </w:r>
            <w:r w:rsidRPr="003C0E08">
              <w:t>semana</w:t>
            </w:r>
          </w:p>
        </w:tc>
      </w:tr>
      <w:tr w:rsidR="0067348B" w14:paraId="67FB616F" w14:textId="77777777" w:rsidTr="00A44445">
        <w:tc>
          <w:tcPr>
            <w:tcW w:w="844" w:type="pct"/>
          </w:tcPr>
          <w:p w14:paraId="066E2D2F" w14:textId="77777777" w:rsidR="0067348B" w:rsidRDefault="0067348B" w:rsidP="000D1236">
            <w:r>
              <w:t>Número de sesiones</w:t>
            </w:r>
          </w:p>
        </w:tc>
        <w:tc>
          <w:tcPr>
            <w:tcW w:w="1411" w:type="pct"/>
          </w:tcPr>
          <w:p w14:paraId="4BC81587" w14:textId="77777777" w:rsidR="0067348B" w:rsidRPr="003C0E08" w:rsidRDefault="0067348B" w:rsidP="000D1236">
            <w:r>
              <w:t>2</w:t>
            </w:r>
          </w:p>
        </w:tc>
        <w:tc>
          <w:tcPr>
            <w:tcW w:w="1412" w:type="pct"/>
          </w:tcPr>
          <w:p w14:paraId="55EEBCE2" w14:textId="77777777" w:rsidR="0067348B" w:rsidRDefault="0067348B" w:rsidP="000D1236">
            <w:r>
              <w:t>2</w:t>
            </w:r>
          </w:p>
        </w:tc>
        <w:tc>
          <w:tcPr>
            <w:tcW w:w="1333" w:type="pct"/>
          </w:tcPr>
          <w:p w14:paraId="42D106B7" w14:textId="77777777" w:rsidR="0067348B" w:rsidRDefault="0067348B" w:rsidP="000D1236">
            <w:r>
              <w:t>3</w:t>
            </w:r>
          </w:p>
        </w:tc>
      </w:tr>
      <w:tr w:rsidR="0067348B" w14:paraId="67A5007E" w14:textId="77777777" w:rsidTr="00A44445">
        <w:tc>
          <w:tcPr>
            <w:tcW w:w="844" w:type="pct"/>
          </w:tcPr>
          <w:p w14:paraId="31D5E00D" w14:textId="77777777" w:rsidR="0067348B" w:rsidRDefault="0067348B" w:rsidP="000D1236">
            <w:r>
              <w:t>Duración de las sesiones</w:t>
            </w:r>
          </w:p>
        </w:tc>
        <w:tc>
          <w:tcPr>
            <w:tcW w:w="1411" w:type="pct"/>
          </w:tcPr>
          <w:p w14:paraId="75012ECE" w14:textId="77777777" w:rsidR="0067348B" w:rsidRDefault="0067348B" w:rsidP="000D1236">
            <w:r>
              <w:t>20’</w:t>
            </w:r>
          </w:p>
        </w:tc>
        <w:tc>
          <w:tcPr>
            <w:tcW w:w="1412" w:type="pct"/>
          </w:tcPr>
          <w:p w14:paraId="496D9E1B" w14:textId="77777777" w:rsidR="0067348B" w:rsidRDefault="0067348B" w:rsidP="000D1236">
            <w:r>
              <w:t>20’</w:t>
            </w:r>
          </w:p>
        </w:tc>
        <w:tc>
          <w:tcPr>
            <w:tcW w:w="1333" w:type="pct"/>
          </w:tcPr>
          <w:p w14:paraId="0D5742A9" w14:textId="77777777" w:rsidR="0067348B" w:rsidRDefault="0067348B" w:rsidP="000D1236">
            <w:r>
              <w:t>20’</w:t>
            </w:r>
          </w:p>
        </w:tc>
      </w:tr>
      <w:tr w:rsidR="0067348B" w14:paraId="4A5438EC" w14:textId="77777777" w:rsidTr="00A44445">
        <w:tc>
          <w:tcPr>
            <w:tcW w:w="844" w:type="pct"/>
          </w:tcPr>
          <w:p w14:paraId="4010DD55" w14:textId="77777777" w:rsidR="0067348B" w:rsidRDefault="0067348B" w:rsidP="000D1236">
            <w:r>
              <w:t>Recompensa</w:t>
            </w:r>
          </w:p>
        </w:tc>
        <w:tc>
          <w:tcPr>
            <w:tcW w:w="1411" w:type="pct"/>
          </w:tcPr>
          <w:p w14:paraId="6207CD82" w14:textId="77777777" w:rsidR="0067348B" w:rsidRDefault="0067348B" w:rsidP="000D1236">
            <w:r>
              <w:t>Sí</w:t>
            </w:r>
          </w:p>
        </w:tc>
        <w:tc>
          <w:tcPr>
            <w:tcW w:w="1412" w:type="pct"/>
          </w:tcPr>
          <w:p w14:paraId="6063E6F1" w14:textId="77777777" w:rsidR="0067348B" w:rsidRDefault="0067348B" w:rsidP="000D1236">
            <w:r>
              <w:t>Sí</w:t>
            </w:r>
          </w:p>
        </w:tc>
        <w:tc>
          <w:tcPr>
            <w:tcW w:w="1333" w:type="pct"/>
          </w:tcPr>
          <w:p w14:paraId="739F88E9" w14:textId="77777777" w:rsidR="0067348B" w:rsidRDefault="0067348B" w:rsidP="000D1236">
            <w:r>
              <w:t>No</w:t>
            </w:r>
          </w:p>
        </w:tc>
      </w:tr>
    </w:tbl>
    <w:p w14:paraId="1C188D54" w14:textId="77777777" w:rsidR="0067348B" w:rsidRDefault="0067348B" w:rsidP="0067348B">
      <w:pPr>
        <w:pStyle w:val="Descripcin"/>
        <w:rPr>
          <w:b/>
          <w:bCs/>
        </w:rPr>
      </w:pPr>
    </w:p>
    <w:p w14:paraId="7D21A6EB" w14:textId="77777777" w:rsidR="00A44445" w:rsidRDefault="00A44445" w:rsidP="0067348B">
      <w:pPr>
        <w:pStyle w:val="Descripcin"/>
        <w:rPr>
          <w:b/>
          <w:bCs/>
        </w:rPr>
      </w:pPr>
    </w:p>
    <w:p w14:paraId="0D929309" w14:textId="77777777" w:rsidR="00A44445" w:rsidRDefault="00A44445" w:rsidP="0067348B">
      <w:pPr>
        <w:pStyle w:val="Descripcin"/>
        <w:rPr>
          <w:b/>
          <w:bCs/>
        </w:rPr>
      </w:pPr>
    </w:p>
    <w:p w14:paraId="0EAE4ED3" w14:textId="77777777" w:rsidR="00A44445" w:rsidRDefault="00A44445" w:rsidP="0067348B">
      <w:pPr>
        <w:pStyle w:val="Descripcin"/>
        <w:rPr>
          <w:b/>
          <w:bCs/>
        </w:rPr>
      </w:pPr>
    </w:p>
    <w:tbl>
      <w:tblPr>
        <w:tblStyle w:val="Tablaconcuadrcula"/>
        <w:tblW w:w="5000" w:type="pct"/>
        <w:tblLook w:val="04A0" w:firstRow="1" w:lastRow="0" w:firstColumn="1" w:lastColumn="0" w:noHBand="0" w:noVBand="1"/>
      </w:tblPr>
      <w:tblGrid>
        <w:gridCol w:w="1087"/>
        <w:gridCol w:w="1153"/>
        <w:gridCol w:w="1227"/>
        <w:gridCol w:w="1228"/>
      </w:tblGrid>
      <w:tr w:rsidR="0067348B" w14:paraId="44BD66CB" w14:textId="77777777" w:rsidTr="00A44445">
        <w:tc>
          <w:tcPr>
            <w:tcW w:w="844" w:type="pct"/>
            <w:tcBorders>
              <w:top w:val="nil"/>
              <w:left w:val="nil"/>
            </w:tcBorders>
          </w:tcPr>
          <w:p w14:paraId="74F28FF3" w14:textId="77777777" w:rsidR="0067348B" w:rsidRPr="00AD253C" w:rsidRDefault="0067348B" w:rsidP="000D1236">
            <w:pPr>
              <w:jc w:val="center"/>
              <w:rPr>
                <w:b/>
                <w:bCs/>
              </w:rPr>
            </w:pPr>
          </w:p>
        </w:tc>
        <w:tc>
          <w:tcPr>
            <w:tcW w:w="1333" w:type="pct"/>
          </w:tcPr>
          <w:p w14:paraId="18896593" w14:textId="77777777" w:rsidR="0067348B" w:rsidRDefault="0067348B" w:rsidP="000D1236">
            <w:pPr>
              <w:jc w:val="center"/>
              <w:rPr>
                <w:b/>
                <w:bCs/>
              </w:rPr>
            </w:pPr>
            <w:r>
              <w:rPr>
                <w:b/>
                <w:bCs/>
              </w:rPr>
              <w:t>Experiencia 4</w:t>
            </w:r>
          </w:p>
        </w:tc>
        <w:tc>
          <w:tcPr>
            <w:tcW w:w="1411" w:type="pct"/>
          </w:tcPr>
          <w:p w14:paraId="6A0A7B76" w14:textId="77777777" w:rsidR="0067348B" w:rsidRPr="00AD253C" w:rsidRDefault="0067348B" w:rsidP="000D1236">
            <w:pPr>
              <w:jc w:val="center"/>
              <w:rPr>
                <w:b/>
                <w:bCs/>
              </w:rPr>
            </w:pPr>
            <w:r>
              <w:rPr>
                <w:b/>
                <w:bCs/>
              </w:rPr>
              <w:t>Experiencia 5</w:t>
            </w:r>
          </w:p>
        </w:tc>
        <w:tc>
          <w:tcPr>
            <w:tcW w:w="1412" w:type="pct"/>
          </w:tcPr>
          <w:p w14:paraId="2F2F4D83" w14:textId="77777777" w:rsidR="0067348B" w:rsidRPr="00AD253C" w:rsidRDefault="0067348B" w:rsidP="000D1236">
            <w:pPr>
              <w:jc w:val="center"/>
              <w:rPr>
                <w:b/>
                <w:bCs/>
              </w:rPr>
            </w:pPr>
            <w:r>
              <w:rPr>
                <w:b/>
                <w:bCs/>
              </w:rPr>
              <w:t>Experiencia 6</w:t>
            </w:r>
          </w:p>
        </w:tc>
      </w:tr>
      <w:tr w:rsidR="0067348B" w14:paraId="3A51F5F2" w14:textId="77777777" w:rsidTr="00A44445">
        <w:tc>
          <w:tcPr>
            <w:tcW w:w="844" w:type="pct"/>
          </w:tcPr>
          <w:p w14:paraId="311D492C" w14:textId="77777777" w:rsidR="0067348B" w:rsidRDefault="0067348B" w:rsidP="000D1236">
            <w:r>
              <w:t>Asignaturas</w:t>
            </w:r>
          </w:p>
        </w:tc>
        <w:tc>
          <w:tcPr>
            <w:tcW w:w="1333" w:type="pct"/>
          </w:tcPr>
          <w:p w14:paraId="4B8CE524" w14:textId="77777777" w:rsidR="0067348B" w:rsidRDefault="0067348B" w:rsidP="000D1236">
            <w:r>
              <w:t>Física y Química</w:t>
            </w:r>
          </w:p>
        </w:tc>
        <w:tc>
          <w:tcPr>
            <w:tcW w:w="1411" w:type="pct"/>
          </w:tcPr>
          <w:p w14:paraId="773F6CD8" w14:textId="77777777" w:rsidR="0067348B" w:rsidRDefault="0067348B" w:rsidP="000D1236">
            <w:r>
              <w:t>Física y Química</w:t>
            </w:r>
          </w:p>
        </w:tc>
        <w:tc>
          <w:tcPr>
            <w:tcW w:w="1412" w:type="pct"/>
          </w:tcPr>
          <w:p w14:paraId="573F8158" w14:textId="77777777" w:rsidR="0067348B" w:rsidRDefault="0067348B" w:rsidP="000D1236">
            <w:r>
              <w:t>Fundamentos de Programación I</w:t>
            </w:r>
          </w:p>
        </w:tc>
      </w:tr>
      <w:tr w:rsidR="0067348B" w14:paraId="7F57DBA1" w14:textId="77777777" w:rsidTr="00A44445">
        <w:tc>
          <w:tcPr>
            <w:tcW w:w="844" w:type="pct"/>
          </w:tcPr>
          <w:p w14:paraId="75550ABF" w14:textId="77777777" w:rsidR="0067348B" w:rsidRDefault="0067348B" w:rsidP="000D1236">
            <w:r>
              <w:t>Herramienta</w:t>
            </w:r>
          </w:p>
        </w:tc>
        <w:tc>
          <w:tcPr>
            <w:tcW w:w="1333" w:type="pct"/>
          </w:tcPr>
          <w:p w14:paraId="5A8A2650" w14:textId="77777777" w:rsidR="0067348B" w:rsidRDefault="0067348B" w:rsidP="000D1236">
            <w:r>
              <w:t>Juegos AJDA</w:t>
            </w:r>
          </w:p>
        </w:tc>
        <w:tc>
          <w:tcPr>
            <w:tcW w:w="1411" w:type="pct"/>
          </w:tcPr>
          <w:p w14:paraId="00ECBEAE" w14:textId="77777777" w:rsidR="0067348B" w:rsidRDefault="0067348B" w:rsidP="000D1236">
            <w:r>
              <w:t>Juegos AJDA</w:t>
            </w:r>
          </w:p>
        </w:tc>
        <w:tc>
          <w:tcPr>
            <w:tcW w:w="1412" w:type="pct"/>
          </w:tcPr>
          <w:p w14:paraId="155BD71B" w14:textId="77777777" w:rsidR="0067348B" w:rsidRDefault="0067348B" w:rsidP="000D1236">
            <w:r>
              <w:t>Kahoot!</w:t>
            </w:r>
          </w:p>
        </w:tc>
      </w:tr>
      <w:tr w:rsidR="0067348B" w14:paraId="7EE4A624" w14:textId="77777777" w:rsidTr="00A44445">
        <w:tc>
          <w:tcPr>
            <w:tcW w:w="844" w:type="pct"/>
          </w:tcPr>
          <w:p w14:paraId="6891BD5D" w14:textId="77777777" w:rsidR="0067348B" w:rsidRDefault="0067348B" w:rsidP="000D1236">
            <w:r>
              <w:t>Participantes</w:t>
            </w:r>
          </w:p>
        </w:tc>
        <w:tc>
          <w:tcPr>
            <w:tcW w:w="1333" w:type="pct"/>
          </w:tcPr>
          <w:p w14:paraId="3A1A8369" w14:textId="77777777" w:rsidR="0067348B" w:rsidRDefault="0067348B" w:rsidP="000D1236">
            <w:r>
              <w:t>11</w:t>
            </w:r>
          </w:p>
        </w:tc>
        <w:tc>
          <w:tcPr>
            <w:tcW w:w="1411" w:type="pct"/>
          </w:tcPr>
          <w:p w14:paraId="263018D4" w14:textId="77777777" w:rsidR="0067348B" w:rsidRDefault="0067348B" w:rsidP="000D1236">
            <w:r>
              <w:t>11</w:t>
            </w:r>
          </w:p>
        </w:tc>
        <w:tc>
          <w:tcPr>
            <w:tcW w:w="1412" w:type="pct"/>
          </w:tcPr>
          <w:p w14:paraId="1E355402" w14:textId="77777777" w:rsidR="0067348B" w:rsidRDefault="0067348B" w:rsidP="000D1236">
            <w:r>
              <w:t>30</w:t>
            </w:r>
          </w:p>
        </w:tc>
      </w:tr>
      <w:tr w:rsidR="0067348B" w14:paraId="579EFDB5" w14:textId="77777777" w:rsidTr="00A44445">
        <w:tc>
          <w:tcPr>
            <w:tcW w:w="844" w:type="pct"/>
          </w:tcPr>
          <w:p w14:paraId="24C6B5FB" w14:textId="77777777" w:rsidR="0067348B" w:rsidRDefault="0067348B" w:rsidP="000D1236">
            <w:r>
              <w:t>Grupos</w:t>
            </w:r>
          </w:p>
        </w:tc>
        <w:tc>
          <w:tcPr>
            <w:tcW w:w="1333" w:type="pct"/>
          </w:tcPr>
          <w:p w14:paraId="76401E3F" w14:textId="77777777" w:rsidR="0067348B" w:rsidRDefault="0067348B" w:rsidP="000D1236">
            <w:r>
              <w:t>1</w:t>
            </w:r>
          </w:p>
        </w:tc>
        <w:tc>
          <w:tcPr>
            <w:tcW w:w="1411" w:type="pct"/>
          </w:tcPr>
          <w:p w14:paraId="14D53C58" w14:textId="77777777" w:rsidR="0067348B" w:rsidRDefault="0067348B" w:rsidP="000D1236">
            <w:r>
              <w:t>1</w:t>
            </w:r>
          </w:p>
        </w:tc>
        <w:tc>
          <w:tcPr>
            <w:tcW w:w="1412" w:type="pct"/>
          </w:tcPr>
          <w:p w14:paraId="5378AD58" w14:textId="77777777" w:rsidR="0067348B" w:rsidRDefault="0067348B" w:rsidP="000D1236">
            <w:r>
              <w:t>1</w:t>
            </w:r>
          </w:p>
        </w:tc>
      </w:tr>
      <w:tr w:rsidR="0067348B" w14:paraId="691DC634" w14:textId="77777777" w:rsidTr="00A44445">
        <w:tc>
          <w:tcPr>
            <w:tcW w:w="844" w:type="pct"/>
          </w:tcPr>
          <w:p w14:paraId="0977E272" w14:textId="77777777" w:rsidR="0067348B" w:rsidRDefault="0067348B" w:rsidP="000D1236">
            <w:r>
              <w:t>Profesores</w:t>
            </w:r>
          </w:p>
        </w:tc>
        <w:tc>
          <w:tcPr>
            <w:tcW w:w="1333" w:type="pct"/>
          </w:tcPr>
          <w:p w14:paraId="5736F326" w14:textId="77777777" w:rsidR="0067348B" w:rsidRDefault="0067348B" w:rsidP="000D1236">
            <w:r>
              <w:t>Jesús Manuel Muñoz Calle</w:t>
            </w:r>
          </w:p>
        </w:tc>
        <w:tc>
          <w:tcPr>
            <w:tcW w:w="1411" w:type="pct"/>
          </w:tcPr>
          <w:p w14:paraId="721ADA6F" w14:textId="77777777" w:rsidR="0067348B" w:rsidRDefault="0067348B" w:rsidP="000D1236">
            <w:r>
              <w:t>Jesús Manuel Muñoz Calle</w:t>
            </w:r>
          </w:p>
        </w:tc>
        <w:tc>
          <w:tcPr>
            <w:tcW w:w="1412" w:type="pct"/>
          </w:tcPr>
          <w:p w14:paraId="0B3AC82B" w14:textId="77777777" w:rsidR="0067348B" w:rsidRDefault="0067348B" w:rsidP="000D1236">
            <w:r>
              <w:t>Francisco José Fernández Jiménez</w:t>
            </w:r>
          </w:p>
        </w:tc>
      </w:tr>
      <w:tr w:rsidR="0067348B" w14:paraId="4BCF25C2" w14:textId="77777777" w:rsidTr="00A44445">
        <w:tc>
          <w:tcPr>
            <w:tcW w:w="844" w:type="pct"/>
          </w:tcPr>
          <w:p w14:paraId="364995A7" w14:textId="77777777" w:rsidR="0067348B" w:rsidRDefault="0067348B" w:rsidP="000D1236">
            <w:r>
              <w:t>Grupo de control</w:t>
            </w:r>
          </w:p>
        </w:tc>
        <w:tc>
          <w:tcPr>
            <w:tcW w:w="1333" w:type="pct"/>
          </w:tcPr>
          <w:p w14:paraId="3FFEFC90" w14:textId="77777777" w:rsidR="0067348B" w:rsidRDefault="0067348B" w:rsidP="000D1236">
            <w:r>
              <w:t>No</w:t>
            </w:r>
          </w:p>
        </w:tc>
        <w:tc>
          <w:tcPr>
            <w:tcW w:w="1411" w:type="pct"/>
          </w:tcPr>
          <w:p w14:paraId="342BF26F" w14:textId="77777777" w:rsidR="0067348B" w:rsidRDefault="0067348B" w:rsidP="000D1236">
            <w:r>
              <w:t>No</w:t>
            </w:r>
          </w:p>
        </w:tc>
        <w:tc>
          <w:tcPr>
            <w:tcW w:w="1412" w:type="pct"/>
          </w:tcPr>
          <w:p w14:paraId="1500692A" w14:textId="77777777" w:rsidR="0067348B" w:rsidRDefault="0067348B" w:rsidP="000D1236">
            <w:r>
              <w:t>No</w:t>
            </w:r>
          </w:p>
        </w:tc>
      </w:tr>
      <w:tr w:rsidR="0067348B" w14:paraId="52EF2886" w14:textId="77777777" w:rsidTr="00A44445">
        <w:tc>
          <w:tcPr>
            <w:tcW w:w="844" w:type="pct"/>
          </w:tcPr>
          <w:p w14:paraId="64E8517A" w14:textId="77777777" w:rsidR="0067348B" w:rsidRDefault="0067348B" w:rsidP="000D1236">
            <w:r>
              <w:t>Duración total</w:t>
            </w:r>
          </w:p>
        </w:tc>
        <w:tc>
          <w:tcPr>
            <w:tcW w:w="1333" w:type="pct"/>
          </w:tcPr>
          <w:p w14:paraId="3F8A9288" w14:textId="77777777" w:rsidR="0067348B" w:rsidRDefault="0067348B" w:rsidP="000D1236">
            <w:r>
              <w:t>2 semanas</w:t>
            </w:r>
          </w:p>
        </w:tc>
        <w:tc>
          <w:tcPr>
            <w:tcW w:w="1411" w:type="pct"/>
          </w:tcPr>
          <w:p w14:paraId="422443BF" w14:textId="77777777" w:rsidR="0067348B" w:rsidRDefault="0067348B" w:rsidP="000D1236">
            <w:r>
              <w:t>2 semanas</w:t>
            </w:r>
          </w:p>
        </w:tc>
        <w:tc>
          <w:tcPr>
            <w:tcW w:w="1412" w:type="pct"/>
          </w:tcPr>
          <w:p w14:paraId="0447D626" w14:textId="77777777" w:rsidR="0067348B" w:rsidRDefault="0067348B" w:rsidP="000D1236">
            <w:r>
              <w:t>2 semanas</w:t>
            </w:r>
          </w:p>
        </w:tc>
      </w:tr>
      <w:tr w:rsidR="0067348B" w14:paraId="518ECA1C" w14:textId="77777777" w:rsidTr="00A44445">
        <w:tc>
          <w:tcPr>
            <w:tcW w:w="844" w:type="pct"/>
          </w:tcPr>
          <w:p w14:paraId="3BF289C7" w14:textId="77777777" w:rsidR="0067348B" w:rsidRDefault="0067348B" w:rsidP="000D1236">
            <w:r>
              <w:t>Frecuencia de aplicación</w:t>
            </w:r>
          </w:p>
        </w:tc>
        <w:tc>
          <w:tcPr>
            <w:tcW w:w="1333" w:type="pct"/>
          </w:tcPr>
          <w:p w14:paraId="629C5CC0" w14:textId="77777777" w:rsidR="0067348B" w:rsidRPr="003C0E08" w:rsidRDefault="0067348B" w:rsidP="000D1236">
            <w:r>
              <w:t>2 veces /</w:t>
            </w:r>
            <w:r w:rsidRPr="003C0E08">
              <w:t>semana</w:t>
            </w:r>
          </w:p>
        </w:tc>
        <w:tc>
          <w:tcPr>
            <w:tcW w:w="1411" w:type="pct"/>
          </w:tcPr>
          <w:p w14:paraId="239F1A34" w14:textId="77777777" w:rsidR="0067348B" w:rsidRPr="003C0E08" w:rsidRDefault="0067348B" w:rsidP="000D1236">
            <w:r>
              <w:t>2 veces /</w:t>
            </w:r>
            <w:r w:rsidRPr="003C0E08">
              <w:t>semana</w:t>
            </w:r>
          </w:p>
        </w:tc>
        <w:tc>
          <w:tcPr>
            <w:tcW w:w="1412" w:type="pct"/>
          </w:tcPr>
          <w:p w14:paraId="29BCF84F" w14:textId="77777777" w:rsidR="0067348B" w:rsidRPr="003C0E08" w:rsidRDefault="0067348B" w:rsidP="000D1236">
            <w:r w:rsidRPr="003C0E08">
              <w:t>1</w:t>
            </w:r>
            <w:r>
              <w:t xml:space="preserve"> vez/</w:t>
            </w:r>
            <w:r w:rsidRPr="003C0E08">
              <w:t>semana</w:t>
            </w:r>
          </w:p>
        </w:tc>
      </w:tr>
      <w:tr w:rsidR="0067348B" w14:paraId="5E8D4594" w14:textId="77777777" w:rsidTr="00A44445">
        <w:tc>
          <w:tcPr>
            <w:tcW w:w="844" w:type="pct"/>
          </w:tcPr>
          <w:p w14:paraId="6DEC8516" w14:textId="77777777" w:rsidR="0067348B" w:rsidRDefault="0067348B" w:rsidP="000D1236">
            <w:r>
              <w:t>Número de sesiones</w:t>
            </w:r>
          </w:p>
        </w:tc>
        <w:tc>
          <w:tcPr>
            <w:tcW w:w="1333" w:type="pct"/>
          </w:tcPr>
          <w:p w14:paraId="25BA92EE" w14:textId="77777777" w:rsidR="0067348B" w:rsidRDefault="0067348B" w:rsidP="000D1236">
            <w:r>
              <w:t>4</w:t>
            </w:r>
          </w:p>
        </w:tc>
        <w:tc>
          <w:tcPr>
            <w:tcW w:w="1411" w:type="pct"/>
          </w:tcPr>
          <w:p w14:paraId="01A38AB5" w14:textId="77777777" w:rsidR="0067348B" w:rsidRDefault="0067348B" w:rsidP="000D1236">
            <w:r>
              <w:t>4</w:t>
            </w:r>
          </w:p>
        </w:tc>
        <w:tc>
          <w:tcPr>
            <w:tcW w:w="1412" w:type="pct"/>
          </w:tcPr>
          <w:p w14:paraId="7A0CF7D9" w14:textId="77777777" w:rsidR="0067348B" w:rsidRDefault="0067348B" w:rsidP="000D1236">
            <w:r>
              <w:t>2</w:t>
            </w:r>
          </w:p>
        </w:tc>
      </w:tr>
      <w:tr w:rsidR="0067348B" w14:paraId="3DC36A8A" w14:textId="77777777" w:rsidTr="00A44445">
        <w:tc>
          <w:tcPr>
            <w:tcW w:w="844" w:type="pct"/>
          </w:tcPr>
          <w:p w14:paraId="6CB32CFC" w14:textId="77777777" w:rsidR="0067348B" w:rsidRDefault="0067348B" w:rsidP="000D1236">
            <w:r>
              <w:t>Duración de las sesiones</w:t>
            </w:r>
          </w:p>
        </w:tc>
        <w:tc>
          <w:tcPr>
            <w:tcW w:w="1333" w:type="pct"/>
          </w:tcPr>
          <w:p w14:paraId="30D1A0CE" w14:textId="77777777" w:rsidR="0067348B" w:rsidRDefault="0067348B" w:rsidP="000D1236">
            <w:r>
              <w:t>20’</w:t>
            </w:r>
          </w:p>
        </w:tc>
        <w:tc>
          <w:tcPr>
            <w:tcW w:w="1411" w:type="pct"/>
          </w:tcPr>
          <w:p w14:paraId="7512CFFB" w14:textId="77777777" w:rsidR="0067348B" w:rsidRDefault="0067348B" w:rsidP="000D1236">
            <w:r>
              <w:t>60’</w:t>
            </w:r>
          </w:p>
        </w:tc>
        <w:tc>
          <w:tcPr>
            <w:tcW w:w="1412" w:type="pct"/>
          </w:tcPr>
          <w:p w14:paraId="6DC1C585" w14:textId="77777777" w:rsidR="0067348B" w:rsidRDefault="0067348B" w:rsidP="000D1236">
            <w:r>
              <w:t>20’</w:t>
            </w:r>
          </w:p>
        </w:tc>
      </w:tr>
      <w:tr w:rsidR="0067348B" w14:paraId="652C58B2" w14:textId="77777777" w:rsidTr="00A44445">
        <w:tc>
          <w:tcPr>
            <w:tcW w:w="844" w:type="pct"/>
          </w:tcPr>
          <w:p w14:paraId="0CDB0747" w14:textId="77777777" w:rsidR="0067348B" w:rsidRDefault="0067348B" w:rsidP="000D1236">
            <w:r>
              <w:t>Recompensa</w:t>
            </w:r>
          </w:p>
        </w:tc>
        <w:tc>
          <w:tcPr>
            <w:tcW w:w="1333" w:type="pct"/>
          </w:tcPr>
          <w:p w14:paraId="49B2EBC9" w14:textId="77777777" w:rsidR="0067348B" w:rsidRDefault="0067348B" w:rsidP="000D1236">
            <w:r>
              <w:t>Sí</w:t>
            </w:r>
          </w:p>
        </w:tc>
        <w:tc>
          <w:tcPr>
            <w:tcW w:w="1411" w:type="pct"/>
          </w:tcPr>
          <w:p w14:paraId="700C5250" w14:textId="77777777" w:rsidR="0067348B" w:rsidRDefault="0067348B" w:rsidP="000D1236">
            <w:r>
              <w:t>Sí</w:t>
            </w:r>
          </w:p>
        </w:tc>
        <w:tc>
          <w:tcPr>
            <w:tcW w:w="1412" w:type="pct"/>
          </w:tcPr>
          <w:p w14:paraId="23BEAE2A" w14:textId="77777777" w:rsidR="0067348B" w:rsidRDefault="0067348B" w:rsidP="000D1236">
            <w:r>
              <w:t>No</w:t>
            </w:r>
          </w:p>
        </w:tc>
      </w:tr>
    </w:tbl>
    <w:p w14:paraId="384EB8B2" w14:textId="3B025826" w:rsidR="0067348B" w:rsidRDefault="0067348B" w:rsidP="00CD644A">
      <w:pPr>
        <w:pStyle w:val="PrrafoURSI"/>
      </w:pPr>
      <w:r>
        <w:t>Las sesiones consistirán sencillamente en 20’ de juego con la herramienta al finalizar las clases teóricas correspondientes</w:t>
      </w:r>
      <w:r>
        <w:rPr>
          <w:color w:val="000000"/>
          <w:shd w:val="clear" w:color="auto" w:fill="FFFFFF"/>
        </w:rPr>
        <w:t>, el grupo de control no participará en la actividad y continuará con las clases como de costumbre</w:t>
      </w:r>
      <w:r>
        <w:t xml:space="preserve">. Además, en las experiencias 1,3 y 4 las mejores puntuaciones en Kahoot! contarán con una recompensa en la asignatura, que funcionará como incentivo a la participación y cuya influencia analizaremos en el análisis de resultados. </w:t>
      </w:r>
    </w:p>
    <w:p w14:paraId="3F1059B5" w14:textId="77777777" w:rsidR="0067348B" w:rsidRDefault="0067348B" w:rsidP="00CD644A">
      <w:pPr>
        <w:pStyle w:val="PrrafoURSI"/>
      </w:pPr>
      <w:r>
        <w:t>Para la recolección de los datos se usarán las herramientas descritas en el apartado 9. Sobre cada documento cabe resaltar:</w:t>
      </w:r>
    </w:p>
    <w:p w14:paraId="714E54CF" w14:textId="77777777" w:rsidR="0067348B" w:rsidRDefault="0067348B" w:rsidP="00CD644A">
      <w:pPr>
        <w:pStyle w:val="PrrafoURSI"/>
        <w:numPr>
          <w:ilvl w:val="0"/>
          <w:numId w:val="37"/>
        </w:numPr>
        <w:rPr>
          <w:i/>
        </w:rPr>
      </w:pPr>
      <w:r w:rsidRPr="00A650C2">
        <w:t xml:space="preserve">Debido a las limitaciones temporales no se realizará pre-test (sus resultados serán considerados 0, </w:t>
      </w:r>
      <w:r>
        <w:t>de forma que los parámetros asociados sigan</w:t>
      </w:r>
      <w:r w:rsidRPr="00A650C2">
        <w:t xml:space="preserve"> siendo útiles y consistentes).</w:t>
      </w:r>
    </w:p>
    <w:p w14:paraId="65188428" w14:textId="77777777" w:rsidR="0067348B" w:rsidRDefault="0067348B" w:rsidP="00CD644A">
      <w:pPr>
        <w:pStyle w:val="PrrafoURSI"/>
        <w:numPr>
          <w:ilvl w:val="0"/>
          <w:numId w:val="37"/>
        </w:numPr>
        <w:rPr>
          <w:i/>
        </w:rPr>
      </w:pPr>
      <w:r>
        <w:t xml:space="preserve">El post-test queda a cargo de los profesores, a los que se les solicitara, sencillamente, los primeros resultados académicos que tengan relación con la parte de la materia en la que se ha aplicado la herramienta. </w:t>
      </w:r>
    </w:p>
    <w:p w14:paraId="7892CF37" w14:textId="77777777" w:rsidR="0067348B" w:rsidRDefault="0067348B" w:rsidP="00CD644A">
      <w:pPr>
        <w:pStyle w:val="PrrafoURSI"/>
        <w:numPr>
          <w:ilvl w:val="0"/>
          <w:numId w:val="37"/>
        </w:numPr>
        <w:rPr>
          <w:i/>
        </w:rPr>
      </w:pPr>
      <w:r>
        <w:t>L</w:t>
      </w:r>
      <w:r w:rsidRPr="00A650C2">
        <w:t>a encuesta a los participantes</w:t>
      </w:r>
      <w:r>
        <w:t xml:space="preserve"> se realizará</w:t>
      </w:r>
      <w:r w:rsidRPr="00A650C2">
        <w:t xml:space="preserve"> en los 5 últimos minutos de la última sesión. </w:t>
      </w:r>
    </w:p>
    <w:p w14:paraId="33246545" w14:textId="77777777" w:rsidR="0067348B" w:rsidRDefault="0067348B" w:rsidP="00CD644A">
      <w:pPr>
        <w:pStyle w:val="PrrafoURSI"/>
        <w:numPr>
          <w:ilvl w:val="0"/>
          <w:numId w:val="37"/>
        </w:numPr>
        <w:rPr>
          <w:i/>
        </w:rPr>
      </w:pPr>
      <w:r>
        <w:t>El informe previo será completado por el profesor, cuando sea posible, durante la 1ª semana de la experiencia.</w:t>
      </w:r>
    </w:p>
    <w:p w14:paraId="164DDE50" w14:textId="77777777" w:rsidR="0067348B" w:rsidRPr="00A650C2" w:rsidRDefault="0067348B" w:rsidP="00CD644A">
      <w:pPr>
        <w:pStyle w:val="PrrafoURSI"/>
        <w:numPr>
          <w:ilvl w:val="0"/>
          <w:numId w:val="37"/>
        </w:numPr>
        <w:rPr>
          <w:i/>
        </w:rPr>
      </w:pPr>
      <w:r>
        <w:t xml:space="preserve">Igualmente, se solicitará al profesor que complete la entrevista, cuando tenga la </w:t>
      </w:r>
      <w:r>
        <w:lastRenderedPageBreak/>
        <w:t>posibilidad, una vez ha acabado la experiencia.</w:t>
      </w:r>
    </w:p>
    <w:p w14:paraId="44565929" w14:textId="77777777" w:rsidR="0067348B" w:rsidRDefault="0067348B" w:rsidP="00CD644A">
      <w:pPr>
        <w:pStyle w:val="PrrafoURSI"/>
      </w:pPr>
      <w:r>
        <w:t xml:space="preserve">Como se puede observar, las 5 experiencias están dentro de la metodología Bullet, debido a su corta duración, pero con pequeños cambios entre ellas: </w:t>
      </w:r>
    </w:p>
    <w:p w14:paraId="3FA75947" w14:textId="77777777" w:rsidR="0067348B" w:rsidRPr="00904182" w:rsidRDefault="0067348B" w:rsidP="00CD644A">
      <w:pPr>
        <w:pStyle w:val="PrrafoURSI"/>
        <w:numPr>
          <w:ilvl w:val="0"/>
          <w:numId w:val="38"/>
        </w:numPr>
      </w:pPr>
      <w:r>
        <w:t>La experiencia 1 será la más estándar, conformada por 2 grupos experimentales y un grupo de control lo que nos permitirá centrarnos en la comparación de resultados académicos</w:t>
      </w:r>
    </w:p>
    <w:p w14:paraId="1218DB67" w14:textId="77777777" w:rsidR="0067348B" w:rsidRPr="00AD64CB" w:rsidRDefault="0067348B" w:rsidP="00CD644A">
      <w:pPr>
        <w:pStyle w:val="PrrafoURSI"/>
        <w:numPr>
          <w:ilvl w:val="0"/>
          <w:numId w:val="38"/>
        </w:numPr>
      </w:pPr>
      <w:r>
        <w:t>Las experiencias 2 y 3 nos permiten comparar la inclusión de recompensa y su implicación en los aspectos de comportamiento.</w:t>
      </w:r>
    </w:p>
    <w:p w14:paraId="5EA5B364" w14:textId="77777777" w:rsidR="0067348B" w:rsidRPr="007E0489" w:rsidRDefault="0067348B" w:rsidP="00CD644A">
      <w:pPr>
        <w:pStyle w:val="PrrafoURSI"/>
        <w:numPr>
          <w:ilvl w:val="0"/>
          <w:numId w:val="38"/>
        </w:numPr>
      </w:pPr>
      <w:r>
        <w:t>En la experiencia 4 experimentamos duplicando la frecuencia de aplicación.</w:t>
      </w:r>
    </w:p>
    <w:p w14:paraId="15DFED48" w14:textId="77777777" w:rsidR="0067348B" w:rsidRPr="00AD64CB" w:rsidRDefault="0067348B" w:rsidP="00CD644A">
      <w:pPr>
        <w:pStyle w:val="PrrafoURSI"/>
        <w:numPr>
          <w:ilvl w:val="0"/>
          <w:numId w:val="38"/>
        </w:numPr>
      </w:pPr>
      <w:r>
        <w:t>En la experiencia 5 probamos aumentando la duración de las sesiones, para ver que efecto produce esto.</w:t>
      </w:r>
    </w:p>
    <w:p w14:paraId="4A9E907D" w14:textId="77777777" w:rsidR="0067348B" w:rsidRDefault="0067348B" w:rsidP="00CD644A">
      <w:pPr>
        <w:pStyle w:val="PrrafoURSI"/>
        <w:numPr>
          <w:ilvl w:val="0"/>
          <w:numId w:val="38"/>
        </w:numPr>
      </w:pPr>
      <w:r>
        <w:t>Por último, la experiencia 6 nos permite analizar el impacto de un grupo más numeroso en la experiencia.</w:t>
      </w:r>
    </w:p>
    <w:p w14:paraId="4019E121" w14:textId="75E6BB32" w:rsidR="0067348B" w:rsidRDefault="0067348B" w:rsidP="00CD644A">
      <w:pPr>
        <w:pStyle w:val="PrrafoURSI"/>
      </w:pPr>
      <w:r>
        <w:t xml:space="preserve">Una vez se recojan los datos de la experiencia, se procesarán siguiendo la metodología expuesta en el apartado </w:t>
      </w:r>
      <w:r w:rsidR="00CD644A">
        <w:t>anterior</w:t>
      </w:r>
      <w:r>
        <w:t>, procesamiento de datos, para obtener unas conclusiones definitivas.</w:t>
      </w:r>
    </w:p>
    <w:p w14:paraId="45993F9A" w14:textId="77777777" w:rsidR="00141713" w:rsidRDefault="00141713" w:rsidP="00141713">
      <w:pPr>
        <w:pStyle w:val="PrrafoURSI"/>
        <w:ind w:firstLine="0"/>
        <w:rPr>
          <w:b/>
          <w:bCs/>
          <w:u w:val="single"/>
        </w:rPr>
      </w:pPr>
      <w:bookmarkStart w:id="1" w:name="_Toc157681562"/>
    </w:p>
    <w:p w14:paraId="4F0C92CB" w14:textId="0FB8F4EF" w:rsidR="0067348B" w:rsidRPr="00141713" w:rsidRDefault="0067348B" w:rsidP="00141713">
      <w:pPr>
        <w:pStyle w:val="PrrafoURSI"/>
        <w:ind w:firstLine="0"/>
        <w:rPr>
          <w:b/>
          <w:bCs/>
          <w:u w:val="single"/>
        </w:rPr>
      </w:pPr>
      <w:r w:rsidRPr="00141713">
        <w:rPr>
          <w:b/>
          <w:bCs/>
          <w:u w:val="single"/>
        </w:rPr>
        <w:t>Proyecto VaK (Metodología Blitz)</w:t>
      </w:r>
      <w:bookmarkEnd w:id="1"/>
    </w:p>
    <w:p w14:paraId="306856C8" w14:textId="77777777" w:rsidR="0067348B" w:rsidRDefault="0067348B" w:rsidP="00141713">
      <w:pPr>
        <w:pStyle w:val="PrrafoURSI"/>
      </w:pPr>
      <w:r>
        <w:t xml:space="preserve">Experiencia intermedia para poner a prueba la metodología blitz y los sistemas de validación desarrollados. Entremos directamente en los requisitos del proyecto, se propone: </w:t>
      </w:r>
    </w:p>
    <w:p w14:paraId="3B2CA9BA" w14:textId="2B608E08" w:rsidR="00141713" w:rsidRDefault="00141713" w:rsidP="00141713">
      <w:pPr>
        <w:pStyle w:val="TableTitle"/>
      </w:pPr>
      <w:r>
        <w:t>Tabla XIV</w:t>
      </w:r>
    </w:p>
    <w:p w14:paraId="4BB4AD75" w14:textId="3D4D31D6" w:rsidR="00141713" w:rsidRDefault="00141713" w:rsidP="00141713">
      <w:pPr>
        <w:pStyle w:val="TableTitle"/>
      </w:pPr>
      <w:r>
        <w:t>Parámetros de diseño del proyec to VaK</w:t>
      </w:r>
    </w:p>
    <w:tbl>
      <w:tblPr>
        <w:tblStyle w:val="Tablaconcuadrcula"/>
        <w:tblW w:w="0" w:type="auto"/>
        <w:tblLook w:val="04A0" w:firstRow="1" w:lastRow="0" w:firstColumn="1" w:lastColumn="0" w:noHBand="0" w:noVBand="1"/>
      </w:tblPr>
      <w:tblGrid>
        <w:gridCol w:w="1678"/>
        <w:gridCol w:w="3012"/>
      </w:tblGrid>
      <w:tr w:rsidR="0067348B" w14:paraId="23A40CFF" w14:textId="77777777" w:rsidTr="000D1236">
        <w:tc>
          <w:tcPr>
            <w:tcW w:w="2660" w:type="dxa"/>
          </w:tcPr>
          <w:p w14:paraId="2DD5F2C0" w14:textId="77777777" w:rsidR="0067348B" w:rsidRPr="00AD253C" w:rsidRDefault="0067348B" w:rsidP="000D1236">
            <w:pPr>
              <w:jc w:val="center"/>
              <w:rPr>
                <w:b/>
                <w:bCs/>
              </w:rPr>
            </w:pPr>
            <w:r w:rsidRPr="00AD253C">
              <w:rPr>
                <w:b/>
                <w:bCs/>
              </w:rPr>
              <w:t>Parámetro</w:t>
            </w:r>
          </w:p>
        </w:tc>
        <w:tc>
          <w:tcPr>
            <w:tcW w:w="6554" w:type="dxa"/>
          </w:tcPr>
          <w:p w14:paraId="03CE7D28" w14:textId="77777777" w:rsidR="0067348B" w:rsidRPr="00AD253C" w:rsidRDefault="0067348B" w:rsidP="000D1236">
            <w:pPr>
              <w:jc w:val="center"/>
              <w:rPr>
                <w:b/>
                <w:bCs/>
              </w:rPr>
            </w:pPr>
            <w:r w:rsidRPr="00AD253C">
              <w:rPr>
                <w:b/>
                <w:bCs/>
              </w:rPr>
              <w:t>Valor</w:t>
            </w:r>
          </w:p>
        </w:tc>
      </w:tr>
      <w:tr w:rsidR="0067348B" w14:paraId="2F62BCB9" w14:textId="77777777" w:rsidTr="000D1236">
        <w:tc>
          <w:tcPr>
            <w:tcW w:w="2660" w:type="dxa"/>
          </w:tcPr>
          <w:p w14:paraId="67936595" w14:textId="77777777" w:rsidR="0067348B" w:rsidRDefault="0067348B" w:rsidP="000D1236">
            <w:r>
              <w:t>Asignaturas</w:t>
            </w:r>
          </w:p>
        </w:tc>
        <w:tc>
          <w:tcPr>
            <w:tcW w:w="6554" w:type="dxa"/>
          </w:tcPr>
          <w:p w14:paraId="1CACE1E5" w14:textId="77777777" w:rsidR="0067348B" w:rsidRPr="005B4A2E" w:rsidRDefault="0067348B" w:rsidP="000D1236">
            <w:pPr>
              <w:rPr>
                <w:color w:val="FF0000"/>
              </w:rPr>
            </w:pPr>
            <w:r>
              <w:t>1 asignatura</w:t>
            </w:r>
          </w:p>
        </w:tc>
      </w:tr>
      <w:tr w:rsidR="0067348B" w14:paraId="34ACEEA2" w14:textId="77777777" w:rsidTr="000D1236">
        <w:tc>
          <w:tcPr>
            <w:tcW w:w="2660" w:type="dxa"/>
          </w:tcPr>
          <w:p w14:paraId="79EED753" w14:textId="77777777" w:rsidR="0067348B" w:rsidRDefault="0067348B" w:rsidP="000D1236">
            <w:r>
              <w:t>Herramienta</w:t>
            </w:r>
          </w:p>
        </w:tc>
        <w:tc>
          <w:tcPr>
            <w:tcW w:w="6554" w:type="dxa"/>
          </w:tcPr>
          <w:p w14:paraId="5AC78E5A" w14:textId="77777777" w:rsidR="0067348B" w:rsidRPr="001E64EF" w:rsidRDefault="0067348B" w:rsidP="000D1236">
            <w:pPr>
              <w:rPr>
                <w:color w:val="FF0000"/>
              </w:rPr>
            </w:pPr>
            <w:r>
              <w:t>Quizz (a través de kahoot)</w:t>
            </w:r>
          </w:p>
        </w:tc>
      </w:tr>
      <w:tr w:rsidR="0067348B" w14:paraId="339CA7F4" w14:textId="77777777" w:rsidTr="000D1236">
        <w:tc>
          <w:tcPr>
            <w:tcW w:w="2660" w:type="dxa"/>
          </w:tcPr>
          <w:p w14:paraId="694B91D1" w14:textId="77777777" w:rsidR="0067348B" w:rsidRDefault="0067348B" w:rsidP="000D1236">
            <w:r>
              <w:t>Participantes</w:t>
            </w:r>
          </w:p>
        </w:tc>
        <w:tc>
          <w:tcPr>
            <w:tcW w:w="6554" w:type="dxa"/>
          </w:tcPr>
          <w:p w14:paraId="1325FE62" w14:textId="77777777" w:rsidR="0067348B" w:rsidRPr="000307E0" w:rsidRDefault="0067348B" w:rsidP="000D1236">
            <w:pPr>
              <w:rPr>
                <w:b/>
                <w:bCs/>
              </w:rPr>
            </w:pPr>
            <w:r>
              <w:t xml:space="preserve">Al menos </w:t>
            </w:r>
            <w:r>
              <w:rPr>
                <w:b/>
                <w:bCs/>
              </w:rPr>
              <w:t>20 participantes</w:t>
            </w:r>
          </w:p>
        </w:tc>
      </w:tr>
      <w:tr w:rsidR="0067348B" w14:paraId="565775F3" w14:textId="77777777" w:rsidTr="000D1236">
        <w:tc>
          <w:tcPr>
            <w:tcW w:w="2660" w:type="dxa"/>
          </w:tcPr>
          <w:p w14:paraId="1BE417E1" w14:textId="77777777" w:rsidR="0067348B" w:rsidRDefault="0067348B" w:rsidP="000D1236">
            <w:r>
              <w:t>Grupos</w:t>
            </w:r>
          </w:p>
        </w:tc>
        <w:tc>
          <w:tcPr>
            <w:tcW w:w="6554" w:type="dxa"/>
          </w:tcPr>
          <w:p w14:paraId="1874DD38" w14:textId="77777777" w:rsidR="0067348B" w:rsidRPr="000307E0" w:rsidRDefault="0067348B" w:rsidP="000D1236">
            <w:r>
              <w:t xml:space="preserve">Cuatro grupos que se enfrentan por la victoria en un concurso por bandos </w:t>
            </w:r>
          </w:p>
        </w:tc>
      </w:tr>
      <w:tr w:rsidR="0067348B" w14:paraId="10AC88F6" w14:textId="77777777" w:rsidTr="000D1236">
        <w:tc>
          <w:tcPr>
            <w:tcW w:w="2660" w:type="dxa"/>
          </w:tcPr>
          <w:p w14:paraId="7454C57D" w14:textId="77777777" w:rsidR="0067348B" w:rsidRDefault="0067348B" w:rsidP="000D1236">
            <w:r>
              <w:t>Profesores</w:t>
            </w:r>
          </w:p>
        </w:tc>
        <w:tc>
          <w:tcPr>
            <w:tcW w:w="6554" w:type="dxa"/>
          </w:tcPr>
          <w:p w14:paraId="732940EC" w14:textId="77777777" w:rsidR="0067348B" w:rsidRDefault="0067348B" w:rsidP="000D1236">
            <w:r>
              <w:t>1 profesor</w:t>
            </w:r>
          </w:p>
        </w:tc>
      </w:tr>
      <w:tr w:rsidR="0067348B" w14:paraId="448E8267" w14:textId="77777777" w:rsidTr="000D1236">
        <w:tc>
          <w:tcPr>
            <w:tcW w:w="2660" w:type="dxa"/>
          </w:tcPr>
          <w:p w14:paraId="460EF625" w14:textId="77777777" w:rsidR="0067348B" w:rsidRDefault="0067348B" w:rsidP="000D1236">
            <w:r>
              <w:t>Grupo de control</w:t>
            </w:r>
          </w:p>
        </w:tc>
        <w:tc>
          <w:tcPr>
            <w:tcW w:w="6554" w:type="dxa"/>
          </w:tcPr>
          <w:p w14:paraId="4705CCCC" w14:textId="77777777" w:rsidR="0067348B" w:rsidRPr="001564C1" w:rsidRDefault="0067348B" w:rsidP="000D1236">
            <w:r>
              <w:t>No</w:t>
            </w:r>
          </w:p>
        </w:tc>
      </w:tr>
      <w:tr w:rsidR="0067348B" w14:paraId="04658C58" w14:textId="77777777" w:rsidTr="000D1236">
        <w:tc>
          <w:tcPr>
            <w:tcW w:w="2660" w:type="dxa"/>
          </w:tcPr>
          <w:p w14:paraId="2A2D9085" w14:textId="77777777" w:rsidR="0067348B" w:rsidRDefault="0067348B" w:rsidP="000D1236">
            <w:r>
              <w:t>Duración total</w:t>
            </w:r>
          </w:p>
        </w:tc>
        <w:tc>
          <w:tcPr>
            <w:tcW w:w="6554" w:type="dxa"/>
          </w:tcPr>
          <w:p w14:paraId="310E15C2" w14:textId="77777777" w:rsidR="0067348B" w:rsidRPr="003C0E08" w:rsidRDefault="0067348B" w:rsidP="000D1236">
            <w:r>
              <w:t>3 meses</w:t>
            </w:r>
          </w:p>
        </w:tc>
      </w:tr>
      <w:tr w:rsidR="0067348B" w14:paraId="5D73338B" w14:textId="77777777" w:rsidTr="000D1236">
        <w:tc>
          <w:tcPr>
            <w:tcW w:w="2660" w:type="dxa"/>
          </w:tcPr>
          <w:p w14:paraId="46C5CFC7" w14:textId="77777777" w:rsidR="0067348B" w:rsidRDefault="0067348B" w:rsidP="000D1236">
            <w:r>
              <w:t>Frecuencia de aplicación</w:t>
            </w:r>
          </w:p>
        </w:tc>
        <w:tc>
          <w:tcPr>
            <w:tcW w:w="6554" w:type="dxa"/>
          </w:tcPr>
          <w:p w14:paraId="2DC0EDE5" w14:textId="77777777" w:rsidR="0067348B" w:rsidRPr="003C0E08" w:rsidRDefault="0067348B" w:rsidP="000D1236">
            <w:r w:rsidRPr="003C0E08">
              <w:t>1 sesión/</w:t>
            </w:r>
            <w:r>
              <w:t xml:space="preserve"> 2 </w:t>
            </w:r>
            <w:r w:rsidRPr="003C0E08">
              <w:t>semana</w:t>
            </w:r>
            <w:r>
              <w:t>s</w:t>
            </w:r>
          </w:p>
        </w:tc>
      </w:tr>
      <w:tr w:rsidR="0067348B" w14:paraId="5396E326" w14:textId="77777777" w:rsidTr="000D1236">
        <w:tc>
          <w:tcPr>
            <w:tcW w:w="2660" w:type="dxa"/>
          </w:tcPr>
          <w:p w14:paraId="278D5508" w14:textId="77777777" w:rsidR="0067348B" w:rsidRDefault="0067348B" w:rsidP="000D1236">
            <w:r>
              <w:t>Número de sesiones</w:t>
            </w:r>
          </w:p>
        </w:tc>
        <w:tc>
          <w:tcPr>
            <w:tcW w:w="6554" w:type="dxa"/>
          </w:tcPr>
          <w:p w14:paraId="7403DF35" w14:textId="77777777" w:rsidR="0067348B" w:rsidRPr="003C0E08" w:rsidRDefault="0067348B" w:rsidP="000D1236">
            <w:r>
              <w:t>6</w:t>
            </w:r>
          </w:p>
        </w:tc>
      </w:tr>
      <w:tr w:rsidR="0067348B" w14:paraId="65AE0B0B" w14:textId="77777777" w:rsidTr="000D1236">
        <w:tc>
          <w:tcPr>
            <w:tcW w:w="2660" w:type="dxa"/>
          </w:tcPr>
          <w:p w14:paraId="5E94FC0C" w14:textId="77777777" w:rsidR="0067348B" w:rsidRDefault="0067348B" w:rsidP="000D1236">
            <w:r>
              <w:t>Duración de las sesiones</w:t>
            </w:r>
          </w:p>
        </w:tc>
        <w:tc>
          <w:tcPr>
            <w:tcW w:w="6554" w:type="dxa"/>
          </w:tcPr>
          <w:p w14:paraId="149650FF" w14:textId="77777777" w:rsidR="0067348B" w:rsidRDefault="0067348B" w:rsidP="000D1236">
            <w:r>
              <w:t>30’</w:t>
            </w:r>
          </w:p>
        </w:tc>
      </w:tr>
    </w:tbl>
    <w:p w14:paraId="23E1D1EF" w14:textId="77777777" w:rsidR="0067348B" w:rsidRDefault="0067348B" w:rsidP="00141713">
      <w:pPr>
        <w:pStyle w:val="PrrafoURSI"/>
      </w:pPr>
      <w:r>
        <w:t xml:space="preserve">Las sesiones se ajustarán lo máximo posible a este timeline: </w:t>
      </w:r>
    </w:p>
    <w:p w14:paraId="071D4CC5" w14:textId="201FD666" w:rsidR="0067348B" w:rsidRPr="000068E1" w:rsidRDefault="0067348B" w:rsidP="00141713">
      <w:pPr>
        <w:pStyle w:val="PrrafoURSI"/>
      </w:pPr>
      <w:r>
        <w:t>SESIÓN</w:t>
      </w:r>
      <w:r w:rsidR="00141713">
        <w:t xml:space="preserve">: </w:t>
      </w:r>
      <w:r w:rsidRPr="00141713">
        <w:t>30’ aplicación de la herramienta gamificada</w:t>
      </w:r>
    </w:p>
    <w:p w14:paraId="36CAD443" w14:textId="3C184E61" w:rsidR="0067348B" w:rsidRPr="00235A45" w:rsidRDefault="0067348B" w:rsidP="00141713">
      <w:pPr>
        <w:pStyle w:val="PrrafoURSI"/>
      </w:pPr>
      <w:r>
        <w:t>Excepto las sesiones inicial y final que serán un poco más largas para poder realizar las pruebas de obtención de datos, en la sesión inicial el pre-test y el informe inicial, y en la final la encuesta y la entrevista.</w:t>
      </w:r>
    </w:p>
    <w:p w14:paraId="60C1C46F" w14:textId="77777777" w:rsidR="00141713" w:rsidRDefault="00141713" w:rsidP="00141713">
      <w:pPr>
        <w:pStyle w:val="PrrafoURSI"/>
        <w:ind w:firstLine="0"/>
        <w:rPr>
          <w:b/>
          <w:bCs/>
          <w:u w:val="single"/>
        </w:rPr>
      </w:pPr>
      <w:bookmarkStart w:id="2" w:name="_Toc157681563"/>
    </w:p>
    <w:p w14:paraId="1E3DEC61" w14:textId="0499B1F7" w:rsidR="0067348B" w:rsidRPr="00141713" w:rsidRDefault="0067348B" w:rsidP="00141713">
      <w:pPr>
        <w:pStyle w:val="PrrafoURSI"/>
        <w:ind w:firstLine="0"/>
        <w:rPr>
          <w:b/>
          <w:bCs/>
          <w:u w:val="single"/>
        </w:rPr>
      </w:pPr>
      <w:r w:rsidRPr="00141713">
        <w:rPr>
          <w:b/>
          <w:bCs/>
          <w:u w:val="single"/>
        </w:rPr>
        <w:t>Proyecto Lfante (Metodología Extended)</w:t>
      </w:r>
      <w:bookmarkEnd w:id="2"/>
    </w:p>
    <w:p w14:paraId="48A1F724" w14:textId="77777777" w:rsidR="0067348B" w:rsidRDefault="0067348B" w:rsidP="00141713">
      <w:pPr>
        <w:pStyle w:val="PrrafoURSI"/>
      </w:pPr>
      <w:r>
        <w:t xml:space="preserve">Experiencia extensa para probar la metodología extended y los sistemas de validación desarrollados. Entremos directamente en los requisitos del proyecto, se propone: </w:t>
      </w:r>
    </w:p>
    <w:p w14:paraId="017ECD3B" w14:textId="27F4EFEF" w:rsidR="00141713" w:rsidRDefault="00141713" w:rsidP="00141713">
      <w:pPr>
        <w:pStyle w:val="TableTitle"/>
      </w:pPr>
      <w:r>
        <w:t>Tabla XV</w:t>
      </w:r>
    </w:p>
    <w:p w14:paraId="351B6ABF" w14:textId="4C215E42" w:rsidR="00141713" w:rsidRDefault="007E552D" w:rsidP="00141713">
      <w:pPr>
        <w:pStyle w:val="TableTitle"/>
      </w:pPr>
      <w:r>
        <w:t xml:space="preserve">Parámetros de diseño </w:t>
      </w:r>
      <w:r w:rsidR="008B5D26">
        <w:t>del proyecto Lfante</w:t>
      </w:r>
    </w:p>
    <w:tbl>
      <w:tblPr>
        <w:tblStyle w:val="Tablaconcuadrcula"/>
        <w:tblW w:w="0" w:type="auto"/>
        <w:tblLook w:val="04A0" w:firstRow="1" w:lastRow="0" w:firstColumn="1" w:lastColumn="0" w:noHBand="0" w:noVBand="1"/>
      </w:tblPr>
      <w:tblGrid>
        <w:gridCol w:w="1643"/>
        <w:gridCol w:w="3047"/>
      </w:tblGrid>
      <w:tr w:rsidR="0067348B" w14:paraId="19387AEB" w14:textId="77777777" w:rsidTr="000D1236">
        <w:tc>
          <w:tcPr>
            <w:tcW w:w="2660" w:type="dxa"/>
          </w:tcPr>
          <w:p w14:paraId="0892F8DF" w14:textId="77777777" w:rsidR="0067348B" w:rsidRPr="00AD253C" w:rsidRDefault="0067348B" w:rsidP="000D1236">
            <w:pPr>
              <w:jc w:val="center"/>
              <w:rPr>
                <w:b/>
                <w:bCs/>
              </w:rPr>
            </w:pPr>
            <w:r w:rsidRPr="00AD253C">
              <w:rPr>
                <w:b/>
                <w:bCs/>
              </w:rPr>
              <w:t>Parámetro</w:t>
            </w:r>
          </w:p>
        </w:tc>
        <w:tc>
          <w:tcPr>
            <w:tcW w:w="6554" w:type="dxa"/>
          </w:tcPr>
          <w:p w14:paraId="09623FDB" w14:textId="77777777" w:rsidR="0067348B" w:rsidRPr="00AD253C" w:rsidRDefault="0067348B" w:rsidP="000D1236">
            <w:pPr>
              <w:jc w:val="center"/>
              <w:rPr>
                <w:b/>
                <w:bCs/>
              </w:rPr>
            </w:pPr>
            <w:r w:rsidRPr="00AD253C">
              <w:rPr>
                <w:b/>
                <w:bCs/>
              </w:rPr>
              <w:t>Valor</w:t>
            </w:r>
          </w:p>
        </w:tc>
      </w:tr>
      <w:tr w:rsidR="0067348B" w14:paraId="50183EDF" w14:textId="77777777" w:rsidTr="000D1236">
        <w:tc>
          <w:tcPr>
            <w:tcW w:w="2660" w:type="dxa"/>
          </w:tcPr>
          <w:p w14:paraId="26D0525A" w14:textId="77777777" w:rsidR="0067348B" w:rsidRDefault="0067348B" w:rsidP="000D1236">
            <w:r>
              <w:t>Asignaturas</w:t>
            </w:r>
          </w:p>
        </w:tc>
        <w:tc>
          <w:tcPr>
            <w:tcW w:w="6554" w:type="dxa"/>
          </w:tcPr>
          <w:p w14:paraId="20F41D64" w14:textId="77777777" w:rsidR="0067348B" w:rsidRPr="005B4A2E" w:rsidRDefault="0067348B" w:rsidP="000D1236">
            <w:pPr>
              <w:rPr>
                <w:color w:val="FF0000"/>
              </w:rPr>
            </w:pPr>
            <w:r>
              <w:t>1 asignatura</w:t>
            </w:r>
          </w:p>
        </w:tc>
      </w:tr>
      <w:tr w:rsidR="0067348B" w14:paraId="57F6A80C" w14:textId="77777777" w:rsidTr="000D1236">
        <w:tc>
          <w:tcPr>
            <w:tcW w:w="2660" w:type="dxa"/>
          </w:tcPr>
          <w:p w14:paraId="4D30DE08" w14:textId="77777777" w:rsidR="0067348B" w:rsidRDefault="0067348B" w:rsidP="000D1236">
            <w:r>
              <w:t>Herramienta</w:t>
            </w:r>
          </w:p>
        </w:tc>
        <w:tc>
          <w:tcPr>
            <w:tcW w:w="6554" w:type="dxa"/>
          </w:tcPr>
          <w:p w14:paraId="66C2BDC2" w14:textId="77777777" w:rsidR="0067348B" w:rsidRPr="001E64EF" w:rsidRDefault="0067348B" w:rsidP="000D1236">
            <w:pPr>
              <w:rPr>
                <w:color w:val="FF0000"/>
              </w:rPr>
            </w:pPr>
            <w:r>
              <w:t>Quizz (a través de kahoot)</w:t>
            </w:r>
          </w:p>
        </w:tc>
      </w:tr>
      <w:tr w:rsidR="0067348B" w14:paraId="48EEC0E0" w14:textId="77777777" w:rsidTr="000D1236">
        <w:tc>
          <w:tcPr>
            <w:tcW w:w="2660" w:type="dxa"/>
          </w:tcPr>
          <w:p w14:paraId="2C99B5C5" w14:textId="77777777" w:rsidR="0067348B" w:rsidRDefault="0067348B" w:rsidP="000D1236">
            <w:r>
              <w:t>Participantes</w:t>
            </w:r>
          </w:p>
        </w:tc>
        <w:tc>
          <w:tcPr>
            <w:tcW w:w="6554" w:type="dxa"/>
          </w:tcPr>
          <w:p w14:paraId="1FDEFF24" w14:textId="77777777" w:rsidR="0067348B" w:rsidRPr="000307E0" w:rsidRDefault="0067348B" w:rsidP="000D1236">
            <w:pPr>
              <w:rPr>
                <w:b/>
                <w:bCs/>
              </w:rPr>
            </w:pPr>
            <w:r>
              <w:t xml:space="preserve">Al menos </w:t>
            </w:r>
            <w:r>
              <w:rPr>
                <w:b/>
                <w:bCs/>
              </w:rPr>
              <w:t>30 participantes</w:t>
            </w:r>
          </w:p>
        </w:tc>
      </w:tr>
      <w:tr w:rsidR="0067348B" w14:paraId="6D9213C4" w14:textId="77777777" w:rsidTr="000D1236">
        <w:tc>
          <w:tcPr>
            <w:tcW w:w="2660" w:type="dxa"/>
          </w:tcPr>
          <w:p w14:paraId="0A6A1F14" w14:textId="77777777" w:rsidR="0067348B" w:rsidRDefault="0067348B" w:rsidP="000D1236">
            <w:r>
              <w:t>Grupos</w:t>
            </w:r>
          </w:p>
        </w:tc>
        <w:tc>
          <w:tcPr>
            <w:tcW w:w="6554" w:type="dxa"/>
          </w:tcPr>
          <w:p w14:paraId="2437039B" w14:textId="77777777" w:rsidR="0067348B" w:rsidRPr="000307E0" w:rsidRDefault="0067348B" w:rsidP="000D1236">
            <w:r>
              <w:t xml:space="preserve">Tres grupos que se enfrentan por la victoria en un concurso por bandos </w:t>
            </w:r>
          </w:p>
        </w:tc>
      </w:tr>
      <w:tr w:rsidR="0067348B" w14:paraId="7F13C3D1" w14:textId="77777777" w:rsidTr="000D1236">
        <w:tc>
          <w:tcPr>
            <w:tcW w:w="2660" w:type="dxa"/>
          </w:tcPr>
          <w:p w14:paraId="180D4AD4" w14:textId="77777777" w:rsidR="0067348B" w:rsidRDefault="0067348B" w:rsidP="000D1236">
            <w:r>
              <w:t>Profesores</w:t>
            </w:r>
          </w:p>
        </w:tc>
        <w:tc>
          <w:tcPr>
            <w:tcW w:w="6554" w:type="dxa"/>
          </w:tcPr>
          <w:p w14:paraId="50FC6DF9" w14:textId="77777777" w:rsidR="0067348B" w:rsidRDefault="0067348B" w:rsidP="000D1236">
            <w:r>
              <w:t>1 profesor</w:t>
            </w:r>
          </w:p>
        </w:tc>
      </w:tr>
      <w:tr w:rsidR="0067348B" w14:paraId="60E07D5F" w14:textId="77777777" w:rsidTr="000D1236">
        <w:tc>
          <w:tcPr>
            <w:tcW w:w="2660" w:type="dxa"/>
          </w:tcPr>
          <w:p w14:paraId="344C2B61" w14:textId="77777777" w:rsidR="0067348B" w:rsidRDefault="0067348B" w:rsidP="000D1236">
            <w:r>
              <w:t>Grupo de control</w:t>
            </w:r>
          </w:p>
        </w:tc>
        <w:tc>
          <w:tcPr>
            <w:tcW w:w="6554" w:type="dxa"/>
          </w:tcPr>
          <w:p w14:paraId="6928E4DA" w14:textId="77777777" w:rsidR="0067348B" w:rsidRPr="001564C1" w:rsidRDefault="0067348B" w:rsidP="000D1236">
            <w:r>
              <w:t>Sí, 15 de los 30 participantes serán parte del grupo de control</w:t>
            </w:r>
          </w:p>
        </w:tc>
      </w:tr>
      <w:tr w:rsidR="0067348B" w14:paraId="0E1CF31F" w14:textId="77777777" w:rsidTr="000D1236">
        <w:tc>
          <w:tcPr>
            <w:tcW w:w="2660" w:type="dxa"/>
          </w:tcPr>
          <w:p w14:paraId="1F36A138" w14:textId="77777777" w:rsidR="0067348B" w:rsidRDefault="0067348B" w:rsidP="000D1236">
            <w:r>
              <w:t>Duración total</w:t>
            </w:r>
          </w:p>
        </w:tc>
        <w:tc>
          <w:tcPr>
            <w:tcW w:w="6554" w:type="dxa"/>
          </w:tcPr>
          <w:p w14:paraId="0DD3B6EA" w14:textId="77777777" w:rsidR="0067348B" w:rsidRPr="003C0E08" w:rsidRDefault="0067348B" w:rsidP="000D1236">
            <w:r>
              <w:t>1 curso</w:t>
            </w:r>
          </w:p>
        </w:tc>
      </w:tr>
      <w:tr w:rsidR="0067348B" w14:paraId="0610150A" w14:textId="77777777" w:rsidTr="000D1236">
        <w:tc>
          <w:tcPr>
            <w:tcW w:w="2660" w:type="dxa"/>
          </w:tcPr>
          <w:p w14:paraId="07A7A403" w14:textId="77777777" w:rsidR="0067348B" w:rsidRDefault="0067348B" w:rsidP="000D1236">
            <w:r>
              <w:t>Frecuencia de aplicación</w:t>
            </w:r>
          </w:p>
        </w:tc>
        <w:tc>
          <w:tcPr>
            <w:tcW w:w="6554" w:type="dxa"/>
          </w:tcPr>
          <w:p w14:paraId="454BBFF6" w14:textId="77777777" w:rsidR="0067348B" w:rsidRPr="003C0E08" w:rsidRDefault="0067348B" w:rsidP="000D1236">
            <w:r w:rsidRPr="003C0E08">
              <w:t>1 sesión/</w:t>
            </w:r>
            <w:r>
              <w:t>mes</w:t>
            </w:r>
          </w:p>
        </w:tc>
      </w:tr>
      <w:tr w:rsidR="0067348B" w14:paraId="3B1488A5" w14:textId="77777777" w:rsidTr="000D1236">
        <w:tc>
          <w:tcPr>
            <w:tcW w:w="2660" w:type="dxa"/>
          </w:tcPr>
          <w:p w14:paraId="3203DDDA" w14:textId="77777777" w:rsidR="0067348B" w:rsidRDefault="0067348B" w:rsidP="000D1236">
            <w:r>
              <w:t>Número de sesiones</w:t>
            </w:r>
          </w:p>
        </w:tc>
        <w:tc>
          <w:tcPr>
            <w:tcW w:w="6554" w:type="dxa"/>
          </w:tcPr>
          <w:p w14:paraId="5962B708" w14:textId="77777777" w:rsidR="0067348B" w:rsidRPr="003C0E08" w:rsidRDefault="0067348B" w:rsidP="000D1236">
            <w:r>
              <w:t>9 sesiones</w:t>
            </w:r>
          </w:p>
        </w:tc>
      </w:tr>
      <w:tr w:rsidR="0067348B" w14:paraId="05A1DCC5" w14:textId="77777777" w:rsidTr="000D1236">
        <w:tc>
          <w:tcPr>
            <w:tcW w:w="2660" w:type="dxa"/>
          </w:tcPr>
          <w:p w14:paraId="1DCAFA82" w14:textId="77777777" w:rsidR="0067348B" w:rsidRDefault="0067348B" w:rsidP="000D1236">
            <w:r>
              <w:t>Duración de las sesiones</w:t>
            </w:r>
          </w:p>
        </w:tc>
        <w:tc>
          <w:tcPr>
            <w:tcW w:w="6554" w:type="dxa"/>
          </w:tcPr>
          <w:p w14:paraId="0EF91B88" w14:textId="77777777" w:rsidR="0067348B" w:rsidRDefault="0067348B" w:rsidP="000D1236">
            <w:r>
              <w:t>30’</w:t>
            </w:r>
          </w:p>
        </w:tc>
      </w:tr>
    </w:tbl>
    <w:p w14:paraId="4AAB07B5" w14:textId="77777777" w:rsidR="0067348B" w:rsidRPr="000068E1" w:rsidRDefault="0067348B" w:rsidP="00141713">
      <w:pPr>
        <w:pStyle w:val="PrrafoURSI"/>
      </w:pPr>
      <w:r>
        <w:t>Las sesiones seguirán los mismos timelines descritos para el proyecto VaK.</w:t>
      </w:r>
    </w:p>
    <w:p w14:paraId="7A653727" w14:textId="77777777" w:rsidR="00B11592" w:rsidRDefault="00B11592" w:rsidP="00B11592">
      <w:pPr>
        <w:pStyle w:val="PrrafoURSI"/>
        <w:ind w:firstLine="0"/>
      </w:pPr>
    </w:p>
    <w:p w14:paraId="6DDE6CC4" w14:textId="13DA667B" w:rsidR="00B11592" w:rsidRDefault="00782F79" w:rsidP="00782F79">
      <w:pPr>
        <w:pStyle w:val="URSISeccion"/>
        <w:numPr>
          <w:ilvl w:val="0"/>
          <w:numId w:val="36"/>
        </w:numPr>
      </w:pPr>
      <w:r>
        <w:t>Resultados del Proyecto Pony</w:t>
      </w:r>
    </w:p>
    <w:p w14:paraId="7A78100F" w14:textId="77777777" w:rsidR="00CD4EC4" w:rsidRDefault="00CD4EC4" w:rsidP="00CD4EC4">
      <w:pPr>
        <w:pStyle w:val="PrrafoURSI"/>
      </w:pPr>
      <w:r>
        <w:t>En este apartado se detalla cómo se realizó la batería de experimentos propuestos bajo el nombre “Proyecto Pony”, cuyo objetivo es llevar a un entorno práctico los procedimientos diseñados.</w:t>
      </w:r>
    </w:p>
    <w:p w14:paraId="6B0D17E4" w14:textId="77777777" w:rsidR="00CD4EC4" w:rsidRDefault="00CD4EC4" w:rsidP="00CD4EC4">
      <w:pPr>
        <w:pStyle w:val="PrrafoURSI"/>
      </w:pPr>
    </w:p>
    <w:p w14:paraId="705A7D30" w14:textId="139608AE" w:rsidR="00CD4EC4" w:rsidRPr="00CD4EC4" w:rsidRDefault="00CD4EC4" w:rsidP="00CD4EC4">
      <w:pPr>
        <w:pStyle w:val="PrrafoURSI"/>
        <w:ind w:firstLine="0"/>
        <w:rPr>
          <w:b/>
          <w:bCs/>
          <w:u w:val="single"/>
        </w:rPr>
      </w:pPr>
      <w:r w:rsidRPr="00CD4EC4">
        <w:rPr>
          <w:b/>
          <w:bCs/>
          <w:u w:val="single"/>
        </w:rPr>
        <w:t>Planificación y documentación del emisor</w:t>
      </w:r>
    </w:p>
    <w:p w14:paraId="5A8181EA" w14:textId="77777777" w:rsidR="00CD4EC4" w:rsidRDefault="00CD4EC4" w:rsidP="00CD4EC4">
      <w:pPr>
        <w:pStyle w:val="PrrafoURSI"/>
      </w:pPr>
      <w:r>
        <w:t>Una vez realizado el planteamiento teórico de los experimentos toca llevarlos a la práctica. Para ello se realizaron una serie de pasos de cara a los emisores:</w:t>
      </w:r>
    </w:p>
    <w:p w14:paraId="3561C201" w14:textId="4868E900" w:rsidR="00CD4EC4" w:rsidRDefault="00CD4EC4" w:rsidP="00A24FC5">
      <w:pPr>
        <w:pStyle w:val="PrrafoURSI"/>
        <w:numPr>
          <w:ilvl w:val="0"/>
          <w:numId w:val="40"/>
        </w:numPr>
      </w:pPr>
      <w:r>
        <w:t>Solicitar la participación a los profesores, a través de un e-mail</w:t>
      </w:r>
      <w:r>
        <w:t>.</w:t>
      </w:r>
    </w:p>
    <w:p w14:paraId="49338DB0" w14:textId="7BBF8BF3" w:rsidR="00CD4EC4" w:rsidRDefault="00CD4EC4" w:rsidP="00A24FC5">
      <w:pPr>
        <w:pStyle w:val="PrrafoURSI"/>
        <w:numPr>
          <w:ilvl w:val="0"/>
          <w:numId w:val="40"/>
        </w:numPr>
      </w:pPr>
      <w:r>
        <w:t>Recoger y ordenar la información de cada profesor: capacidades técnicas, número de alumnos, tiempo disponible, etc.</w:t>
      </w:r>
    </w:p>
    <w:p w14:paraId="59CF849C" w14:textId="7E68F025" w:rsidR="00CD4EC4" w:rsidRDefault="00CD4EC4" w:rsidP="00A24FC5">
      <w:pPr>
        <w:pStyle w:val="PrrafoURSI"/>
        <w:numPr>
          <w:ilvl w:val="0"/>
          <w:numId w:val="40"/>
        </w:numPr>
      </w:pPr>
      <w:r>
        <w:t>Planificar las experiencias de cada profesor en función de los recursos disponibles.</w:t>
      </w:r>
    </w:p>
    <w:p w14:paraId="091F2F30" w14:textId="1AD1B9D9" w:rsidR="00CD4EC4" w:rsidRDefault="00CD4EC4" w:rsidP="00A24FC5">
      <w:pPr>
        <w:pStyle w:val="PrrafoURSI"/>
        <w:numPr>
          <w:ilvl w:val="0"/>
          <w:numId w:val="40"/>
        </w:numPr>
      </w:pPr>
      <w:r>
        <w:t>Preparar la documentación de cada profesor:  que recogiera de forma sintetizada todos los procedimientos necesarios para llevar a buen puerto el ensayo. Estos documentos se personalizaron para cada profesor y asignatura, de forma que cada uno tuviera claros los pasos a realizar en cada una de las sesiones de gamificación. Toda la documentación generada puede encontrarse en el GitHub en la carpeta BloqueIII/ProyectoPony/Producción [191]. En resumidas cuentas, a cada emisor se le entregó una carpeta con:</w:t>
      </w:r>
    </w:p>
    <w:p w14:paraId="0C62081A" w14:textId="308EA398" w:rsidR="00CD4EC4" w:rsidRDefault="00CD4EC4" w:rsidP="00A24FC5">
      <w:pPr>
        <w:pStyle w:val="PrrafoURSI"/>
        <w:numPr>
          <w:ilvl w:val="1"/>
          <w:numId w:val="40"/>
        </w:numPr>
      </w:pPr>
      <w:r>
        <w:lastRenderedPageBreak/>
        <w:t>Un documento de instrucciones: Instrucciones.docx.</w:t>
      </w:r>
    </w:p>
    <w:p w14:paraId="27DD81BF" w14:textId="3905BF41" w:rsidR="00CD4EC4" w:rsidRDefault="00CD4EC4" w:rsidP="00A24FC5">
      <w:pPr>
        <w:pStyle w:val="PrrafoURSI"/>
        <w:numPr>
          <w:ilvl w:val="1"/>
          <w:numId w:val="40"/>
        </w:numPr>
      </w:pPr>
      <w:r>
        <w:t>Los documentos: EncuestaAlumnos.docx (Encuesta), InformePrevioProfesor_Grupo_xx.docx (Informe Previo), InformeFinalProfexor.docx (Entrevista).</w:t>
      </w:r>
    </w:p>
    <w:p w14:paraId="21049271" w14:textId="49AF853F" w:rsidR="00CD4EC4" w:rsidRDefault="00CD4EC4" w:rsidP="00963BA5">
      <w:pPr>
        <w:pStyle w:val="PrrafoURSI"/>
        <w:ind w:left="720" w:firstLine="0"/>
      </w:pPr>
      <w:r>
        <w:t xml:space="preserve">Hay que destacar que en el documento de instrucciones se proporcionan todos los códigos necesarios para rellenar los formularios a través de la web SurveyMaker, previamente desplegada, así como alternativas para realizar las encuestas a través de Google Form, o, incluso en papel. </w:t>
      </w:r>
    </w:p>
    <w:p w14:paraId="4772C46E" w14:textId="2C87016C" w:rsidR="00CD4EC4" w:rsidRDefault="00CD4EC4" w:rsidP="00A24FC5">
      <w:pPr>
        <w:pStyle w:val="PrrafoURSI"/>
        <w:numPr>
          <w:ilvl w:val="0"/>
          <w:numId w:val="40"/>
        </w:numPr>
      </w:pPr>
      <w:r>
        <w:t>Enviar la documentación a los emisores.</w:t>
      </w:r>
    </w:p>
    <w:p w14:paraId="18E67F76" w14:textId="524E59C9" w:rsidR="00CD4EC4" w:rsidRDefault="00CD4EC4" w:rsidP="00A24FC5">
      <w:pPr>
        <w:pStyle w:val="PrrafoURSI"/>
        <w:numPr>
          <w:ilvl w:val="0"/>
          <w:numId w:val="40"/>
        </w:numPr>
      </w:pPr>
      <w:r>
        <w:t>(… realización de la experiencia …)</w:t>
      </w:r>
    </w:p>
    <w:p w14:paraId="5DB4A0FD" w14:textId="22D74DC9" w:rsidR="00CD4EC4" w:rsidRDefault="00CD4EC4" w:rsidP="00A24FC5">
      <w:pPr>
        <w:pStyle w:val="PrrafoURSI"/>
        <w:numPr>
          <w:ilvl w:val="0"/>
          <w:numId w:val="40"/>
        </w:numPr>
      </w:pPr>
      <w:r>
        <w:t>Retomar contacto y obtener resultados de la experiencia.</w:t>
      </w:r>
    </w:p>
    <w:p w14:paraId="34993D2A" w14:textId="38CFE2B9" w:rsidR="00782F79" w:rsidRDefault="00CD4EC4" w:rsidP="00A24FC5">
      <w:pPr>
        <w:pStyle w:val="PrrafoURSI"/>
        <w:numPr>
          <w:ilvl w:val="0"/>
          <w:numId w:val="40"/>
        </w:numPr>
      </w:pPr>
      <w:r>
        <w:t>Procesado y análisis de resultados.</w:t>
      </w:r>
    </w:p>
    <w:p w14:paraId="4D46C178" w14:textId="77777777" w:rsidR="00180939" w:rsidRDefault="00180939" w:rsidP="00180939">
      <w:pPr>
        <w:pStyle w:val="PrrafoURSI"/>
      </w:pPr>
    </w:p>
    <w:p w14:paraId="6C722F1F" w14:textId="36CDB11E" w:rsidR="00180939" w:rsidRPr="00CD4EC4" w:rsidRDefault="00180939" w:rsidP="00180939">
      <w:pPr>
        <w:pStyle w:val="PrrafoURSI"/>
        <w:ind w:firstLine="0"/>
        <w:rPr>
          <w:b/>
          <w:bCs/>
          <w:u w:val="single"/>
        </w:rPr>
      </w:pPr>
      <w:r>
        <w:rPr>
          <w:b/>
          <w:bCs/>
          <w:u w:val="single"/>
        </w:rPr>
        <w:t>Del dicho al hecho…</w:t>
      </w:r>
    </w:p>
    <w:p w14:paraId="66714D48" w14:textId="77777777" w:rsidR="009063B9" w:rsidRDefault="009063B9" w:rsidP="009063B9">
      <w:pPr>
        <w:pStyle w:val="PrrafoURSI"/>
      </w:pPr>
      <w:r>
        <w:t>Una vez todo listo, se procede a realizar las sesiones de gamificación y, posteriormente recoger los resultados. Como es esperable, hay algunas diferencias entre el diseño de las experiencias y lo que realmente se llevó a cabo. A modo de resumen, se deja recogido en esta tabla las experiencias que realmente se realizaron, (señalando en rojo las principales diferencias):</w:t>
      </w:r>
    </w:p>
    <w:p w14:paraId="2E472E8B" w14:textId="28A5CFE4" w:rsidR="009063B9" w:rsidRDefault="009063B9" w:rsidP="009063B9">
      <w:pPr>
        <w:pStyle w:val="TableTitle"/>
      </w:pPr>
      <w:r>
        <w:t>Tabla XVI</w:t>
      </w:r>
    </w:p>
    <w:p w14:paraId="3A934FC5" w14:textId="37C4186E" w:rsidR="009063B9" w:rsidRPr="00EF76FD" w:rsidRDefault="009063B9" w:rsidP="009063B9">
      <w:pPr>
        <w:pStyle w:val="TableTitle"/>
      </w:pPr>
      <w:r>
        <w:t>Resumen realización del proyecto pony</w:t>
      </w:r>
    </w:p>
    <w:tbl>
      <w:tblPr>
        <w:tblStyle w:val="Tablaconcuadrcula"/>
        <w:tblW w:w="5000" w:type="pct"/>
        <w:tblLook w:val="04A0" w:firstRow="1" w:lastRow="0" w:firstColumn="1" w:lastColumn="0" w:noHBand="0" w:noVBand="1"/>
      </w:tblPr>
      <w:tblGrid>
        <w:gridCol w:w="1087"/>
        <w:gridCol w:w="1209"/>
        <w:gridCol w:w="1212"/>
        <w:gridCol w:w="1187"/>
      </w:tblGrid>
      <w:tr w:rsidR="009063B9" w14:paraId="3E4561B9" w14:textId="77777777" w:rsidTr="009063B9">
        <w:trPr>
          <w:cantSplit/>
        </w:trPr>
        <w:tc>
          <w:tcPr>
            <w:tcW w:w="844" w:type="pct"/>
            <w:tcBorders>
              <w:top w:val="nil"/>
              <w:left w:val="nil"/>
            </w:tcBorders>
          </w:tcPr>
          <w:p w14:paraId="23AEA7B6" w14:textId="77777777" w:rsidR="009063B9" w:rsidRPr="00AD253C" w:rsidRDefault="009063B9" w:rsidP="000D1236">
            <w:pPr>
              <w:jc w:val="center"/>
              <w:rPr>
                <w:b/>
                <w:bCs/>
              </w:rPr>
            </w:pPr>
          </w:p>
        </w:tc>
        <w:tc>
          <w:tcPr>
            <w:tcW w:w="1411" w:type="pct"/>
          </w:tcPr>
          <w:p w14:paraId="7E64C1D0" w14:textId="77777777" w:rsidR="009063B9" w:rsidRPr="007F7E6F" w:rsidRDefault="009063B9" w:rsidP="000D1236">
            <w:pPr>
              <w:jc w:val="center"/>
              <w:rPr>
                <w:b/>
                <w:bCs/>
                <w:color w:val="9BBB59" w:themeColor="accent3"/>
              </w:rPr>
            </w:pPr>
            <w:r w:rsidRPr="007F7E6F">
              <w:rPr>
                <w:b/>
                <w:bCs/>
                <w:color w:val="9BBB59" w:themeColor="accent3"/>
              </w:rPr>
              <w:t>Experiencia 1</w:t>
            </w:r>
          </w:p>
        </w:tc>
        <w:tc>
          <w:tcPr>
            <w:tcW w:w="1412" w:type="pct"/>
          </w:tcPr>
          <w:p w14:paraId="7A6C3A73" w14:textId="77777777" w:rsidR="009063B9" w:rsidRPr="007F7E6F" w:rsidRDefault="009063B9" w:rsidP="000D1236">
            <w:pPr>
              <w:jc w:val="center"/>
              <w:rPr>
                <w:b/>
                <w:bCs/>
                <w:color w:val="9BBB59" w:themeColor="accent3"/>
              </w:rPr>
            </w:pPr>
            <w:r w:rsidRPr="007F7E6F">
              <w:rPr>
                <w:b/>
                <w:bCs/>
                <w:color w:val="9BBB59" w:themeColor="accent3"/>
              </w:rPr>
              <w:t>Experiencia 2</w:t>
            </w:r>
          </w:p>
        </w:tc>
        <w:tc>
          <w:tcPr>
            <w:tcW w:w="1333" w:type="pct"/>
          </w:tcPr>
          <w:p w14:paraId="250B5194" w14:textId="77777777" w:rsidR="009063B9" w:rsidRPr="007F7E6F" w:rsidRDefault="009063B9" w:rsidP="000D1236">
            <w:pPr>
              <w:jc w:val="center"/>
              <w:rPr>
                <w:b/>
                <w:bCs/>
                <w:color w:val="9BBB59" w:themeColor="accent3"/>
              </w:rPr>
            </w:pPr>
            <w:r w:rsidRPr="007F7E6F">
              <w:rPr>
                <w:b/>
                <w:bCs/>
                <w:color w:val="9BBB59" w:themeColor="accent3"/>
              </w:rPr>
              <w:t>Experiencia 3</w:t>
            </w:r>
          </w:p>
        </w:tc>
      </w:tr>
      <w:tr w:rsidR="009063B9" w14:paraId="5CFAE027" w14:textId="77777777" w:rsidTr="009063B9">
        <w:trPr>
          <w:cantSplit/>
        </w:trPr>
        <w:tc>
          <w:tcPr>
            <w:tcW w:w="844" w:type="pct"/>
          </w:tcPr>
          <w:p w14:paraId="06C2D093" w14:textId="77777777" w:rsidR="009063B9" w:rsidRDefault="009063B9" w:rsidP="000D1236">
            <w:r>
              <w:t>Asignaturas</w:t>
            </w:r>
          </w:p>
        </w:tc>
        <w:tc>
          <w:tcPr>
            <w:tcW w:w="1411" w:type="pct"/>
          </w:tcPr>
          <w:p w14:paraId="7AC84D1F" w14:textId="77777777" w:rsidR="009063B9" w:rsidRPr="005B4A2E" w:rsidRDefault="009063B9" w:rsidP="000D1236">
            <w:pPr>
              <w:rPr>
                <w:color w:val="FF0000"/>
              </w:rPr>
            </w:pPr>
            <w:r>
              <w:t>Servicios Telemáticos Avanzados</w:t>
            </w:r>
          </w:p>
        </w:tc>
        <w:tc>
          <w:tcPr>
            <w:tcW w:w="1412" w:type="pct"/>
          </w:tcPr>
          <w:p w14:paraId="7143A787" w14:textId="77777777" w:rsidR="009063B9" w:rsidRDefault="009063B9" w:rsidP="000D1236">
            <w:r>
              <w:t>Integración de Sistemas y Servicios</w:t>
            </w:r>
          </w:p>
        </w:tc>
        <w:tc>
          <w:tcPr>
            <w:tcW w:w="1333" w:type="pct"/>
          </w:tcPr>
          <w:p w14:paraId="4B7EDD41" w14:textId="77777777" w:rsidR="009063B9" w:rsidRDefault="009063B9" w:rsidP="000D1236">
            <w:r>
              <w:t>Sistemas Operativos</w:t>
            </w:r>
          </w:p>
        </w:tc>
      </w:tr>
      <w:tr w:rsidR="009063B9" w14:paraId="0FB1E4C6" w14:textId="77777777" w:rsidTr="009063B9">
        <w:trPr>
          <w:cantSplit/>
        </w:trPr>
        <w:tc>
          <w:tcPr>
            <w:tcW w:w="844" w:type="pct"/>
          </w:tcPr>
          <w:p w14:paraId="1F761455" w14:textId="77777777" w:rsidR="009063B9" w:rsidRDefault="009063B9" w:rsidP="000D1236">
            <w:r>
              <w:t>Herramienta</w:t>
            </w:r>
          </w:p>
        </w:tc>
        <w:tc>
          <w:tcPr>
            <w:tcW w:w="1411" w:type="pct"/>
          </w:tcPr>
          <w:p w14:paraId="0FF6C464" w14:textId="77777777" w:rsidR="009063B9" w:rsidRPr="001E64EF" w:rsidRDefault="009063B9" w:rsidP="000D1236">
            <w:pPr>
              <w:rPr>
                <w:color w:val="FF0000"/>
              </w:rPr>
            </w:pPr>
            <w:r>
              <w:t>Kahoot!</w:t>
            </w:r>
          </w:p>
        </w:tc>
        <w:tc>
          <w:tcPr>
            <w:tcW w:w="1412" w:type="pct"/>
          </w:tcPr>
          <w:p w14:paraId="08D8FD0F" w14:textId="77777777" w:rsidR="009063B9" w:rsidRDefault="009063B9" w:rsidP="000D1236">
            <w:r>
              <w:t>Kahoot!</w:t>
            </w:r>
          </w:p>
        </w:tc>
        <w:tc>
          <w:tcPr>
            <w:tcW w:w="1333" w:type="pct"/>
          </w:tcPr>
          <w:p w14:paraId="0770DBEE" w14:textId="77777777" w:rsidR="009063B9" w:rsidRDefault="009063B9" w:rsidP="000D1236">
            <w:r>
              <w:t>Kahoot!</w:t>
            </w:r>
          </w:p>
        </w:tc>
      </w:tr>
      <w:tr w:rsidR="009063B9" w14:paraId="36AA1264" w14:textId="77777777" w:rsidTr="009063B9">
        <w:trPr>
          <w:cantSplit/>
        </w:trPr>
        <w:tc>
          <w:tcPr>
            <w:tcW w:w="844" w:type="pct"/>
          </w:tcPr>
          <w:p w14:paraId="36A232F5" w14:textId="77777777" w:rsidR="009063B9" w:rsidRDefault="009063B9" w:rsidP="000D1236">
            <w:r>
              <w:t>Participantes</w:t>
            </w:r>
          </w:p>
        </w:tc>
        <w:tc>
          <w:tcPr>
            <w:tcW w:w="1411" w:type="pct"/>
          </w:tcPr>
          <w:p w14:paraId="0789AF3C" w14:textId="77777777" w:rsidR="009063B9" w:rsidRPr="005B3BD1" w:rsidRDefault="009063B9" w:rsidP="000D1236">
            <w:pPr>
              <w:rPr>
                <w:b/>
                <w:bCs/>
                <w:color w:val="FF0000"/>
              </w:rPr>
            </w:pPr>
            <w:r>
              <w:t xml:space="preserve">43 – </w:t>
            </w:r>
            <w:r w:rsidRPr="007F7E6F">
              <w:rPr>
                <w:color w:val="C0504D" w:themeColor="accent2"/>
              </w:rPr>
              <w:t>21 respuestas</w:t>
            </w:r>
          </w:p>
        </w:tc>
        <w:tc>
          <w:tcPr>
            <w:tcW w:w="1412" w:type="pct"/>
          </w:tcPr>
          <w:p w14:paraId="48143630" w14:textId="77777777" w:rsidR="009063B9" w:rsidRPr="00E530A0" w:rsidRDefault="009063B9" w:rsidP="000D1236">
            <w:pPr>
              <w:rPr>
                <w:color w:val="FF0000"/>
              </w:rPr>
            </w:pPr>
            <w:r>
              <w:t xml:space="preserve">10 – </w:t>
            </w:r>
            <w:r w:rsidRPr="007F7E6F">
              <w:rPr>
                <w:color w:val="C0504D" w:themeColor="accent2"/>
              </w:rPr>
              <w:t>4 respuestas</w:t>
            </w:r>
          </w:p>
        </w:tc>
        <w:tc>
          <w:tcPr>
            <w:tcW w:w="1333" w:type="pct"/>
          </w:tcPr>
          <w:p w14:paraId="4A6F9B6A" w14:textId="77777777" w:rsidR="009063B9" w:rsidRPr="00E530A0" w:rsidRDefault="009063B9" w:rsidP="000D1236">
            <w:pPr>
              <w:rPr>
                <w:color w:val="FF0000"/>
              </w:rPr>
            </w:pPr>
            <w:r>
              <w:t xml:space="preserve">10-15 – </w:t>
            </w:r>
            <w:r w:rsidRPr="007F7E6F">
              <w:rPr>
                <w:color w:val="C0504D" w:themeColor="accent2"/>
              </w:rPr>
              <w:t>5 respuestas</w:t>
            </w:r>
          </w:p>
        </w:tc>
      </w:tr>
      <w:tr w:rsidR="009063B9" w14:paraId="3E2E236C" w14:textId="77777777" w:rsidTr="009063B9">
        <w:trPr>
          <w:cantSplit/>
        </w:trPr>
        <w:tc>
          <w:tcPr>
            <w:tcW w:w="844" w:type="pct"/>
          </w:tcPr>
          <w:p w14:paraId="35905AD9" w14:textId="77777777" w:rsidR="009063B9" w:rsidRDefault="009063B9" w:rsidP="000D1236">
            <w:r>
              <w:t>Grupos</w:t>
            </w:r>
          </w:p>
        </w:tc>
        <w:tc>
          <w:tcPr>
            <w:tcW w:w="1411" w:type="pct"/>
          </w:tcPr>
          <w:p w14:paraId="7DFA0C79" w14:textId="77777777" w:rsidR="009063B9" w:rsidRPr="000307E0" w:rsidRDefault="009063B9" w:rsidP="000D1236">
            <w:r>
              <w:t xml:space="preserve">3 </w:t>
            </w:r>
          </w:p>
        </w:tc>
        <w:tc>
          <w:tcPr>
            <w:tcW w:w="1412" w:type="pct"/>
          </w:tcPr>
          <w:p w14:paraId="7CBD6F65" w14:textId="77777777" w:rsidR="009063B9" w:rsidRDefault="009063B9" w:rsidP="000D1236">
            <w:r>
              <w:t>1</w:t>
            </w:r>
          </w:p>
        </w:tc>
        <w:tc>
          <w:tcPr>
            <w:tcW w:w="1333" w:type="pct"/>
          </w:tcPr>
          <w:p w14:paraId="0A677632" w14:textId="77777777" w:rsidR="009063B9" w:rsidRDefault="009063B9" w:rsidP="000D1236">
            <w:r>
              <w:t>1</w:t>
            </w:r>
          </w:p>
        </w:tc>
      </w:tr>
      <w:tr w:rsidR="009063B9" w14:paraId="3069DF22" w14:textId="77777777" w:rsidTr="009063B9">
        <w:trPr>
          <w:cantSplit/>
        </w:trPr>
        <w:tc>
          <w:tcPr>
            <w:tcW w:w="844" w:type="pct"/>
          </w:tcPr>
          <w:p w14:paraId="0B11B61D" w14:textId="77777777" w:rsidR="009063B9" w:rsidRDefault="009063B9" w:rsidP="000D1236">
            <w:r>
              <w:t>Profesores</w:t>
            </w:r>
          </w:p>
        </w:tc>
        <w:tc>
          <w:tcPr>
            <w:tcW w:w="1411" w:type="pct"/>
          </w:tcPr>
          <w:p w14:paraId="41841BC6" w14:textId="77777777" w:rsidR="009063B9" w:rsidRDefault="009063B9" w:rsidP="000D1236">
            <w:r>
              <w:t>Francisco Javier Muñoz Calle</w:t>
            </w:r>
          </w:p>
        </w:tc>
        <w:tc>
          <w:tcPr>
            <w:tcW w:w="1412" w:type="pct"/>
          </w:tcPr>
          <w:p w14:paraId="042A5F56" w14:textId="77777777" w:rsidR="009063B9" w:rsidRDefault="009063B9" w:rsidP="000D1236">
            <w:r>
              <w:t>Francisco Javier Muñoz Calle</w:t>
            </w:r>
          </w:p>
        </w:tc>
        <w:tc>
          <w:tcPr>
            <w:tcW w:w="1333" w:type="pct"/>
          </w:tcPr>
          <w:p w14:paraId="68982900" w14:textId="77777777" w:rsidR="009063B9" w:rsidRDefault="009063B9" w:rsidP="000D1236">
            <w:r>
              <w:t>María Teresa Ariza Gómez</w:t>
            </w:r>
          </w:p>
        </w:tc>
      </w:tr>
      <w:tr w:rsidR="009063B9" w14:paraId="08B42ABA" w14:textId="77777777" w:rsidTr="009063B9">
        <w:trPr>
          <w:cantSplit/>
        </w:trPr>
        <w:tc>
          <w:tcPr>
            <w:tcW w:w="844" w:type="pct"/>
          </w:tcPr>
          <w:p w14:paraId="68A1F809" w14:textId="77777777" w:rsidR="009063B9" w:rsidRDefault="009063B9" w:rsidP="000D1236">
            <w:r>
              <w:t>Grupo de control</w:t>
            </w:r>
          </w:p>
        </w:tc>
        <w:tc>
          <w:tcPr>
            <w:tcW w:w="1411" w:type="pct"/>
          </w:tcPr>
          <w:p w14:paraId="28B5658F" w14:textId="77777777" w:rsidR="009063B9" w:rsidRPr="005B3BD1" w:rsidRDefault="009063B9" w:rsidP="000D1236">
            <w:pPr>
              <w:rPr>
                <w:color w:val="FF0000"/>
              </w:rPr>
            </w:pPr>
            <w:r w:rsidRPr="007F7E6F">
              <w:rPr>
                <w:color w:val="C0504D" w:themeColor="accent2"/>
              </w:rPr>
              <w:t>No</w:t>
            </w:r>
          </w:p>
        </w:tc>
        <w:tc>
          <w:tcPr>
            <w:tcW w:w="1412" w:type="pct"/>
          </w:tcPr>
          <w:p w14:paraId="5205F531" w14:textId="77777777" w:rsidR="009063B9" w:rsidRDefault="009063B9" w:rsidP="000D1236">
            <w:r>
              <w:t>No</w:t>
            </w:r>
          </w:p>
        </w:tc>
        <w:tc>
          <w:tcPr>
            <w:tcW w:w="1333" w:type="pct"/>
          </w:tcPr>
          <w:p w14:paraId="499C3543" w14:textId="77777777" w:rsidR="009063B9" w:rsidRDefault="009063B9" w:rsidP="000D1236">
            <w:r>
              <w:t>No</w:t>
            </w:r>
          </w:p>
        </w:tc>
      </w:tr>
      <w:tr w:rsidR="009063B9" w14:paraId="1BB5F7F7" w14:textId="77777777" w:rsidTr="009063B9">
        <w:trPr>
          <w:cantSplit/>
        </w:trPr>
        <w:tc>
          <w:tcPr>
            <w:tcW w:w="844" w:type="pct"/>
          </w:tcPr>
          <w:p w14:paraId="02D7DDD1" w14:textId="77777777" w:rsidR="009063B9" w:rsidRDefault="009063B9" w:rsidP="000D1236">
            <w:r>
              <w:t>Duración total</w:t>
            </w:r>
          </w:p>
        </w:tc>
        <w:tc>
          <w:tcPr>
            <w:tcW w:w="1411" w:type="pct"/>
          </w:tcPr>
          <w:p w14:paraId="2E654FE7" w14:textId="77777777" w:rsidR="009063B9" w:rsidRPr="003C0E08" w:rsidRDefault="009063B9" w:rsidP="000D1236">
            <w:r>
              <w:t>2 semanas</w:t>
            </w:r>
          </w:p>
        </w:tc>
        <w:tc>
          <w:tcPr>
            <w:tcW w:w="1412" w:type="pct"/>
          </w:tcPr>
          <w:p w14:paraId="7FB71481" w14:textId="77777777" w:rsidR="009063B9" w:rsidRDefault="009063B9" w:rsidP="000D1236">
            <w:r>
              <w:t>2 semanas</w:t>
            </w:r>
          </w:p>
        </w:tc>
        <w:tc>
          <w:tcPr>
            <w:tcW w:w="1333" w:type="pct"/>
          </w:tcPr>
          <w:p w14:paraId="2D9A8390" w14:textId="77777777" w:rsidR="009063B9" w:rsidRDefault="009063B9" w:rsidP="000D1236">
            <w:r>
              <w:t>3 semanas</w:t>
            </w:r>
          </w:p>
        </w:tc>
      </w:tr>
      <w:tr w:rsidR="009063B9" w14:paraId="51DB5E93" w14:textId="77777777" w:rsidTr="009063B9">
        <w:trPr>
          <w:cantSplit/>
        </w:trPr>
        <w:tc>
          <w:tcPr>
            <w:tcW w:w="844" w:type="pct"/>
          </w:tcPr>
          <w:p w14:paraId="2EF6919A" w14:textId="77777777" w:rsidR="009063B9" w:rsidRDefault="009063B9" w:rsidP="000D1236">
            <w:r>
              <w:t>Frecuencia de aplicación</w:t>
            </w:r>
          </w:p>
        </w:tc>
        <w:tc>
          <w:tcPr>
            <w:tcW w:w="1411" w:type="pct"/>
          </w:tcPr>
          <w:p w14:paraId="443C96BD" w14:textId="77777777" w:rsidR="009063B9" w:rsidRPr="003C0E08" w:rsidRDefault="009063B9" w:rsidP="000D1236">
            <w:r w:rsidRPr="003C0E08">
              <w:t>1</w:t>
            </w:r>
            <w:r>
              <w:t xml:space="preserve"> vez/</w:t>
            </w:r>
            <w:r w:rsidRPr="003C0E08">
              <w:t>semana</w:t>
            </w:r>
          </w:p>
        </w:tc>
        <w:tc>
          <w:tcPr>
            <w:tcW w:w="1412" w:type="pct"/>
          </w:tcPr>
          <w:p w14:paraId="636FA9AC" w14:textId="77777777" w:rsidR="009063B9" w:rsidRPr="003C0E08" w:rsidRDefault="009063B9" w:rsidP="000D1236">
            <w:r w:rsidRPr="003C0E08">
              <w:t>1</w:t>
            </w:r>
            <w:r>
              <w:t xml:space="preserve"> vez/</w:t>
            </w:r>
            <w:r w:rsidRPr="003C0E08">
              <w:t>semana</w:t>
            </w:r>
          </w:p>
        </w:tc>
        <w:tc>
          <w:tcPr>
            <w:tcW w:w="1333" w:type="pct"/>
          </w:tcPr>
          <w:p w14:paraId="4DCD2398" w14:textId="77777777" w:rsidR="009063B9" w:rsidRPr="003C0E08" w:rsidRDefault="009063B9" w:rsidP="000D1236">
            <w:r w:rsidRPr="003C0E08">
              <w:t>1</w:t>
            </w:r>
            <w:r>
              <w:t xml:space="preserve"> vez/</w:t>
            </w:r>
            <w:r w:rsidRPr="003C0E08">
              <w:t>semana</w:t>
            </w:r>
          </w:p>
        </w:tc>
      </w:tr>
      <w:tr w:rsidR="009063B9" w14:paraId="7E0A52C0" w14:textId="77777777" w:rsidTr="009063B9">
        <w:trPr>
          <w:cantSplit/>
        </w:trPr>
        <w:tc>
          <w:tcPr>
            <w:tcW w:w="844" w:type="pct"/>
          </w:tcPr>
          <w:p w14:paraId="67C81DDE" w14:textId="77777777" w:rsidR="009063B9" w:rsidRDefault="009063B9" w:rsidP="000D1236">
            <w:r>
              <w:t>Número de sesiones</w:t>
            </w:r>
          </w:p>
        </w:tc>
        <w:tc>
          <w:tcPr>
            <w:tcW w:w="1411" w:type="pct"/>
          </w:tcPr>
          <w:p w14:paraId="032EC025" w14:textId="77777777" w:rsidR="009063B9" w:rsidRPr="003C0E08" w:rsidRDefault="009063B9" w:rsidP="000D1236">
            <w:r>
              <w:t>2</w:t>
            </w:r>
          </w:p>
        </w:tc>
        <w:tc>
          <w:tcPr>
            <w:tcW w:w="1412" w:type="pct"/>
          </w:tcPr>
          <w:p w14:paraId="338DED89" w14:textId="77777777" w:rsidR="009063B9" w:rsidRDefault="009063B9" w:rsidP="000D1236">
            <w:r>
              <w:t>2</w:t>
            </w:r>
          </w:p>
        </w:tc>
        <w:tc>
          <w:tcPr>
            <w:tcW w:w="1333" w:type="pct"/>
          </w:tcPr>
          <w:p w14:paraId="66DE6D0C" w14:textId="77777777" w:rsidR="009063B9" w:rsidRDefault="009063B9" w:rsidP="000D1236">
            <w:r>
              <w:t>3</w:t>
            </w:r>
          </w:p>
        </w:tc>
      </w:tr>
      <w:tr w:rsidR="009063B9" w14:paraId="3CC3BBC4" w14:textId="77777777" w:rsidTr="009063B9">
        <w:trPr>
          <w:cantSplit/>
        </w:trPr>
        <w:tc>
          <w:tcPr>
            <w:tcW w:w="844" w:type="pct"/>
          </w:tcPr>
          <w:p w14:paraId="6D159771" w14:textId="77777777" w:rsidR="009063B9" w:rsidRDefault="009063B9" w:rsidP="000D1236">
            <w:r>
              <w:t>Duración de las sesiones</w:t>
            </w:r>
          </w:p>
        </w:tc>
        <w:tc>
          <w:tcPr>
            <w:tcW w:w="1411" w:type="pct"/>
          </w:tcPr>
          <w:p w14:paraId="705FC874" w14:textId="77777777" w:rsidR="009063B9" w:rsidRDefault="009063B9" w:rsidP="000D1236">
            <w:r>
              <w:t>20’</w:t>
            </w:r>
          </w:p>
        </w:tc>
        <w:tc>
          <w:tcPr>
            <w:tcW w:w="1412" w:type="pct"/>
          </w:tcPr>
          <w:p w14:paraId="2599F477" w14:textId="77777777" w:rsidR="009063B9" w:rsidRDefault="009063B9" w:rsidP="000D1236">
            <w:r>
              <w:t>20’</w:t>
            </w:r>
          </w:p>
        </w:tc>
        <w:tc>
          <w:tcPr>
            <w:tcW w:w="1333" w:type="pct"/>
          </w:tcPr>
          <w:p w14:paraId="1E44497B" w14:textId="77777777" w:rsidR="009063B9" w:rsidRDefault="009063B9" w:rsidP="000D1236">
            <w:r>
              <w:t>20’</w:t>
            </w:r>
          </w:p>
        </w:tc>
      </w:tr>
      <w:tr w:rsidR="009063B9" w14:paraId="19FA911B" w14:textId="77777777" w:rsidTr="009063B9">
        <w:trPr>
          <w:cantSplit/>
        </w:trPr>
        <w:tc>
          <w:tcPr>
            <w:tcW w:w="844" w:type="pct"/>
          </w:tcPr>
          <w:p w14:paraId="3C071E01" w14:textId="77777777" w:rsidR="009063B9" w:rsidRDefault="009063B9" w:rsidP="000D1236">
            <w:r>
              <w:t>Recompensa</w:t>
            </w:r>
          </w:p>
        </w:tc>
        <w:tc>
          <w:tcPr>
            <w:tcW w:w="1411" w:type="pct"/>
          </w:tcPr>
          <w:p w14:paraId="7816D0FF" w14:textId="77777777" w:rsidR="009063B9" w:rsidRDefault="009063B9" w:rsidP="000D1236">
            <w:r>
              <w:t>Sí</w:t>
            </w:r>
          </w:p>
        </w:tc>
        <w:tc>
          <w:tcPr>
            <w:tcW w:w="1412" w:type="pct"/>
          </w:tcPr>
          <w:p w14:paraId="1E5CAF2A" w14:textId="77777777" w:rsidR="009063B9" w:rsidRDefault="009063B9" w:rsidP="000D1236">
            <w:r>
              <w:t>Sí</w:t>
            </w:r>
          </w:p>
        </w:tc>
        <w:tc>
          <w:tcPr>
            <w:tcW w:w="1333" w:type="pct"/>
          </w:tcPr>
          <w:p w14:paraId="64B8A0B8" w14:textId="77777777" w:rsidR="009063B9" w:rsidRDefault="009063B9" w:rsidP="000D1236">
            <w:r>
              <w:t>No</w:t>
            </w:r>
          </w:p>
        </w:tc>
      </w:tr>
    </w:tbl>
    <w:p w14:paraId="13CAE99F" w14:textId="77777777" w:rsidR="009063B9" w:rsidRPr="004A715A" w:rsidRDefault="009063B9" w:rsidP="009063B9"/>
    <w:tbl>
      <w:tblPr>
        <w:tblStyle w:val="Tablaconcuadrcula"/>
        <w:tblW w:w="5000" w:type="pct"/>
        <w:tblLook w:val="04A0" w:firstRow="1" w:lastRow="0" w:firstColumn="1" w:lastColumn="0" w:noHBand="0" w:noVBand="1"/>
      </w:tblPr>
      <w:tblGrid>
        <w:gridCol w:w="1087"/>
        <w:gridCol w:w="1153"/>
        <w:gridCol w:w="1227"/>
        <w:gridCol w:w="1228"/>
      </w:tblGrid>
      <w:tr w:rsidR="009063B9" w14:paraId="4074059B" w14:textId="77777777" w:rsidTr="009063B9">
        <w:tc>
          <w:tcPr>
            <w:tcW w:w="844" w:type="pct"/>
            <w:tcBorders>
              <w:top w:val="nil"/>
              <w:left w:val="nil"/>
            </w:tcBorders>
          </w:tcPr>
          <w:p w14:paraId="6A712C59" w14:textId="77777777" w:rsidR="009063B9" w:rsidRPr="00AD253C" w:rsidRDefault="009063B9" w:rsidP="000D1236">
            <w:pPr>
              <w:jc w:val="center"/>
              <w:rPr>
                <w:b/>
                <w:bCs/>
              </w:rPr>
            </w:pPr>
          </w:p>
        </w:tc>
        <w:tc>
          <w:tcPr>
            <w:tcW w:w="1333" w:type="pct"/>
          </w:tcPr>
          <w:p w14:paraId="12BF41A4" w14:textId="77777777" w:rsidR="009063B9" w:rsidRDefault="009063B9" w:rsidP="000D1236">
            <w:pPr>
              <w:jc w:val="center"/>
              <w:rPr>
                <w:b/>
                <w:bCs/>
              </w:rPr>
            </w:pPr>
            <w:r>
              <w:rPr>
                <w:b/>
                <w:bCs/>
              </w:rPr>
              <w:t>Experiencia 4</w:t>
            </w:r>
          </w:p>
        </w:tc>
        <w:tc>
          <w:tcPr>
            <w:tcW w:w="1411" w:type="pct"/>
          </w:tcPr>
          <w:p w14:paraId="4E45F091" w14:textId="77777777" w:rsidR="009063B9" w:rsidRPr="00AD253C" w:rsidRDefault="009063B9" w:rsidP="000D1236">
            <w:pPr>
              <w:jc w:val="center"/>
              <w:rPr>
                <w:b/>
                <w:bCs/>
              </w:rPr>
            </w:pPr>
            <w:r>
              <w:rPr>
                <w:b/>
                <w:bCs/>
              </w:rPr>
              <w:t>Experiencia 5</w:t>
            </w:r>
          </w:p>
        </w:tc>
        <w:tc>
          <w:tcPr>
            <w:tcW w:w="1412" w:type="pct"/>
          </w:tcPr>
          <w:p w14:paraId="6C2AC928" w14:textId="77777777" w:rsidR="009063B9" w:rsidRPr="00AD253C" w:rsidRDefault="009063B9" w:rsidP="000D1236">
            <w:pPr>
              <w:jc w:val="center"/>
              <w:rPr>
                <w:b/>
                <w:bCs/>
              </w:rPr>
            </w:pPr>
            <w:r w:rsidRPr="007F7E6F">
              <w:rPr>
                <w:b/>
                <w:bCs/>
                <w:color w:val="9BBB59" w:themeColor="accent3"/>
              </w:rPr>
              <w:t>Experiencia 6</w:t>
            </w:r>
          </w:p>
        </w:tc>
      </w:tr>
      <w:tr w:rsidR="009063B9" w14:paraId="134602B7" w14:textId="77777777" w:rsidTr="009063B9">
        <w:tc>
          <w:tcPr>
            <w:tcW w:w="844" w:type="pct"/>
          </w:tcPr>
          <w:p w14:paraId="3E07F1BC" w14:textId="77777777" w:rsidR="009063B9" w:rsidRDefault="009063B9" w:rsidP="000D1236">
            <w:r>
              <w:t>Asignaturas</w:t>
            </w:r>
          </w:p>
        </w:tc>
        <w:tc>
          <w:tcPr>
            <w:tcW w:w="1333" w:type="pct"/>
            <w:vMerge w:val="restart"/>
            <w:vAlign w:val="center"/>
          </w:tcPr>
          <w:p w14:paraId="51D19EC0" w14:textId="77777777" w:rsidR="009063B9" w:rsidRPr="00370C4C" w:rsidRDefault="009063B9" w:rsidP="000D1236">
            <w:pPr>
              <w:jc w:val="center"/>
              <w:rPr>
                <w:color w:val="FF0000"/>
              </w:rPr>
            </w:pPr>
            <w:r w:rsidRPr="007F7E6F">
              <w:rPr>
                <w:color w:val="C0504D" w:themeColor="accent2"/>
              </w:rPr>
              <w:t>No se realizó, fue absorbida directamente por la experiencia 5</w:t>
            </w:r>
          </w:p>
        </w:tc>
        <w:tc>
          <w:tcPr>
            <w:tcW w:w="1411" w:type="pct"/>
          </w:tcPr>
          <w:p w14:paraId="71C40357" w14:textId="77777777" w:rsidR="009063B9" w:rsidRDefault="009063B9" w:rsidP="000D1236">
            <w:r>
              <w:t>Física y Química</w:t>
            </w:r>
          </w:p>
        </w:tc>
        <w:tc>
          <w:tcPr>
            <w:tcW w:w="1412" w:type="pct"/>
          </w:tcPr>
          <w:p w14:paraId="07C10769" w14:textId="77777777" w:rsidR="009063B9" w:rsidRDefault="009063B9" w:rsidP="000D1236">
            <w:r>
              <w:t>Fundamentos de Programación I</w:t>
            </w:r>
          </w:p>
        </w:tc>
      </w:tr>
      <w:tr w:rsidR="009063B9" w14:paraId="49AE61FD" w14:textId="77777777" w:rsidTr="009063B9">
        <w:tc>
          <w:tcPr>
            <w:tcW w:w="844" w:type="pct"/>
          </w:tcPr>
          <w:p w14:paraId="7FE2E976" w14:textId="77777777" w:rsidR="009063B9" w:rsidRDefault="009063B9" w:rsidP="000D1236">
            <w:r>
              <w:t>Herramienta</w:t>
            </w:r>
          </w:p>
        </w:tc>
        <w:tc>
          <w:tcPr>
            <w:tcW w:w="1333" w:type="pct"/>
            <w:vMerge/>
          </w:tcPr>
          <w:p w14:paraId="3F2362E8" w14:textId="77777777" w:rsidR="009063B9" w:rsidRDefault="009063B9" w:rsidP="000D1236"/>
        </w:tc>
        <w:tc>
          <w:tcPr>
            <w:tcW w:w="1411" w:type="pct"/>
          </w:tcPr>
          <w:p w14:paraId="4B962EAE" w14:textId="77777777" w:rsidR="009063B9" w:rsidRDefault="009063B9" w:rsidP="000D1236">
            <w:r>
              <w:t>Juegos AJDA</w:t>
            </w:r>
          </w:p>
        </w:tc>
        <w:tc>
          <w:tcPr>
            <w:tcW w:w="1412" w:type="pct"/>
          </w:tcPr>
          <w:p w14:paraId="5B899F3A" w14:textId="77777777" w:rsidR="009063B9" w:rsidRDefault="009063B9" w:rsidP="000D1236">
            <w:r w:rsidRPr="007F7E6F">
              <w:rPr>
                <w:color w:val="C0504D" w:themeColor="accent2"/>
              </w:rPr>
              <w:t>Wooclap!</w:t>
            </w:r>
          </w:p>
        </w:tc>
      </w:tr>
      <w:tr w:rsidR="009063B9" w14:paraId="7D5D3CA2" w14:textId="77777777" w:rsidTr="009063B9">
        <w:tc>
          <w:tcPr>
            <w:tcW w:w="844" w:type="pct"/>
          </w:tcPr>
          <w:p w14:paraId="41F212A8" w14:textId="77777777" w:rsidR="009063B9" w:rsidRDefault="009063B9" w:rsidP="000D1236">
            <w:r>
              <w:t>Participantes</w:t>
            </w:r>
          </w:p>
        </w:tc>
        <w:tc>
          <w:tcPr>
            <w:tcW w:w="1333" w:type="pct"/>
            <w:vMerge/>
          </w:tcPr>
          <w:p w14:paraId="7EC29882" w14:textId="77777777" w:rsidR="009063B9" w:rsidRDefault="009063B9" w:rsidP="000D1236"/>
        </w:tc>
        <w:tc>
          <w:tcPr>
            <w:tcW w:w="1411" w:type="pct"/>
          </w:tcPr>
          <w:p w14:paraId="0A61BF7F" w14:textId="77777777" w:rsidR="009063B9" w:rsidRDefault="009063B9" w:rsidP="000D1236">
            <w:r>
              <w:t>11</w:t>
            </w:r>
          </w:p>
        </w:tc>
        <w:tc>
          <w:tcPr>
            <w:tcW w:w="1412" w:type="pct"/>
          </w:tcPr>
          <w:p w14:paraId="62FC1FCF" w14:textId="77777777" w:rsidR="009063B9" w:rsidRPr="00551880" w:rsidRDefault="009063B9" w:rsidP="000D1236">
            <w:pPr>
              <w:rPr>
                <w:color w:val="FF0000"/>
              </w:rPr>
            </w:pPr>
            <w:r>
              <w:t xml:space="preserve">30 – </w:t>
            </w:r>
            <w:r w:rsidRPr="007F7E6F">
              <w:rPr>
                <w:color w:val="C0504D" w:themeColor="accent2"/>
              </w:rPr>
              <w:t>7 respuestas</w:t>
            </w:r>
          </w:p>
        </w:tc>
      </w:tr>
      <w:tr w:rsidR="009063B9" w14:paraId="55C15224" w14:textId="77777777" w:rsidTr="009063B9">
        <w:tc>
          <w:tcPr>
            <w:tcW w:w="844" w:type="pct"/>
          </w:tcPr>
          <w:p w14:paraId="7CEC1D64" w14:textId="77777777" w:rsidR="009063B9" w:rsidRDefault="009063B9" w:rsidP="000D1236">
            <w:r>
              <w:t>Grupos</w:t>
            </w:r>
          </w:p>
        </w:tc>
        <w:tc>
          <w:tcPr>
            <w:tcW w:w="1333" w:type="pct"/>
            <w:vMerge/>
          </w:tcPr>
          <w:p w14:paraId="09307FFD" w14:textId="77777777" w:rsidR="009063B9" w:rsidRDefault="009063B9" w:rsidP="000D1236"/>
        </w:tc>
        <w:tc>
          <w:tcPr>
            <w:tcW w:w="1411" w:type="pct"/>
          </w:tcPr>
          <w:p w14:paraId="24AACDBA" w14:textId="77777777" w:rsidR="009063B9" w:rsidRDefault="009063B9" w:rsidP="000D1236">
            <w:r>
              <w:t>1</w:t>
            </w:r>
          </w:p>
        </w:tc>
        <w:tc>
          <w:tcPr>
            <w:tcW w:w="1412" w:type="pct"/>
          </w:tcPr>
          <w:p w14:paraId="47A3109E" w14:textId="77777777" w:rsidR="009063B9" w:rsidRDefault="009063B9" w:rsidP="000D1236">
            <w:r>
              <w:t>1</w:t>
            </w:r>
          </w:p>
        </w:tc>
      </w:tr>
      <w:tr w:rsidR="009063B9" w14:paraId="38FD28BB" w14:textId="77777777" w:rsidTr="009063B9">
        <w:tc>
          <w:tcPr>
            <w:tcW w:w="844" w:type="pct"/>
          </w:tcPr>
          <w:p w14:paraId="747919A0" w14:textId="77777777" w:rsidR="009063B9" w:rsidRDefault="009063B9" w:rsidP="000D1236">
            <w:r>
              <w:t>Profesores</w:t>
            </w:r>
          </w:p>
        </w:tc>
        <w:tc>
          <w:tcPr>
            <w:tcW w:w="1333" w:type="pct"/>
            <w:vMerge/>
          </w:tcPr>
          <w:p w14:paraId="64D8F434" w14:textId="77777777" w:rsidR="009063B9" w:rsidRDefault="009063B9" w:rsidP="000D1236"/>
        </w:tc>
        <w:tc>
          <w:tcPr>
            <w:tcW w:w="1411" w:type="pct"/>
          </w:tcPr>
          <w:p w14:paraId="721D4A13" w14:textId="77777777" w:rsidR="009063B9" w:rsidRDefault="009063B9" w:rsidP="000D1236">
            <w:r>
              <w:t>Jesús Manuel Muñoz Calle</w:t>
            </w:r>
          </w:p>
        </w:tc>
        <w:tc>
          <w:tcPr>
            <w:tcW w:w="1412" w:type="pct"/>
          </w:tcPr>
          <w:p w14:paraId="68AFBD47" w14:textId="77777777" w:rsidR="009063B9" w:rsidRDefault="009063B9" w:rsidP="000D1236">
            <w:r>
              <w:t>Francisco José Fernández Jiménez</w:t>
            </w:r>
          </w:p>
        </w:tc>
      </w:tr>
      <w:tr w:rsidR="009063B9" w14:paraId="5763025C" w14:textId="77777777" w:rsidTr="009063B9">
        <w:tc>
          <w:tcPr>
            <w:tcW w:w="844" w:type="pct"/>
          </w:tcPr>
          <w:p w14:paraId="631062E7" w14:textId="77777777" w:rsidR="009063B9" w:rsidRDefault="009063B9" w:rsidP="000D1236">
            <w:r>
              <w:t>Grupo de control</w:t>
            </w:r>
          </w:p>
        </w:tc>
        <w:tc>
          <w:tcPr>
            <w:tcW w:w="1333" w:type="pct"/>
            <w:vMerge/>
          </w:tcPr>
          <w:p w14:paraId="06AF1103" w14:textId="77777777" w:rsidR="009063B9" w:rsidRDefault="009063B9" w:rsidP="000D1236"/>
        </w:tc>
        <w:tc>
          <w:tcPr>
            <w:tcW w:w="1411" w:type="pct"/>
          </w:tcPr>
          <w:p w14:paraId="052C5272" w14:textId="77777777" w:rsidR="009063B9" w:rsidRDefault="009063B9" w:rsidP="000D1236">
            <w:r>
              <w:t>No</w:t>
            </w:r>
          </w:p>
        </w:tc>
        <w:tc>
          <w:tcPr>
            <w:tcW w:w="1412" w:type="pct"/>
          </w:tcPr>
          <w:p w14:paraId="1063954A" w14:textId="77777777" w:rsidR="009063B9" w:rsidRDefault="009063B9" w:rsidP="000D1236">
            <w:r>
              <w:t>No</w:t>
            </w:r>
          </w:p>
        </w:tc>
      </w:tr>
      <w:tr w:rsidR="009063B9" w14:paraId="0FF1A575" w14:textId="77777777" w:rsidTr="009063B9">
        <w:tc>
          <w:tcPr>
            <w:tcW w:w="844" w:type="pct"/>
          </w:tcPr>
          <w:p w14:paraId="0C5E7265" w14:textId="77777777" w:rsidR="009063B9" w:rsidRDefault="009063B9" w:rsidP="000D1236">
            <w:r>
              <w:t>Duración total</w:t>
            </w:r>
          </w:p>
        </w:tc>
        <w:tc>
          <w:tcPr>
            <w:tcW w:w="1333" w:type="pct"/>
            <w:vMerge/>
          </w:tcPr>
          <w:p w14:paraId="1E57408B" w14:textId="77777777" w:rsidR="009063B9" w:rsidRDefault="009063B9" w:rsidP="000D1236"/>
        </w:tc>
        <w:tc>
          <w:tcPr>
            <w:tcW w:w="1411" w:type="pct"/>
          </w:tcPr>
          <w:p w14:paraId="1453E2A6" w14:textId="77777777" w:rsidR="009063B9" w:rsidRDefault="009063B9" w:rsidP="000D1236">
            <w:r>
              <w:t>2 semanas</w:t>
            </w:r>
          </w:p>
        </w:tc>
        <w:tc>
          <w:tcPr>
            <w:tcW w:w="1412" w:type="pct"/>
          </w:tcPr>
          <w:p w14:paraId="712ABF16" w14:textId="77777777" w:rsidR="009063B9" w:rsidRDefault="009063B9" w:rsidP="000D1236">
            <w:r>
              <w:t>2 semanas</w:t>
            </w:r>
          </w:p>
        </w:tc>
      </w:tr>
      <w:tr w:rsidR="009063B9" w14:paraId="25759BC6" w14:textId="77777777" w:rsidTr="009063B9">
        <w:tc>
          <w:tcPr>
            <w:tcW w:w="844" w:type="pct"/>
          </w:tcPr>
          <w:p w14:paraId="446533B9" w14:textId="77777777" w:rsidR="009063B9" w:rsidRDefault="009063B9" w:rsidP="000D1236">
            <w:r>
              <w:t>Frecuencia de aplicación</w:t>
            </w:r>
          </w:p>
        </w:tc>
        <w:tc>
          <w:tcPr>
            <w:tcW w:w="1333" w:type="pct"/>
            <w:vMerge/>
          </w:tcPr>
          <w:p w14:paraId="797E1F37" w14:textId="77777777" w:rsidR="009063B9" w:rsidRPr="003C0E08" w:rsidRDefault="009063B9" w:rsidP="000D1236"/>
        </w:tc>
        <w:tc>
          <w:tcPr>
            <w:tcW w:w="1411" w:type="pct"/>
          </w:tcPr>
          <w:p w14:paraId="7680671B" w14:textId="77777777" w:rsidR="009063B9" w:rsidRPr="003C0E08" w:rsidRDefault="009063B9" w:rsidP="000D1236">
            <w:r>
              <w:t>2 veces /</w:t>
            </w:r>
            <w:r w:rsidRPr="003C0E08">
              <w:t>semana</w:t>
            </w:r>
          </w:p>
        </w:tc>
        <w:tc>
          <w:tcPr>
            <w:tcW w:w="1412" w:type="pct"/>
          </w:tcPr>
          <w:p w14:paraId="370066D4" w14:textId="77777777" w:rsidR="009063B9" w:rsidRPr="003C0E08" w:rsidRDefault="009063B9" w:rsidP="000D1236">
            <w:r w:rsidRPr="003C0E08">
              <w:t>1</w:t>
            </w:r>
            <w:r>
              <w:t xml:space="preserve"> vez/</w:t>
            </w:r>
            <w:r w:rsidRPr="003C0E08">
              <w:t>semana</w:t>
            </w:r>
          </w:p>
        </w:tc>
      </w:tr>
      <w:tr w:rsidR="009063B9" w14:paraId="13043916" w14:textId="77777777" w:rsidTr="009063B9">
        <w:tc>
          <w:tcPr>
            <w:tcW w:w="844" w:type="pct"/>
          </w:tcPr>
          <w:p w14:paraId="2BE5BCB8" w14:textId="77777777" w:rsidR="009063B9" w:rsidRDefault="009063B9" w:rsidP="000D1236">
            <w:r>
              <w:t>Número de sesiones</w:t>
            </w:r>
          </w:p>
        </w:tc>
        <w:tc>
          <w:tcPr>
            <w:tcW w:w="1333" w:type="pct"/>
            <w:vMerge/>
          </w:tcPr>
          <w:p w14:paraId="2785A4C1" w14:textId="77777777" w:rsidR="009063B9" w:rsidRDefault="009063B9" w:rsidP="000D1236"/>
        </w:tc>
        <w:tc>
          <w:tcPr>
            <w:tcW w:w="1411" w:type="pct"/>
          </w:tcPr>
          <w:p w14:paraId="4D0E45A5" w14:textId="77777777" w:rsidR="009063B9" w:rsidRDefault="009063B9" w:rsidP="000D1236">
            <w:r>
              <w:t>4</w:t>
            </w:r>
          </w:p>
        </w:tc>
        <w:tc>
          <w:tcPr>
            <w:tcW w:w="1412" w:type="pct"/>
          </w:tcPr>
          <w:p w14:paraId="3792BA5C" w14:textId="77777777" w:rsidR="009063B9" w:rsidRDefault="009063B9" w:rsidP="000D1236">
            <w:r>
              <w:t>2</w:t>
            </w:r>
          </w:p>
        </w:tc>
      </w:tr>
      <w:tr w:rsidR="009063B9" w14:paraId="3247CC43" w14:textId="77777777" w:rsidTr="009063B9">
        <w:tc>
          <w:tcPr>
            <w:tcW w:w="844" w:type="pct"/>
          </w:tcPr>
          <w:p w14:paraId="240EB66B" w14:textId="77777777" w:rsidR="009063B9" w:rsidRDefault="009063B9" w:rsidP="000D1236">
            <w:r>
              <w:t>Duración de las sesiones</w:t>
            </w:r>
          </w:p>
        </w:tc>
        <w:tc>
          <w:tcPr>
            <w:tcW w:w="1333" w:type="pct"/>
            <w:vMerge/>
          </w:tcPr>
          <w:p w14:paraId="6378EDE7" w14:textId="77777777" w:rsidR="009063B9" w:rsidRDefault="009063B9" w:rsidP="000D1236"/>
        </w:tc>
        <w:tc>
          <w:tcPr>
            <w:tcW w:w="1411" w:type="pct"/>
          </w:tcPr>
          <w:p w14:paraId="314B9840" w14:textId="77777777" w:rsidR="009063B9" w:rsidRDefault="009063B9" w:rsidP="000D1236">
            <w:r>
              <w:t>60’</w:t>
            </w:r>
          </w:p>
        </w:tc>
        <w:tc>
          <w:tcPr>
            <w:tcW w:w="1412" w:type="pct"/>
          </w:tcPr>
          <w:p w14:paraId="3C1CA737" w14:textId="77777777" w:rsidR="009063B9" w:rsidRDefault="009063B9" w:rsidP="000D1236">
            <w:r>
              <w:t>20’</w:t>
            </w:r>
          </w:p>
        </w:tc>
      </w:tr>
      <w:tr w:rsidR="009063B9" w14:paraId="7BEE77B4" w14:textId="77777777" w:rsidTr="009063B9">
        <w:tc>
          <w:tcPr>
            <w:tcW w:w="844" w:type="pct"/>
          </w:tcPr>
          <w:p w14:paraId="0773F3AB" w14:textId="77777777" w:rsidR="009063B9" w:rsidRDefault="009063B9" w:rsidP="000D1236">
            <w:r>
              <w:t>Recompensa</w:t>
            </w:r>
          </w:p>
        </w:tc>
        <w:tc>
          <w:tcPr>
            <w:tcW w:w="1333" w:type="pct"/>
            <w:vMerge/>
          </w:tcPr>
          <w:p w14:paraId="0657ABFC" w14:textId="77777777" w:rsidR="009063B9" w:rsidRDefault="009063B9" w:rsidP="000D1236"/>
        </w:tc>
        <w:tc>
          <w:tcPr>
            <w:tcW w:w="1411" w:type="pct"/>
          </w:tcPr>
          <w:p w14:paraId="6C6D933F" w14:textId="77777777" w:rsidR="009063B9" w:rsidRDefault="009063B9" w:rsidP="000D1236">
            <w:r>
              <w:t>Sí</w:t>
            </w:r>
          </w:p>
        </w:tc>
        <w:tc>
          <w:tcPr>
            <w:tcW w:w="1412" w:type="pct"/>
          </w:tcPr>
          <w:p w14:paraId="42B6DAA3" w14:textId="77777777" w:rsidR="009063B9" w:rsidRDefault="009063B9" w:rsidP="000D1236">
            <w:r>
              <w:t>No</w:t>
            </w:r>
          </w:p>
        </w:tc>
      </w:tr>
    </w:tbl>
    <w:p w14:paraId="1CE75FDF" w14:textId="77777777" w:rsidR="009063B9" w:rsidRDefault="009063B9" w:rsidP="009063B9">
      <w:pPr>
        <w:pStyle w:val="PrrafoURSI"/>
      </w:pPr>
    </w:p>
    <w:p w14:paraId="09EF7CD6" w14:textId="6AA37C60" w:rsidR="009063B9" w:rsidRDefault="009063B9" w:rsidP="009063B9">
      <w:pPr>
        <w:pStyle w:val="PrrafoURSI"/>
      </w:pPr>
      <w:r>
        <w:t>Cabe destacar, que las experiencias señaladas con el título en verde prescindieron de hacer un pre-test y post-test, al tratarse de muestras muy reducidas y se consideró sin relevancia real los posibles cambios académicos (parámetro que no se ha tenido en cuenta en el análisis de datos de estas experiencias).</w:t>
      </w:r>
    </w:p>
    <w:p w14:paraId="6AB0AAAB" w14:textId="77777777" w:rsidR="00020083" w:rsidRDefault="00020083" w:rsidP="009063B9">
      <w:pPr>
        <w:pStyle w:val="PrrafoURSI"/>
      </w:pPr>
    </w:p>
    <w:p w14:paraId="5BA1DE79" w14:textId="1A438D6A" w:rsidR="00020083" w:rsidRPr="00CD4EC4" w:rsidRDefault="00020083" w:rsidP="00020083">
      <w:pPr>
        <w:pStyle w:val="PrrafoURSI"/>
        <w:ind w:firstLine="0"/>
        <w:rPr>
          <w:b/>
          <w:bCs/>
          <w:u w:val="single"/>
        </w:rPr>
      </w:pPr>
      <w:r>
        <w:rPr>
          <w:b/>
          <w:bCs/>
          <w:u w:val="single"/>
        </w:rPr>
        <w:t>Análisis global de las experiencias</w:t>
      </w:r>
    </w:p>
    <w:p w14:paraId="6FAFE0B0" w14:textId="5C20C478" w:rsidR="0091211C" w:rsidRDefault="0091211C" w:rsidP="0091211C">
      <w:pPr>
        <w:pStyle w:val="PrrafoURSI"/>
      </w:pPr>
      <w:r>
        <w:t>Observemos los resultados de las experiencias en conjunto, para ello se han ponderado los resultados en función del número de participantes, quedando la distribución de esta forma:</w:t>
      </w:r>
    </w:p>
    <w:p w14:paraId="1754D669" w14:textId="6E17761A" w:rsidR="0091211C" w:rsidRDefault="006A1AC4" w:rsidP="006A1AC4">
      <w:pPr>
        <w:pStyle w:val="TableTitle"/>
      </w:pPr>
      <w:r>
        <w:t>Tabla XVII</w:t>
      </w:r>
    </w:p>
    <w:p w14:paraId="3E40CF85" w14:textId="350FD797" w:rsidR="006A1AC4" w:rsidRDefault="006A1AC4" w:rsidP="006A1AC4">
      <w:pPr>
        <w:pStyle w:val="TableTitle"/>
      </w:pPr>
      <w:r>
        <w:t>Ponderaciones para análisis global</w:t>
      </w:r>
    </w:p>
    <w:tbl>
      <w:tblPr>
        <w:tblW w:w="5000" w:type="pct"/>
        <w:tblLayout w:type="fixed"/>
        <w:tblCellMar>
          <w:left w:w="70" w:type="dxa"/>
          <w:right w:w="70" w:type="dxa"/>
        </w:tblCellMar>
        <w:tblLook w:val="04A0" w:firstRow="1" w:lastRow="0" w:firstColumn="1" w:lastColumn="0" w:noHBand="0" w:noVBand="1"/>
      </w:tblPr>
      <w:tblGrid>
        <w:gridCol w:w="865"/>
        <w:gridCol w:w="693"/>
        <w:gridCol w:w="691"/>
        <w:gridCol w:w="691"/>
        <w:gridCol w:w="691"/>
        <w:gridCol w:w="667"/>
        <w:gridCol w:w="397"/>
      </w:tblGrid>
      <w:tr w:rsidR="0091211C" w:rsidRPr="00F22E24" w14:paraId="14A0E96D" w14:textId="77777777" w:rsidTr="000D1236">
        <w:trPr>
          <w:trHeight w:val="300"/>
        </w:trPr>
        <w:tc>
          <w:tcPr>
            <w:tcW w:w="920" w:type="pct"/>
            <w:tcBorders>
              <w:top w:val="nil"/>
              <w:left w:val="nil"/>
              <w:bottom w:val="nil"/>
              <w:right w:val="nil"/>
            </w:tcBorders>
            <w:shd w:val="clear" w:color="auto" w:fill="auto"/>
            <w:noWrap/>
            <w:vAlign w:val="bottom"/>
            <w:hideMark/>
          </w:tcPr>
          <w:p w14:paraId="494BAD7C" w14:textId="77777777" w:rsidR="0091211C" w:rsidRPr="00F22E24" w:rsidRDefault="0091211C" w:rsidP="000D1236">
            <w:pPr>
              <w:spacing w:before="0"/>
              <w:jc w:val="left"/>
              <w:rPr>
                <w:sz w:val="20"/>
                <w:szCs w:val="24"/>
              </w:rPr>
            </w:pPr>
          </w:p>
        </w:tc>
        <w:tc>
          <w:tcPr>
            <w:tcW w:w="7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B3719" w14:textId="77777777" w:rsidR="0091211C" w:rsidRPr="00F22E24" w:rsidRDefault="0091211C" w:rsidP="000D1236">
            <w:pPr>
              <w:spacing w:before="0"/>
              <w:jc w:val="left"/>
              <w:rPr>
                <w:rFonts w:ascii="Calibri" w:hAnsi="Calibri" w:cs="Calibri"/>
                <w:b/>
                <w:bCs/>
                <w:color w:val="000000"/>
              </w:rPr>
            </w:pPr>
            <w:r w:rsidRPr="00F22E24">
              <w:rPr>
                <w:rFonts w:ascii="Calibri" w:hAnsi="Calibri" w:cs="Calibri"/>
                <w:b/>
                <w:color w:val="000000"/>
              </w:rPr>
              <w:t>Experiencia 1</w:t>
            </w:r>
          </w:p>
        </w:tc>
        <w:tc>
          <w:tcPr>
            <w:tcW w:w="736" w:type="pct"/>
            <w:tcBorders>
              <w:top w:val="single" w:sz="4" w:space="0" w:color="auto"/>
              <w:left w:val="nil"/>
              <w:bottom w:val="single" w:sz="4" w:space="0" w:color="auto"/>
              <w:right w:val="single" w:sz="4" w:space="0" w:color="auto"/>
            </w:tcBorders>
            <w:shd w:val="clear" w:color="auto" w:fill="auto"/>
            <w:noWrap/>
            <w:vAlign w:val="bottom"/>
            <w:hideMark/>
          </w:tcPr>
          <w:p w14:paraId="1B8DBE1C" w14:textId="77777777" w:rsidR="0091211C" w:rsidRPr="00F22E24" w:rsidRDefault="0091211C" w:rsidP="000D1236">
            <w:pPr>
              <w:spacing w:before="0"/>
              <w:jc w:val="left"/>
              <w:rPr>
                <w:rFonts w:ascii="Calibri" w:hAnsi="Calibri" w:cs="Calibri"/>
                <w:b/>
                <w:bCs/>
                <w:color w:val="000000"/>
              </w:rPr>
            </w:pPr>
            <w:r w:rsidRPr="00F22E24">
              <w:rPr>
                <w:rFonts w:ascii="Calibri" w:hAnsi="Calibri" w:cs="Calibri"/>
                <w:b/>
                <w:color w:val="000000"/>
              </w:rPr>
              <w:t>Experiencia 2</w:t>
            </w:r>
          </w:p>
        </w:tc>
        <w:tc>
          <w:tcPr>
            <w:tcW w:w="736" w:type="pct"/>
            <w:tcBorders>
              <w:top w:val="single" w:sz="4" w:space="0" w:color="auto"/>
              <w:left w:val="nil"/>
              <w:bottom w:val="single" w:sz="4" w:space="0" w:color="auto"/>
              <w:right w:val="single" w:sz="4" w:space="0" w:color="auto"/>
            </w:tcBorders>
            <w:shd w:val="clear" w:color="auto" w:fill="auto"/>
            <w:noWrap/>
            <w:vAlign w:val="bottom"/>
            <w:hideMark/>
          </w:tcPr>
          <w:p w14:paraId="27C2EDBF" w14:textId="77777777" w:rsidR="0091211C" w:rsidRPr="00F22E24" w:rsidRDefault="0091211C" w:rsidP="000D1236">
            <w:pPr>
              <w:spacing w:before="0"/>
              <w:jc w:val="left"/>
              <w:rPr>
                <w:rFonts w:ascii="Calibri" w:hAnsi="Calibri" w:cs="Calibri"/>
                <w:b/>
                <w:bCs/>
                <w:color w:val="000000"/>
              </w:rPr>
            </w:pPr>
            <w:r w:rsidRPr="00F22E24">
              <w:rPr>
                <w:rFonts w:ascii="Calibri" w:hAnsi="Calibri" w:cs="Calibri"/>
                <w:b/>
                <w:color w:val="000000"/>
              </w:rPr>
              <w:t>Experiencia 3</w:t>
            </w:r>
          </w:p>
        </w:tc>
        <w:tc>
          <w:tcPr>
            <w:tcW w:w="736" w:type="pct"/>
            <w:tcBorders>
              <w:top w:val="single" w:sz="4" w:space="0" w:color="auto"/>
              <w:left w:val="nil"/>
              <w:bottom w:val="single" w:sz="4" w:space="0" w:color="auto"/>
              <w:right w:val="single" w:sz="4" w:space="0" w:color="auto"/>
            </w:tcBorders>
            <w:shd w:val="clear" w:color="auto" w:fill="auto"/>
            <w:noWrap/>
            <w:vAlign w:val="bottom"/>
            <w:hideMark/>
          </w:tcPr>
          <w:p w14:paraId="7C278D5A" w14:textId="77777777" w:rsidR="0091211C" w:rsidRPr="00F22E24" w:rsidRDefault="0091211C" w:rsidP="000D1236">
            <w:pPr>
              <w:spacing w:before="0"/>
              <w:jc w:val="left"/>
              <w:rPr>
                <w:rFonts w:ascii="Calibri" w:hAnsi="Calibri" w:cs="Calibri"/>
                <w:b/>
                <w:bCs/>
                <w:color w:val="000000"/>
              </w:rPr>
            </w:pPr>
            <w:r w:rsidRPr="00F22E24">
              <w:rPr>
                <w:rFonts w:ascii="Calibri" w:hAnsi="Calibri" w:cs="Calibri"/>
                <w:b/>
                <w:color w:val="000000"/>
              </w:rPr>
              <w:t>Experiencia 5</w:t>
            </w:r>
          </w:p>
        </w:tc>
        <w:tc>
          <w:tcPr>
            <w:tcW w:w="710" w:type="pct"/>
            <w:tcBorders>
              <w:top w:val="single" w:sz="4" w:space="0" w:color="auto"/>
              <w:left w:val="nil"/>
              <w:bottom w:val="single" w:sz="4" w:space="0" w:color="auto"/>
              <w:right w:val="single" w:sz="4" w:space="0" w:color="auto"/>
            </w:tcBorders>
            <w:shd w:val="clear" w:color="auto" w:fill="auto"/>
            <w:noWrap/>
            <w:vAlign w:val="bottom"/>
            <w:hideMark/>
          </w:tcPr>
          <w:p w14:paraId="1466B527" w14:textId="77777777" w:rsidR="0091211C" w:rsidRPr="00F22E24" w:rsidRDefault="0091211C" w:rsidP="000D1236">
            <w:pPr>
              <w:spacing w:before="0"/>
              <w:jc w:val="left"/>
              <w:rPr>
                <w:rFonts w:ascii="Calibri" w:hAnsi="Calibri" w:cs="Calibri"/>
                <w:b/>
                <w:bCs/>
                <w:color w:val="000000"/>
              </w:rPr>
            </w:pPr>
            <w:r w:rsidRPr="00F22E24">
              <w:rPr>
                <w:rFonts w:ascii="Calibri" w:hAnsi="Calibri" w:cs="Calibri"/>
                <w:b/>
                <w:color w:val="000000"/>
              </w:rPr>
              <w:t>Experiencia 6</w:t>
            </w:r>
          </w:p>
        </w:tc>
        <w:tc>
          <w:tcPr>
            <w:tcW w:w="423" w:type="pct"/>
            <w:tcBorders>
              <w:top w:val="single" w:sz="4" w:space="0" w:color="auto"/>
              <w:left w:val="nil"/>
              <w:bottom w:val="single" w:sz="4" w:space="0" w:color="auto"/>
              <w:right w:val="single" w:sz="4" w:space="0" w:color="auto"/>
            </w:tcBorders>
            <w:shd w:val="clear" w:color="auto" w:fill="auto"/>
            <w:noWrap/>
            <w:vAlign w:val="bottom"/>
            <w:hideMark/>
          </w:tcPr>
          <w:p w14:paraId="43404B98" w14:textId="77777777" w:rsidR="0091211C" w:rsidRPr="00F22E24" w:rsidRDefault="0091211C" w:rsidP="000D1236">
            <w:pPr>
              <w:spacing w:before="0"/>
              <w:jc w:val="left"/>
              <w:rPr>
                <w:rFonts w:ascii="Calibri" w:hAnsi="Calibri" w:cs="Calibri"/>
                <w:b/>
                <w:bCs/>
                <w:color w:val="000000"/>
              </w:rPr>
            </w:pPr>
            <w:r w:rsidRPr="00790A12">
              <w:rPr>
                <w:rFonts w:ascii="Calibri" w:hAnsi="Calibri" w:cs="Calibri"/>
                <w:b/>
                <w:color w:val="000000"/>
                <w:sz w:val="20"/>
                <w:szCs w:val="18"/>
              </w:rPr>
              <w:t>TOTAL</w:t>
            </w:r>
          </w:p>
        </w:tc>
      </w:tr>
      <w:tr w:rsidR="0091211C" w:rsidRPr="00F22E24" w14:paraId="50A41066" w14:textId="77777777" w:rsidTr="000D1236">
        <w:trPr>
          <w:trHeight w:val="300"/>
        </w:trPr>
        <w:tc>
          <w:tcPr>
            <w:tcW w:w="92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27C0F4" w14:textId="77777777" w:rsidR="0091211C" w:rsidRPr="00F22E24" w:rsidRDefault="0091211C" w:rsidP="000D1236">
            <w:pPr>
              <w:spacing w:before="0"/>
              <w:jc w:val="left"/>
              <w:rPr>
                <w:rFonts w:ascii="Calibri" w:hAnsi="Calibri" w:cs="Calibri"/>
                <w:b/>
                <w:bCs/>
                <w:color w:val="000000"/>
              </w:rPr>
            </w:pPr>
            <w:r w:rsidRPr="00F22E24">
              <w:rPr>
                <w:rFonts w:ascii="Calibri" w:hAnsi="Calibri" w:cs="Calibri"/>
                <w:b/>
                <w:color w:val="000000"/>
              </w:rPr>
              <w:t>N.º participantes</w:t>
            </w:r>
          </w:p>
        </w:tc>
        <w:tc>
          <w:tcPr>
            <w:tcW w:w="737" w:type="pct"/>
            <w:tcBorders>
              <w:top w:val="nil"/>
              <w:left w:val="nil"/>
              <w:bottom w:val="single" w:sz="4" w:space="0" w:color="auto"/>
              <w:right w:val="single" w:sz="4" w:space="0" w:color="auto"/>
            </w:tcBorders>
            <w:shd w:val="clear" w:color="auto" w:fill="auto"/>
            <w:noWrap/>
            <w:vAlign w:val="bottom"/>
            <w:hideMark/>
          </w:tcPr>
          <w:p w14:paraId="1C223FFD"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21</w:t>
            </w:r>
          </w:p>
        </w:tc>
        <w:tc>
          <w:tcPr>
            <w:tcW w:w="736" w:type="pct"/>
            <w:tcBorders>
              <w:top w:val="nil"/>
              <w:left w:val="nil"/>
              <w:bottom w:val="single" w:sz="4" w:space="0" w:color="auto"/>
              <w:right w:val="single" w:sz="4" w:space="0" w:color="auto"/>
            </w:tcBorders>
            <w:shd w:val="clear" w:color="auto" w:fill="auto"/>
            <w:noWrap/>
            <w:vAlign w:val="bottom"/>
            <w:hideMark/>
          </w:tcPr>
          <w:p w14:paraId="68FD7D63"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4</w:t>
            </w:r>
          </w:p>
        </w:tc>
        <w:tc>
          <w:tcPr>
            <w:tcW w:w="736" w:type="pct"/>
            <w:tcBorders>
              <w:top w:val="nil"/>
              <w:left w:val="nil"/>
              <w:bottom w:val="single" w:sz="4" w:space="0" w:color="auto"/>
              <w:right w:val="single" w:sz="4" w:space="0" w:color="auto"/>
            </w:tcBorders>
            <w:shd w:val="clear" w:color="auto" w:fill="auto"/>
            <w:noWrap/>
            <w:vAlign w:val="bottom"/>
            <w:hideMark/>
          </w:tcPr>
          <w:p w14:paraId="5FC02CCF"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5</w:t>
            </w:r>
          </w:p>
        </w:tc>
        <w:tc>
          <w:tcPr>
            <w:tcW w:w="736" w:type="pct"/>
            <w:tcBorders>
              <w:top w:val="nil"/>
              <w:left w:val="nil"/>
              <w:bottom w:val="single" w:sz="4" w:space="0" w:color="auto"/>
              <w:right w:val="single" w:sz="4" w:space="0" w:color="auto"/>
            </w:tcBorders>
            <w:shd w:val="clear" w:color="auto" w:fill="auto"/>
            <w:noWrap/>
            <w:vAlign w:val="bottom"/>
            <w:hideMark/>
          </w:tcPr>
          <w:p w14:paraId="6A83E5FA"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11</w:t>
            </w:r>
          </w:p>
        </w:tc>
        <w:tc>
          <w:tcPr>
            <w:tcW w:w="710" w:type="pct"/>
            <w:tcBorders>
              <w:top w:val="nil"/>
              <w:left w:val="nil"/>
              <w:bottom w:val="single" w:sz="4" w:space="0" w:color="auto"/>
              <w:right w:val="single" w:sz="4" w:space="0" w:color="auto"/>
            </w:tcBorders>
            <w:shd w:val="clear" w:color="auto" w:fill="auto"/>
            <w:noWrap/>
            <w:vAlign w:val="bottom"/>
            <w:hideMark/>
          </w:tcPr>
          <w:p w14:paraId="611A8D6C"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7</w:t>
            </w:r>
          </w:p>
        </w:tc>
        <w:tc>
          <w:tcPr>
            <w:tcW w:w="423" w:type="pct"/>
            <w:tcBorders>
              <w:top w:val="nil"/>
              <w:left w:val="nil"/>
              <w:bottom w:val="single" w:sz="4" w:space="0" w:color="auto"/>
              <w:right w:val="single" w:sz="4" w:space="0" w:color="auto"/>
            </w:tcBorders>
            <w:shd w:val="clear" w:color="auto" w:fill="auto"/>
            <w:noWrap/>
            <w:vAlign w:val="bottom"/>
            <w:hideMark/>
          </w:tcPr>
          <w:p w14:paraId="52B04DC3"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48</w:t>
            </w:r>
          </w:p>
        </w:tc>
      </w:tr>
      <w:tr w:rsidR="0091211C" w:rsidRPr="00F22E24" w14:paraId="2F6B7A1E" w14:textId="77777777" w:rsidTr="000D1236">
        <w:trPr>
          <w:trHeight w:val="251"/>
        </w:trPr>
        <w:tc>
          <w:tcPr>
            <w:tcW w:w="920" w:type="pct"/>
            <w:tcBorders>
              <w:top w:val="nil"/>
              <w:left w:val="single" w:sz="4" w:space="0" w:color="auto"/>
              <w:bottom w:val="single" w:sz="4" w:space="0" w:color="auto"/>
              <w:right w:val="single" w:sz="4" w:space="0" w:color="auto"/>
            </w:tcBorders>
            <w:shd w:val="clear" w:color="auto" w:fill="auto"/>
            <w:vAlign w:val="bottom"/>
            <w:hideMark/>
          </w:tcPr>
          <w:p w14:paraId="4115FBBC" w14:textId="77777777" w:rsidR="0091211C" w:rsidRPr="00F22E24" w:rsidRDefault="0091211C" w:rsidP="000D1236">
            <w:pPr>
              <w:spacing w:before="0"/>
              <w:jc w:val="left"/>
              <w:rPr>
                <w:rFonts w:ascii="Calibri" w:hAnsi="Calibri" w:cs="Calibri"/>
                <w:b/>
                <w:bCs/>
                <w:color w:val="000000"/>
              </w:rPr>
            </w:pPr>
            <w:r>
              <w:rPr>
                <w:rFonts w:ascii="Calibri" w:hAnsi="Calibri" w:cs="Calibri"/>
                <w:b/>
                <w:color w:val="000000"/>
              </w:rPr>
              <w:t>Ponderación</w:t>
            </w:r>
            <w:r w:rsidRPr="00F22E24">
              <w:rPr>
                <w:rFonts w:ascii="Calibri" w:hAnsi="Calibri" w:cs="Calibri"/>
                <w:b/>
                <w:color w:val="000000"/>
              </w:rPr>
              <w:t>:</w:t>
            </w:r>
          </w:p>
        </w:tc>
        <w:tc>
          <w:tcPr>
            <w:tcW w:w="737" w:type="pct"/>
            <w:tcBorders>
              <w:top w:val="nil"/>
              <w:left w:val="nil"/>
              <w:bottom w:val="single" w:sz="4" w:space="0" w:color="auto"/>
              <w:right w:val="single" w:sz="4" w:space="0" w:color="auto"/>
            </w:tcBorders>
            <w:shd w:val="clear" w:color="auto" w:fill="auto"/>
            <w:noWrap/>
            <w:vAlign w:val="bottom"/>
            <w:hideMark/>
          </w:tcPr>
          <w:p w14:paraId="03673D9B"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43,75%</w:t>
            </w:r>
          </w:p>
        </w:tc>
        <w:tc>
          <w:tcPr>
            <w:tcW w:w="736" w:type="pct"/>
            <w:tcBorders>
              <w:top w:val="nil"/>
              <w:left w:val="nil"/>
              <w:bottom w:val="single" w:sz="4" w:space="0" w:color="auto"/>
              <w:right w:val="single" w:sz="4" w:space="0" w:color="auto"/>
            </w:tcBorders>
            <w:shd w:val="clear" w:color="auto" w:fill="auto"/>
            <w:noWrap/>
            <w:vAlign w:val="bottom"/>
            <w:hideMark/>
          </w:tcPr>
          <w:p w14:paraId="2AB322C6"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8,33%</w:t>
            </w:r>
          </w:p>
        </w:tc>
        <w:tc>
          <w:tcPr>
            <w:tcW w:w="736" w:type="pct"/>
            <w:tcBorders>
              <w:top w:val="nil"/>
              <w:left w:val="nil"/>
              <w:bottom w:val="single" w:sz="4" w:space="0" w:color="auto"/>
              <w:right w:val="single" w:sz="4" w:space="0" w:color="auto"/>
            </w:tcBorders>
            <w:shd w:val="clear" w:color="auto" w:fill="auto"/>
            <w:noWrap/>
            <w:vAlign w:val="bottom"/>
            <w:hideMark/>
          </w:tcPr>
          <w:p w14:paraId="3549DA00"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10,42%</w:t>
            </w:r>
          </w:p>
        </w:tc>
        <w:tc>
          <w:tcPr>
            <w:tcW w:w="736" w:type="pct"/>
            <w:tcBorders>
              <w:top w:val="nil"/>
              <w:left w:val="nil"/>
              <w:bottom w:val="single" w:sz="4" w:space="0" w:color="auto"/>
              <w:right w:val="single" w:sz="4" w:space="0" w:color="auto"/>
            </w:tcBorders>
            <w:shd w:val="clear" w:color="auto" w:fill="auto"/>
            <w:noWrap/>
            <w:vAlign w:val="bottom"/>
            <w:hideMark/>
          </w:tcPr>
          <w:p w14:paraId="6D3D0432"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22,92%</w:t>
            </w:r>
          </w:p>
        </w:tc>
        <w:tc>
          <w:tcPr>
            <w:tcW w:w="710" w:type="pct"/>
            <w:tcBorders>
              <w:top w:val="nil"/>
              <w:left w:val="nil"/>
              <w:bottom w:val="single" w:sz="4" w:space="0" w:color="auto"/>
              <w:right w:val="single" w:sz="4" w:space="0" w:color="auto"/>
            </w:tcBorders>
            <w:shd w:val="clear" w:color="auto" w:fill="auto"/>
            <w:noWrap/>
            <w:vAlign w:val="bottom"/>
            <w:hideMark/>
          </w:tcPr>
          <w:p w14:paraId="58D6D5F8"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14,58%</w:t>
            </w:r>
          </w:p>
        </w:tc>
        <w:tc>
          <w:tcPr>
            <w:tcW w:w="423" w:type="pct"/>
            <w:tcBorders>
              <w:top w:val="nil"/>
              <w:left w:val="nil"/>
              <w:bottom w:val="single" w:sz="4" w:space="0" w:color="auto"/>
              <w:right w:val="single" w:sz="4" w:space="0" w:color="auto"/>
            </w:tcBorders>
            <w:shd w:val="clear" w:color="auto" w:fill="auto"/>
            <w:noWrap/>
            <w:vAlign w:val="bottom"/>
            <w:hideMark/>
          </w:tcPr>
          <w:p w14:paraId="44DB62D6" w14:textId="77777777" w:rsidR="0091211C" w:rsidRPr="00F22E24" w:rsidRDefault="0091211C" w:rsidP="000D1236">
            <w:pPr>
              <w:spacing w:before="0"/>
              <w:jc w:val="right"/>
              <w:rPr>
                <w:rFonts w:ascii="Calibri" w:hAnsi="Calibri" w:cs="Calibri"/>
                <w:color w:val="000000"/>
              </w:rPr>
            </w:pPr>
            <w:r w:rsidRPr="00F22E24">
              <w:rPr>
                <w:rFonts w:ascii="Calibri" w:hAnsi="Calibri" w:cs="Calibri"/>
                <w:color w:val="000000"/>
              </w:rPr>
              <w:t>100%</w:t>
            </w:r>
          </w:p>
        </w:tc>
      </w:tr>
    </w:tbl>
    <w:p w14:paraId="7C0D0DCD" w14:textId="77777777" w:rsidR="00BE1829" w:rsidRDefault="00BE1829" w:rsidP="00BE1829">
      <w:pPr>
        <w:pStyle w:val="PrrafoURSI"/>
      </w:pPr>
    </w:p>
    <w:p w14:paraId="1DF52698" w14:textId="040CD9D2" w:rsidR="0091211C" w:rsidRDefault="0091211C" w:rsidP="00BE1829">
      <w:pPr>
        <w:pStyle w:val="PrrafoURSI"/>
      </w:pPr>
      <w:r>
        <w:lastRenderedPageBreak/>
        <w:t>De acuerdo a estos pesos, la tabla que resume el conjunto de todas las experiencias es:</w:t>
      </w:r>
    </w:p>
    <w:p w14:paraId="402FF38B" w14:textId="0A9EE3E1" w:rsidR="005673E1" w:rsidRDefault="005673E1" w:rsidP="0091211C">
      <w:r w:rsidRPr="0003581D">
        <w:rPr>
          <w:noProof/>
        </w:rPr>
        <w:drawing>
          <wp:inline distT="0" distB="0" distL="0" distR="0" wp14:anchorId="0C98F40D" wp14:editId="65BA564C">
            <wp:extent cx="3026075" cy="2238375"/>
            <wp:effectExtent l="0" t="0" r="3175" b="0"/>
            <wp:docPr id="1183744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064" name="Imagen 1" descr="Tabla&#10;&#10;Descripción generada automáticamente"/>
                    <pic:cNvPicPr/>
                  </pic:nvPicPr>
                  <pic:blipFill>
                    <a:blip r:embed="rId32"/>
                    <a:stretch>
                      <a:fillRect/>
                    </a:stretch>
                  </pic:blipFill>
                  <pic:spPr>
                    <a:xfrm>
                      <a:off x="0" y="0"/>
                      <a:ext cx="3045123" cy="2252465"/>
                    </a:xfrm>
                    <a:prstGeom prst="rect">
                      <a:avLst/>
                    </a:prstGeom>
                  </pic:spPr>
                </pic:pic>
              </a:graphicData>
            </a:graphic>
          </wp:inline>
        </w:drawing>
      </w:r>
    </w:p>
    <w:p w14:paraId="64AA3272" w14:textId="705E2517" w:rsidR="00BE1829" w:rsidRDefault="00BE1829" w:rsidP="0091211C">
      <w:r w:rsidRPr="0003581D">
        <w:rPr>
          <w:noProof/>
        </w:rPr>
        <w:drawing>
          <wp:inline distT="0" distB="0" distL="0" distR="0" wp14:anchorId="66C1CFD9" wp14:editId="2651816B">
            <wp:extent cx="3019652" cy="1866900"/>
            <wp:effectExtent l="0" t="0" r="9525" b="0"/>
            <wp:docPr id="15260780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80" name="Imagen 1" descr="Tabla&#10;&#10;Descripción generada automáticamente"/>
                    <pic:cNvPicPr/>
                  </pic:nvPicPr>
                  <pic:blipFill>
                    <a:blip r:embed="rId33"/>
                    <a:stretch>
                      <a:fillRect/>
                    </a:stretch>
                  </pic:blipFill>
                  <pic:spPr>
                    <a:xfrm>
                      <a:off x="0" y="0"/>
                      <a:ext cx="3033510" cy="1875468"/>
                    </a:xfrm>
                    <a:prstGeom prst="rect">
                      <a:avLst/>
                    </a:prstGeom>
                  </pic:spPr>
                </pic:pic>
              </a:graphicData>
            </a:graphic>
          </wp:inline>
        </w:drawing>
      </w:r>
    </w:p>
    <w:p w14:paraId="0F968683" w14:textId="52BDC986" w:rsidR="00B562C3" w:rsidRDefault="00BE1829" w:rsidP="00B562C3">
      <w:pPr>
        <w:pStyle w:val="Ursifiguras"/>
      </w:pPr>
      <w:r>
        <w:t>Resumen resultado global</w:t>
      </w:r>
    </w:p>
    <w:p w14:paraId="7165FA1B" w14:textId="77777777" w:rsidR="00B562C3" w:rsidRDefault="00B562C3" w:rsidP="00B562C3">
      <w:pPr>
        <w:pStyle w:val="PrrafoURSI"/>
      </w:pPr>
      <w:r>
        <w:t>Si detallamos un poco los resultados de forma gráfica:</w:t>
      </w:r>
    </w:p>
    <w:p w14:paraId="65D08F98" w14:textId="77777777" w:rsidR="00151068" w:rsidRDefault="00151068" w:rsidP="00301738">
      <w:pPr>
        <w:pStyle w:val="PrrafoURSI"/>
        <w:ind w:firstLine="0"/>
        <w:rPr>
          <w:b/>
          <w:bCs/>
        </w:rPr>
      </w:pPr>
    </w:p>
    <w:p w14:paraId="2E0AEDCC" w14:textId="3A839AA5" w:rsidR="00301738" w:rsidRPr="00151068" w:rsidRDefault="00151068" w:rsidP="00301738">
      <w:pPr>
        <w:pStyle w:val="PrrafoURSI"/>
        <w:ind w:firstLine="0"/>
        <w:rPr>
          <w:b/>
          <w:bCs/>
        </w:rPr>
      </w:pPr>
      <w:r>
        <w:rPr>
          <w:b/>
          <w:bCs/>
        </w:rPr>
        <w:t>Resultados Generales</w:t>
      </w:r>
    </w:p>
    <w:p w14:paraId="4D8ACECA" w14:textId="471FE7C3" w:rsidR="00B562C3" w:rsidRDefault="00301738" w:rsidP="00301738">
      <w:pPr>
        <w:pStyle w:val="PrrafoURSI"/>
        <w:ind w:firstLine="0"/>
      </w:pPr>
      <w:r>
        <w:rPr>
          <w:noProof/>
        </w:rPr>
        <w:drawing>
          <wp:inline distT="0" distB="0" distL="0" distR="0" wp14:anchorId="441F0031" wp14:editId="7457383B">
            <wp:extent cx="2932042" cy="2518263"/>
            <wp:effectExtent l="0" t="0" r="1905" b="15875"/>
            <wp:docPr id="2030102545" name="Gráfico 1">
              <a:extLst xmlns:a="http://schemas.openxmlformats.org/drawingml/2006/main">
                <a:ext uri="{FF2B5EF4-FFF2-40B4-BE49-F238E27FC236}">
                  <a16:creationId xmlns:a16="http://schemas.microsoft.com/office/drawing/2014/main" id="{1BC261B4-CB49-41FA-9411-D56EFFBDE7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57412C5" w14:textId="54AF15DC" w:rsidR="008F5CF1" w:rsidRDefault="008F5CF1" w:rsidP="008F5CF1">
      <w:pPr>
        <w:pStyle w:val="Ursifiguras"/>
      </w:pPr>
      <w:r>
        <w:t>Resultados Objetivo 1</w:t>
      </w:r>
    </w:p>
    <w:p w14:paraId="46D8CC3D" w14:textId="594289AC" w:rsidR="004644C0" w:rsidRDefault="004644C0" w:rsidP="00301738">
      <w:pPr>
        <w:pStyle w:val="PrrafoURSI"/>
        <w:ind w:firstLine="0"/>
      </w:pPr>
      <w:r>
        <w:rPr>
          <w:noProof/>
        </w:rPr>
        <w:drawing>
          <wp:inline distT="0" distB="0" distL="0" distR="0" wp14:anchorId="68A86E2A" wp14:editId="20972391">
            <wp:extent cx="2932042" cy="2518263"/>
            <wp:effectExtent l="0" t="0" r="1905" b="15875"/>
            <wp:docPr id="795323272" name="Gráfico 1">
              <a:extLst xmlns:a="http://schemas.openxmlformats.org/drawingml/2006/main">
                <a:ext uri="{FF2B5EF4-FFF2-40B4-BE49-F238E27FC236}">
                  <a16:creationId xmlns:a16="http://schemas.microsoft.com/office/drawing/2014/main" id="{BB71C8D2-2496-464A-8555-6918F6DEC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91C6546" w14:textId="6ADC9128" w:rsidR="00B562C3" w:rsidRDefault="008F5CF1" w:rsidP="008F5CF1">
      <w:pPr>
        <w:pStyle w:val="Ursifiguras"/>
      </w:pPr>
      <w:r>
        <w:t>Resultados Obsjetivo 2</w:t>
      </w:r>
    </w:p>
    <w:p w14:paraId="5F926E95" w14:textId="105C75F7" w:rsidR="00151068" w:rsidRPr="00151068" w:rsidRDefault="00151068" w:rsidP="00151068">
      <w:pPr>
        <w:pStyle w:val="PrrafoURSI"/>
        <w:ind w:firstLine="0"/>
        <w:rPr>
          <w:b/>
          <w:bCs/>
        </w:rPr>
      </w:pPr>
      <w:r>
        <w:rPr>
          <w:b/>
          <w:bCs/>
        </w:rPr>
        <w:t>Subcriterios Objetivo 1</w:t>
      </w:r>
      <w:r w:rsidR="000E5722">
        <w:rPr>
          <w:b/>
          <w:bCs/>
        </w:rPr>
        <w:t xml:space="preserve"> y 2A</w:t>
      </w:r>
    </w:p>
    <w:p w14:paraId="2DADF7B0" w14:textId="0B4AEE78" w:rsidR="008F5CF1" w:rsidRDefault="00151068" w:rsidP="008F5CF1">
      <w:pPr>
        <w:pStyle w:val="Ursifiguras"/>
        <w:numPr>
          <w:ilvl w:val="0"/>
          <w:numId w:val="0"/>
        </w:numPr>
      </w:pPr>
      <w:r>
        <w:rPr>
          <w:noProof/>
        </w:rPr>
        <w:drawing>
          <wp:inline distT="0" distB="0" distL="0" distR="0" wp14:anchorId="54AB2405" wp14:editId="4491B706">
            <wp:extent cx="2710484" cy="2533649"/>
            <wp:effectExtent l="0" t="0" r="13970" b="635"/>
            <wp:docPr id="1858148287" name="Gráfico 1">
              <a:extLst xmlns:a="http://schemas.openxmlformats.org/drawingml/2006/main">
                <a:ext uri="{FF2B5EF4-FFF2-40B4-BE49-F238E27FC236}">
                  <a16:creationId xmlns:a16="http://schemas.microsoft.com/office/drawing/2014/main" id="{9E8E6935-E9D7-468F-AD2A-622E72AD22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F12331A" w14:textId="6291D32E" w:rsidR="00151068" w:rsidRDefault="00151068" w:rsidP="00151068">
      <w:pPr>
        <w:pStyle w:val="Ursifiguras"/>
      </w:pPr>
      <w:r>
        <w:t>Resultados de comportamiento</w:t>
      </w:r>
    </w:p>
    <w:p w14:paraId="6C1F1412" w14:textId="5C166727" w:rsidR="00BE1829" w:rsidRDefault="002A464A" w:rsidP="00BE1829">
      <w:pPr>
        <w:pStyle w:val="Ursifiguras"/>
        <w:numPr>
          <w:ilvl w:val="0"/>
          <w:numId w:val="0"/>
        </w:numPr>
      </w:pPr>
      <w:r>
        <w:rPr>
          <w:noProof/>
        </w:rPr>
        <w:drawing>
          <wp:inline distT="0" distB="0" distL="0" distR="0" wp14:anchorId="62802DF0" wp14:editId="6A6F4A2B">
            <wp:extent cx="2941568" cy="2538045"/>
            <wp:effectExtent l="0" t="0" r="11430" b="15240"/>
            <wp:docPr id="2095275847" name="Gráfico 1">
              <a:extLst xmlns:a="http://schemas.openxmlformats.org/drawingml/2006/main">
                <a:ext uri="{FF2B5EF4-FFF2-40B4-BE49-F238E27FC236}">
                  <a16:creationId xmlns:a16="http://schemas.microsoft.com/office/drawing/2014/main" id="{3D99FE0B-C1C2-446E-8E08-8F2550CAA1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371D8AE" w14:textId="5E083D01" w:rsidR="002A464A" w:rsidRDefault="002A464A" w:rsidP="002A464A">
      <w:pPr>
        <w:pStyle w:val="Ursifiguras"/>
      </w:pPr>
      <w:r>
        <w:t>Resultados académicos</w:t>
      </w:r>
    </w:p>
    <w:p w14:paraId="4B4E2A8B" w14:textId="3E16D83B" w:rsidR="002A464A" w:rsidRDefault="002A464A" w:rsidP="002A464A">
      <w:pPr>
        <w:pStyle w:val="Ursifiguras"/>
        <w:numPr>
          <w:ilvl w:val="0"/>
          <w:numId w:val="0"/>
        </w:numPr>
      </w:pPr>
      <w:r>
        <w:rPr>
          <w:noProof/>
        </w:rPr>
        <w:lastRenderedPageBreak/>
        <w:drawing>
          <wp:inline distT="0" distB="0" distL="0" distR="0" wp14:anchorId="0D722BF9" wp14:editId="52ECA99D">
            <wp:extent cx="2957830" cy="2514600"/>
            <wp:effectExtent l="0" t="0" r="13970" b="0"/>
            <wp:docPr id="2072349071" name="Gráfico 1">
              <a:extLst xmlns:a="http://schemas.openxmlformats.org/drawingml/2006/main">
                <a:ext uri="{FF2B5EF4-FFF2-40B4-BE49-F238E27FC236}">
                  <a16:creationId xmlns:a16="http://schemas.microsoft.com/office/drawing/2014/main" id="{A7669C7F-EC04-4412-A9B8-11641703B2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95C5134" w14:textId="17E48D5A" w:rsidR="002A464A" w:rsidRDefault="002A464A" w:rsidP="002A464A">
      <w:pPr>
        <w:pStyle w:val="Ursifiguras"/>
      </w:pPr>
      <w:r>
        <w:t>Resultados motivacionales</w:t>
      </w:r>
    </w:p>
    <w:p w14:paraId="0B368CA6" w14:textId="0629821B" w:rsidR="002A464A" w:rsidRDefault="000E5722" w:rsidP="002A464A">
      <w:pPr>
        <w:pStyle w:val="Ursifiguras"/>
        <w:numPr>
          <w:ilvl w:val="0"/>
          <w:numId w:val="0"/>
        </w:numPr>
      </w:pPr>
      <w:r>
        <w:rPr>
          <w:noProof/>
        </w:rPr>
        <w:drawing>
          <wp:inline distT="0" distB="0" distL="0" distR="0" wp14:anchorId="017100EE" wp14:editId="67C02ED8">
            <wp:extent cx="2940685" cy="2781300"/>
            <wp:effectExtent l="0" t="0" r="12065" b="0"/>
            <wp:docPr id="2038746319" name="Gráfico 1">
              <a:extLst xmlns:a="http://schemas.openxmlformats.org/drawingml/2006/main">
                <a:ext uri="{FF2B5EF4-FFF2-40B4-BE49-F238E27FC236}">
                  <a16:creationId xmlns:a16="http://schemas.microsoft.com/office/drawing/2014/main" id="{B0629C47-ECAF-4225-9FD6-1B953186B0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203A985" w14:textId="5B6BCA5E" w:rsidR="000E5722" w:rsidRDefault="000E5722" w:rsidP="000E5722">
      <w:pPr>
        <w:pStyle w:val="Ursifiguras"/>
      </w:pPr>
      <w:r>
        <w:t>Valoración global</w:t>
      </w:r>
    </w:p>
    <w:p w14:paraId="09F35224" w14:textId="597694A0" w:rsidR="000E5722" w:rsidRDefault="000E5722" w:rsidP="000E5722">
      <w:pPr>
        <w:pStyle w:val="PrrafoURSI"/>
        <w:ind w:firstLine="0"/>
        <w:rPr>
          <w:b/>
          <w:bCs/>
        </w:rPr>
      </w:pPr>
      <w:r>
        <w:rPr>
          <w:b/>
          <w:bCs/>
        </w:rPr>
        <w:t>Subcriterios del Objetivo 2B</w:t>
      </w:r>
    </w:p>
    <w:p w14:paraId="7CFC42FE" w14:textId="1A736E11" w:rsidR="00D32ADD" w:rsidRDefault="00D32ADD" w:rsidP="000E5722">
      <w:pPr>
        <w:pStyle w:val="PrrafoURSI"/>
        <w:ind w:firstLine="0"/>
        <w:rPr>
          <w:b/>
          <w:bCs/>
        </w:rPr>
      </w:pPr>
      <w:r>
        <w:rPr>
          <w:noProof/>
        </w:rPr>
        <w:drawing>
          <wp:inline distT="0" distB="0" distL="0" distR="0" wp14:anchorId="59524BAE" wp14:editId="59D8C20D">
            <wp:extent cx="3581400" cy="2428875"/>
            <wp:effectExtent l="0" t="0" r="0" b="9525"/>
            <wp:docPr id="1297802717" name="Gráfico 1">
              <a:extLst xmlns:a="http://schemas.openxmlformats.org/drawingml/2006/main">
                <a:ext uri="{FF2B5EF4-FFF2-40B4-BE49-F238E27FC236}">
                  <a16:creationId xmlns:a16="http://schemas.microsoft.com/office/drawing/2014/main" id="{02140B3E-FEA2-4B6C-9285-8CBA7A1D3F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9ACB843" w14:textId="222F58F7" w:rsidR="00AF3A79" w:rsidRDefault="00AF3A79" w:rsidP="00AF3A79">
      <w:pPr>
        <w:pStyle w:val="Ursifiguras"/>
      </w:pPr>
      <w:r>
        <w:t>Diseño técnico</w:t>
      </w:r>
    </w:p>
    <w:p w14:paraId="53779323" w14:textId="7EF1A23E" w:rsidR="00AF3A79" w:rsidRDefault="0087739A" w:rsidP="00AF3A79">
      <w:pPr>
        <w:pStyle w:val="Ursifiguras"/>
        <w:numPr>
          <w:ilvl w:val="0"/>
          <w:numId w:val="0"/>
        </w:numPr>
      </w:pPr>
      <w:r>
        <w:rPr>
          <w:noProof/>
        </w:rPr>
        <w:drawing>
          <wp:inline distT="0" distB="0" distL="0" distR="0" wp14:anchorId="16EA3237" wp14:editId="3C4FF415">
            <wp:extent cx="2961005" cy="2686050"/>
            <wp:effectExtent l="0" t="0" r="10795" b="0"/>
            <wp:docPr id="1717993877" name="Gráfico 1">
              <a:extLst xmlns:a="http://schemas.openxmlformats.org/drawingml/2006/main">
                <a:ext uri="{FF2B5EF4-FFF2-40B4-BE49-F238E27FC236}">
                  <a16:creationId xmlns:a16="http://schemas.microsoft.com/office/drawing/2014/main" id="{A19336BD-C001-41E2-8FAC-F99C44752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BFB380E" w14:textId="3B25C172" w:rsidR="0087739A" w:rsidRDefault="0087739A" w:rsidP="0087739A">
      <w:pPr>
        <w:pStyle w:val="Ursifiguras"/>
      </w:pPr>
      <w:r>
        <w:t>Diseño del contenido</w:t>
      </w:r>
    </w:p>
    <w:p w14:paraId="367DA0AE" w14:textId="6D369F13" w:rsidR="0087739A" w:rsidRDefault="0087739A" w:rsidP="0087739A">
      <w:pPr>
        <w:pStyle w:val="Ursifiguras"/>
        <w:numPr>
          <w:ilvl w:val="0"/>
          <w:numId w:val="0"/>
        </w:numPr>
      </w:pPr>
      <w:r>
        <w:rPr>
          <w:noProof/>
        </w:rPr>
        <w:drawing>
          <wp:inline distT="0" distB="0" distL="0" distR="0" wp14:anchorId="63818566" wp14:editId="7AE790AA">
            <wp:extent cx="2793150" cy="2710963"/>
            <wp:effectExtent l="0" t="0" r="7620" b="13335"/>
            <wp:docPr id="979335642" name="Gráfico 1">
              <a:extLst xmlns:a="http://schemas.openxmlformats.org/drawingml/2006/main">
                <a:ext uri="{FF2B5EF4-FFF2-40B4-BE49-F238E27FC236}">
                  <a16:creationId xmlns:a16="http://schemas.microsoft.com/office/drawing/2014/main" id="{0881FE24-C802-41AA-BEA2-023CAD37C8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F0A71D9" w14:textId="5E70647C" w:rsidR="0087739A" w:rsidRPr="000E5722" w:rsidRDefault="0087739A" w:rsidP="0087739A">
      <w:pPr>
        <w:pStyle w:val="Ursifiguras"/>
      </w:pPr>
      <w:r>
        <w:t>Diseño metodológico</w:t>
      </w:r>
    </w:p>
    <w:p w14:paraId="2F2412AD" w14:textId="77777777" w:rsidR="00A3259B" w:rsidRDefault="00A3259B" w:rsidP="00A3259B">
      <w:pPr>
        <w:pStyle w:val="PrrafoURSI"/>
      </w:pPr>
      <w:r>
        <w:t>Lo primero que debemos mencionar es que el resultado ha sido, globalmente, muy positivo, el 85% de las categorías rozan el 4 que es una puntuación muy alta. El aspecto que queda más lejos es, sin duda los resultados académicos, en el que pese a todo, también se aprecia un incremento notable. Es el aspecto más importante de cara al objetivo 1 (según los resultados del panel de expertos) y, por tanto el que más ampliamente debería evaluarse, una pena que de todos los participantes, solo tengamos datos académicos del 23%. Aún así a través de esta muestra se ha podido demostrar que la gamificación, aplicada de forma correcta puede producir beneficios de cara a los resultados académicos.</w:t>
      </w:r>
    </w:p>
    <w:p w14:paraId="4BD00686" w14:textId="3930D959" w:rsidR="00A3259B" w:rsidRDefault="00A3259B" w:rsidP="00A3259B">
      <w:pPr>
        <w:pStyle w:val="PrrafoURSI"/>
      </w:pPr>
      <w:r>
        <w:t xml:space="preserve">Analicemos un poco más el resto de los aspectos. En los resultados de comportamiento, hay que comentar que no ha sido considerado el aspecto de cambios en los partes en ninguna de las experiencias (las preguntas asociadas fueron dejadas en blanco o rellenadas con N/A, no aplica), esto nos deja ante la pregunta ¿deberíamos eliminar el criterio? Hay que tener en cuenta que las experiencias se </w:t>
      </w:r>
      <w:r>
        <w:lastRenderedPageBreak/>
        <w:t>realizaros en entornos con alumnos de edad avanzada (Bachillerato, Universidad) donde los partes de comportamiento no son tan necesarios como a edades más tempranas, por lo tanto se propone dejar el subcriterio a falta de más resultados (Proyecto VaK y proyecto Lfante). El resto de los subcriterios  tienen buenos resultados, si bien las actividades desarrolladas favorecieron a la integración y a la socialización, parece un punto común que también generan algo más de alboroto y ruido en el recinto de lo habitual.</w:t>
      </w:r>
    </w:p>
    <w:p w14:paraId="06971F38" w14:textId="77777777" w:rsidR="00A3259B" w:rsidRDefault="00A3259B" w:rsidP="00A3259B">
      <w:pPr>
        <w:pStyle w:val="PrrafoURSI"/>
      </w:pPr>
      <w:r>
        <w:t xml:space="preserve">Los resultados motivacionales rondan el 4 de media y no hay ningún subcriterio que destaque por arriba, ni por abajo, todos tienen muy buenas puntuaciones. Esto mismo pasa con el resto de los aspectos. </w:t>
      </w:r>
    </w:p>
    <w:p w14:paraId="003687F4" w14:textId="77777777" w:rsidR="00A3259B" w:rsidRDefault="00A3259B" w:rsidP="00A3259B">
      <w:pPr>
        <w:pStyle w:val="PrrafoURSI"/>
      </w:pPr>
    </w:p>
    <w:p w14:paraId="519FAE8C" w14:textId="5290118C" w:rsidR="00D912E7" w:rsidRDefault="00D912E7" w:rsidP="00D912E7">
      <w:pPr>
        <w:pStyle w:val="URSISeccion"/>
        <w:numPr>
          <w:ilvl w:val="0"/>
          <w:numId w:val="36"/>
        </w:numPr>
      </w:pPr>
      <w:r>
        <w:t>Conclusiones del Proyecto Pony</w:t>
      </w:r>
    </w:p>
    <w:p w14:paraId="14DEEDAD" w14:textId="77777777" w:rsidR="00DD5847" w:rsidRDefault="00DD5847" w:rsidP="00DD5847">
      <w:pPr>
        <w:pStyle w:val="PrrafoURSI"/>
      </w:pPr>
      <w:r>
        <w:t xml:space="preserve">El Proyecto Pony muestra que se puede conseguir información muy detallada y sobre muchos puntos de las experiencias a través de unos pocos participantes, que nos permiten analizar en profundidad diversos aspectos de las metodologías empleadas. </w:t>
      </w:r>
    </w:p>
    <w:p w14:paraId="4750C191" w14:textId="77777777" w:rsidR="00DD5847" w:rsidRDefault="00DD5847" w:rsidP="00DD5847">
      <w:pPr>
        <w:pStyle w:val="PrrafoURSI"/>
      </w:pPr>
      <w:r>
        <w:t>Dada la eliminación del grupo de control y la diversidad de herramientas empleadas es difícil sacar relaciones concluyentes, aun así, a la vista de los resultados, se puede decir que:</w:t>
      </w:r>
    </w:p>
    <w:p w14:paraId="001EBF9B" w14:textId="7E94A3D9" w:rsidR="00DD5847" w:rsidRDefault="00DD5847" w:rsidP="00714238">
      <w:pPr>
        <w:pStyle w:val="PrrafoURSI"/>
        <w:numPr>
          <w:ilvl w:val="0"/>
          <w:numId w:val="46"/>
        </w:numPr>
      </w:pPr>
      <w:r>
        <w:t>Las tres herramientas probadas han resultado beneficiosas para la educación, una de ellas obteniendo unos resultados excelentes (Juegos AJDA).</w:t>
      </w:r>
    </w:p>
    <w:p w14:paraId="36A94E50" w14:textId="275EB7B1" w:rsidR="00DD5847" w:rsidRDefault="00DD5847" w:rsidP="00714238">
      <w:pPr>
        <w:pStyle w:val="PrrafoURSI"/>
        <w:numPr>
          <w:ilvl w:val="0"/>
          <w:numId w:val="46"/>
        </w:numPr>
      </w:pPr>
      <w:r>
        <w:t xml:space="preserve">Se puede observar que los experimentos con recompensa tienen índices de motivación más elevados. </w:t>
      </w:r>
    </w:p>
    <w:p w14:paraId="182E24F7" w14:textId="77B9BE84" w:rsidR="00DD5847" w:rsidRDefault="00DD5847" w:rsidP="00714238">
      <w:pPr>
        <w:pStyle w:val="PrrafoURSI"/>
        <w:numPr>
          <w:ilvl w:val="0"/>
          <w:numId w:val="46"/>
        </w:numPr>
      </w:pPr>
      <w:r>
        <w:t>Destaca que la metodología con sesiones más largas es la que ha tenido un mayor éxito general a todos los niveles, habría que profundizar sobre esta línea de pensamiento.</w:t>
      </w:r>
    </w:p>
    <w:p w14:paraId="3D4CC7AF" w14:textId="2BCEB727" w:rsidR="00DD5847" w:rsidRDefault="00DD5847" w:rsidP="00714238">
      <w:pPr>
        <w:pStyle w:val="PrrafoURSI"/>
        <w:numPr>
          <w:ilvl w:val="0"/>
          <w:numId w:val="46"/>
        </w:numPr>
      </w:pPr>
      <w:r>
        <w:t>La experiencia 5 muestra resultados positivos desde el punto de vista académico lo cual es algo muy loable y deseado en un ensayo como el que estamos realizando (al ser el único con resultados académicos y debido al gran peso que tiene este aspecto parece tener una puntuación global menor, pero son resultados realmente buenos).</w:t>
      </w:r>
    </w:p>
    <w:p w14:paraId="1CEE7B81" w14:textId="66162820" w:rsidR="0040121C" w:rsidRPr="00307B29" w:rsidRDefault="00DD5847" w:rsidP="00307B29">
      <w:pPr>
        <w:pStyle w:val="PrrafoURSI"/>
      </w:pPr>
      <w:r>
        <w:t>En este caso no hemos tenido resultados negativos en ningún aspecto, las herramientas cumplen con los estándares de los participantes y ofrecen un contenido de calidad. Los emisores las han encontrado útiles y fácilmente empleables en las sesiones. En caso de haber obtenido resultados negativos, el análisis que hemos hecho nos permitiría detectar que aspectos son los que están fallando.</w:t>
      </w:r>
    </w:p>
    <w:p w14:paraId="53CE97D1" w14:textId="20CE038B" w:rsidR="00FB46C5" w:rsidRDefault="00307B29" w:rsidP="00BC5D39">
      <w:pPr>
        <w:pStyle w:val="ursititulo1"/>
        <w:tabs>
          <w:tab w:val="clear" w:pos="360"/>
          <w:tab w:val="left" w:pos="284"/>
        </w:tabs>
        <w:rPr>
          <w:lang w:val="es-ES"/>
        </w:rPr>
      </w:pPr>
      <w:r>
        <w:rPr>
          <w:lang w:val="es-ES"/>
        </w:rPr>
        <w:t>Validación de resultados</w:t>
      </w:r>
    </w:p>
    <w:p w14:paraId="2AEAA350" w14:textId="77777777" w:rsidR="00480269" w:rsidRPr="00480269" w:rsidRDefault="00480269" w:rsidP="00480269">
      <w:pPr>
        <w:pStyle w:val="PrrafoURSI"/>
      </w:pPr>
      <w:r w:rsidRPr="00480269">
        <w:t>Repasemos, finalmente, los objetivos buscados del estudio y los resultados alcanzados.</w:t>
      </w:r>
    </w:p>
    <w:p w14:paraId="0687F195" w14:textId="77777777" w:rsidR="00480269" w:rsidRPr="00480269" w:rsidRDefault="00480269" w:rsidP="00480269">
      <w:pPr>
        <w:pStyle w:val="PrrafoURSI"/>
      </w:pPr>
    </w:p>
    <w:p w14:paraId="284BA4FA" w14:textId="77777777" w:rsidR="00480269" w:rsidRPr="00480269" w:rsidRDefault="00480269" w:rsidP="00480269">
      <w:pPr>
        <w:pStyle w:val="URSISeccion"/>
        <w:numPr>
          <w:ilvl w:val="0"/>
          <w:numId w:val="42"/>
        </w:numPr>
      </w:pPr>
      <w:r w:rsidRPr="00480269">
        <w:t xml:space="preserve">Bloque I </w:t>
      </w:r>
    </w:p>
    <w:p w14:paraId="7904E3B8" w14:textId="77777777" w:rsidR="00480269" w:rsidRPr="00480269" w:rsidRDefault="00480269" w:rsidP="00480269">
      <w:pPr>
        <w:pStyle w:val="PrrafoURSI"/>
      </w:pPr>
      <w:r w:rsidRPr="00480269">
        <w:t xml:space="preserve">En el Bloque I pretendíamos estudiar, a través de artículos y publicaciones científicas, la gamificación a </w:t>
      </w:r>
      <w:r w:rsidRPr="00480269">
        <w:t>través de plataformas digitales. Sus resultados, beneficios, metodologías aplicadas, elementos más importantes y relación con áreas como la telemática o las ciencias de la computación.</w:t>
      </w:r>
    </w:p>
    <w:p w14:paraId="4BA10AAF" w14:textId="17C03F59" w:rsidR="00480269" w:rsidRPr="00480269" w:rsidRDefault="00480269" w:rsidP="00480269">
      <w:pPr>
        <w:pStyle w:val="PrrafoURSI"/>
      </w:pPr>
      <w:r w:rsidRPr="00480269">
        <w:t>En los puntos Recolección de datos y análisis y Resultados se han analizado todos los datos extraídos y llegado a la conclusión de que:</w:t>
      </w:r>
    </w:p>
    <w:p w14:paraId="7C23AEF7" w14:textId="5BC4FE0E" w:rsidR="00480269" w:rsidRPr="00480269" w:rsidRDefault="00480269" w:rsidP="00714238">
      <w:pPr>
        <w:pStyle w:val="PrrafoURSI"/>
        <w:numPr>
          <w:ilvl w:val="0"/>
          <w:numId w:val="45"/>
        </w:numPr>
      </w:pPr>
      <w:r w:rsidRPr="00480269">
        <w:t>La gamificación a través de plataformas digitales puede resultar beneficiosa si se aplica correctamente (74,9% de resultados positivos).</w:t>
      </w:r>
    </w:p>
    <w:p w14:paraId="7FFC404C" w14:textId="2F53375A" w:rsidR="00480269" w:rsidRPr="00480269" w:rsidRDefault="00480269" w:rsidP="00714238">
      <w:pPr>
        <w:pStyle w:val="PrrafoURSI"/>
        <w:numPr>
          <w:ilvl w:val="0"/>
          <w:numId w:val="45"/>
        </w:numPr>
      </w:pPr>
      <w:r w:rsidRPr="00480269">
        <w:t>11 técnicas de gamificación distintas usadas, con resultados mayoritariamente positivos (siendo los quizzes la técnica con menor índice de éxito del 67,86%).</w:t>
      </w:r>
    </w:p>
    <w:p w14:paraId="0B3BAC82" w14:textId="267F507D" w:rsidR="00480269" w:rsidRPr="00480269" w:rsidRDefault="00480269" w:rsidP="00714238">
      <w:pPr>
        <w:pStyle w:val="PrrafoURSI"/>
        <w:numPr>
          <w:ilvl w:val="0"/>
          <w:numId w:val="45"/>
        </w:numPr>
      </w:pPr>
      <w:r w:rsidRPr="00480269">
        <w:t>La validación de los experimentos se realiza a través de métodos muy diversos, destacando entre ellos métodos que combinan distintos métodos, que se emplea en un 35% de los casos.</w:t>
      </w:r>
    </w:p>
    <w:p w14:paraId="0B55A550" w14:textId="7D3F8840" w:rsidR="00480269" w:rsidRPr="00480269" w:rsidRDefault="00480269" w:rsidP="00714238">
      <w:pPr>
        <w:pStyle w:val="PrrafoURSI"/>
        <w:numPr>
          <w:ilvl w:val="0"/>
          <w:numId w:val="45"/>
        </w:numPr>
      </w:pPr>
      <w:r w:rsidRPr="00480269">
        <w:t>La gamificación está considerablemente relacionada con las áreas de la educación, la telemática y las ciencias de la computación, el 70% de las revistas analizadas están dentro de este ámbito.</w:t>
      </w:r>
    </w:p>
    <w:p w14:paraId="6FB3965F" w14:textId="095AEBFA" w:rsidR="00480269" w:rsidRPr="00480269" w:rsidRDefault="00480269" w:rsidP="00714238">
      <w:pPr>
        <w:pStyle w:val="PrrafoURSI"/>
        <w:numPr>
          <w:ilvl w:val="0"/>
          <w:numId w:val="45"/>
        </w:numPr>
      </w:pPr>
      <w:r w:rsidRPr="00480269">
        <w:t xml:space="preserve">La metodología usada a la hora de gamificar tiene gran relevancia de cara a los resultados. </w:t>
      </w:r>
    </w:p>
    <w:p w14:paraId="579CB013" w14:textId="77777777" w:rsidR="00480269" w:rsidRPr="00480269" w:rsidRDefault="00480269" w:rsidP="00480269">
      <w:pPr>
        <w:pStyle w:val="PrrafoURSI"/>
      </w:pPr>
      <w:r w:rsidRPr="00480269">
        <w:t>Conclusiones que cumplimentan los objetivos propuestos. Estos resultados, se han usado fundamentalmente, para decidir qué parámetros tener en cuenta a la hora de desarrollar el sistema de validación que propone este estudio.</w:t>
      </w:r>
    </w:p>
    <w:p w14:paraId="311BA298" w14:textId="77777777" w:rsidR="00480269" w:rsidRPr="00480269" w:rsidRDefault="00480269" w:rsidP="00480269">
      <w:pPr>
        <w:pStyle w:val="PrrafoURSI"/>
      </w:pPr>
    </w:p>
    <w:p w14:paraId="0C3964F5" w14:textId="77777777" w:rsidR="00480269" w:rsidRPr="00480269" w:rsidRDefault="00480269" w:rsidP="00FC1F04">
      <w:pPr>
        <w:pStyle w:val="URSISeccion"/>
        <w:numPr>
          <w:ilvl w:val="0"/>
          <w:numId w:val="42"/>
        </w:numPr>
      </w:pPr>
      <w:r w:rsidRPr="00480269">
        <w:t>Bloque II</w:t>
      </w:r>
    </w:p>
    <w:p w14:paraId="10E2C646" w14:textId="77777777" w:rsidR="00480269" w:rsidRPr="00480269" w:rsidRDefault="00480269" w:rsidP="00480269">
      <w:pPr>
        <w:pStyle w:val="PrrafoURSI"/>
      </w:pPr>
      <w:r w:rsidRPr="00480269">
        <w:t>En el Bloque II buscamos describir un procedimiento capaz de, dado un sistema de gamificación digital, determinar si  la aplicación de este bajo una cierta metodología resultaba beneficiosa para los receptores. Además, se busca determinar qué aspectos de la educación se ven beneficiados por la gamificación, y discriminar que parámetros metodológicos afectan más a los resultados.</w:t>
      </w:r>
    </w:p>
    <w:p w14:paraId="66DD38E7" w14:textId="77777777" w:rsidR="00480269" w:rsidRPr="00480269" w:rsidRDefault="00480269" w:rsidP="00480269">
      <w:pPr>
        <w:pStyle w:val="PrrafoURSI"/>
      </w:pPr>
      <w:r w:rsidRPr="00480269">
        <w:t>Para ello se ha hecho un compendio de todos los parámetros destacables y se han estudiado los posibles métodos estadísticos para obtener unos resultados que cumplan con los objetivos descritos.</w:t>
      </w:r>
    </w:p>
    <w:p w14:paraId="4FDCEF14" w14:textId="77777777" w:rsidR="00480269" w:rsidRPr="00480269" w:rsidRDefault="00480269" w:rsidP="00480269">
      <w:pPr>
        <w:pStyle w:val="PrrafoURSI"/>
      </w:pPr>
    </w:p>
    <w:p w14:paraId="69CCA117" w14:textId="77777777" w:rsidR="00480269" w:rsidRPr="00480269" w:rsidRDefault="00480269" w:rsidP="00480269">
      <w:pPr>
        <w:pStyle w:val="PrrafoURSI"/>
      </w:pPr>
      <w:r w:rsidRPr="00480269">
        <w:t>La decisión final fue usar AHP, organizando los parámetros de forma jerárquica y proponer una metodología que permitiese cuantificar los parámetros seleccionados, procesarlos y obtener información de gran valor asociada a los mismos, cumplimentando así los objetivos propuestos para este bloque.</w:t>
      </w:r>
    </w:p>
    <w:p w14:paraId="6A4CCC7D" w14:textId="77777777" w:rsidR="00480269" w:rsidRPr="00480269" w:rsidRDefault="00480269" w:rsidP="00480269">
      <w:pPr>
        <w:pStyle w:val="PrrafoURSI"/>
      </w:pPr>
    </w:p>
    <w:p w14:paraId="1F4DCF26" w14:textId="77777777" w:rsidR="00480269" w:rsidRPr="00480269" w:rsidRDefault="00480269" w:rsidP="00FC1F04">
      <w:pPr>
        <w:pStyle w:val="URSISeccion"/>
        <w:numPr>
          <w:ilvl w:val="0"/>
          <w:numId w:val="42"/>
        </w:numPr>
      </w:pPr>
      <w:r w:rsidRPr="00480269">
        <w:t>Bloque III</w:t>
      </w:r>
    </w:p>
    <w:p w14:paraId="0710A253" w14:textId="77777777" w:rsidR="00480269" w:rsidRPr="00480269" w:rsidRDefault="00480269" w:rsidP="00480269">
      <w:pPr>
        <w:pStyle w:val="PrrafoURSI"/>
      </w:pPr>
      <w:r w:rsidRPr="00480269">
        <w:t xml:space="preserve">En este bloque se ha llevado al mundo real el trabajo teórico realizado en los bloques anteriores. El objetivo era demostrar la viabilidad y funcionalidad de la metodología de validación propuesta, así como limar aquellos aspectos que, vistos sobre el papel suenan convincentes, pero que llevados a la práctica suponen un extra de complicación. </w:t>
      </w:r>
      <w:r w:rsidRPr="00480269">
        <w:lastRenderedPageBreak/>
        <w:t>Como objetivo secundario perseguíamos la validación de los resultados obtenidos en el Bloque I.</w:t>
      </w:r>
    </w:p>
    <w:p w14:paraId="24300280" w14:textId="58718CD0" w:rsidR="00480269" w:rsidRPr="00480269" w:rsidRDefault="00480269" w:rsidP="00480269">
      <w:pPr>
        <w:pStyle w:val="PrrafoURSI"/>
      </w:pPr>
      <w:r w:rsidRPr="00480269">
        <w:t>Para ello se propusieron un conjunto de experimentos y se llevó a cabo uno de agrupando 5 experiencias distintas bajo el nombre de Proyecto Pony. El desarrollo de este proyecto permitió cumplir los objetivos descritos, llevando a la práctica el método propuesto en el Bloque II, mejorándolo y limando sus asperezas.  Para ello hay que destacar el desarrollo y uso de herramientas de gran interés como el Excel “data processor.xlsx”, el Excel “parámetros.xlsx”, la web SurveyMaker o las alternativas de despliegue como GoogleForms o las encuestas en papel.</w:t>
      </w:r>
    </w:p>
    <w:p w14:paraId="60DCB2C1" w14:textId="13B25D63" w:rsidR="00480269" w:rsidRPr="00480269" w:rsidRDefault="00480269" w:rsidP="00480269">
      <w:pPr>
        <w:pStyle w:val="PrrafoURSI"/>
      </w:pPr>
      <w:r w:rsidRPr="00480269">
        <w:t>Así mismo logró objetivos muy destacables desde el punto de vista educativo, validando las principales conclusiones del Bloque I</w:t>
      </w:r>
      <w:r w:rsidR="00FC1F04">
        <w:t>.</w:t>
      </w:r>
    </w:p>
    <w:p w14:paraId="0DC2702E" w14:textId="77777777" w:rsidR="00480269" w:rsidRPr="00480269" w:rsidRDefault="00480269" w:rsidP="00480269">
      <w:pPr>
        <w:pStyle w:val="PrrafoURSI"/>
      </w:pPr>
    </w:p>
    <w:p w14:paraId="775654EC" w14:textId="77777777" w:rsidR="00480269" w:rsidRPr="00480269" w:rsidRDefault="00480269" w:rsidP="00FC1F04">
      <w:pPr>
        <w:pStyle w:val="URSISeccion"/>
        <w:numPr>
          <w:ilvl w:val="0"/>
          <w:numId w:val="48"/>
        </w:numPr>
      </w:pPr>
      <w:r w:rsidRPr="00480269">
        <w:t>Conclusión</w:t>
      </w:r>
    </w:p>
    <w:p w14:paraId="4270FBF9" w14:textId="72ED8085" w:rsidR="00480269" w:rsidRPr="00480269" w:rsidRDefault="00480269" w:rsidP="00FC1F04">
      <w:pPr>
        <w:pStyle w:val="PrrafoURSI"/>
      </w:pPr>
      <w:r w:rsidRPr="00480269">
        <w:t>La gamificación ha venido para quedarse, a través de este estudio se han aclarado parte de los diversos beneficios que puede aportar en el ámbito de la educación a través de plataformas digitales, así como que parámetros están más involucrados.</w:t>
      </w:r>
    </w:p>
    <w:p w14:paraId="04755CCF" w14:textId="29BE907B" w:rsidR="00FB46C5" w:rsidRDefault="00480269" w:rsidP="00480269">
      <w:pPr>
        <w:pStyle w:val="PrrafoURSI"/>
      </w:pPr>
      <w:r w:rsidRPr="00480269">
        <w:t>Aun así es un campo inmenso en el que queda mucho por estudiar y que, sin duda, seguirá en auge durante los próximos años.</w:t>
      </w:r>
    </w:p>
    <w:p w14:paraId="0922E3B8" w14:textId="77DEF492" w:rsidR="00591C99" w:rsidRDefault="00591C99" w:rsidP="00BC5D39">
      <w:pPr>
        <w:pStyle w:val="ursititulo1"/>
        <w:tabs>
          <w:tab w:val="clear" w:pos="360"/>
          <w:tab w:val="left" w:pos="284"/>
        </w:tabs>
        <w:rPr>
          <w:lang w:val="es-ES"/>
        </w:rPr>
      </w:pPr>
      <w:r>
        <w:rPr>
          <w:lang w:val="es-ES"/>
        </w:rPr>
        <w:t>Continuación y Líneas de mejora</w:t>
      </w:r>
    </w:p>
    <w:p w14:paraId="1B4606E9" w14:textId="77777777" w:rsidR="00BC5D39" w:rsidRDefault="00BC5D39" w:rsidP="00BC5D39">
      <w:pPr>
        <w:pStyle w:val="PrrafoURSI"/>
      </w:pPr>
      <w:r>
        <w:t>Durante el estudio hemos tanteado muchísimos aspectos distintos de la gamificación y los elementos relacionados con esta. Esto nos ha mostrados varias líneas importantes por las que se puede continuar y mejorar esta investigación:</w:t>
      </w:r>
    </w:p>
    <w:p w14:paraId="6883D795" w14:textId="0939B5D5" w:rsidR="00BC5D39" w:rsidRDefault="00BC5D39" w:rsidP="00BC5D39">
      <w:pPr>
        <w:pStyle w:val="PrrafoURSI"/>
        <w:numPr>
          <w:ilvl w:val="0"/>
          <w:numId w:val="50"/>
        </w:numPr>
      </w:pPr>
      <w:r>
        <w:t>Ampliar la revisión sistemática realizada en el Bloque I, añadiendo nuevos artículos que encajen en el ámbito estudiado.</w:t>
      </w:r>
    </w:p>
    <w:p w14:paraId="24F25F26" w14:textId="06015166" w:rsidR="00BC5D39" w:rsidRDefault="00BC5D39" w:rsidP="00BC5D39">
      <w:pPr>
        <w:pStyle w:val="PrrafoURSI"/>
        <w:numPr>
          <w:ilvl w:val="0"/>
          <w:numId w:val="50"/>
        </w:numPr>
      </w:pPr>
      <w:r>
        <w:t>Reevaluación de los parámetros del Bloque II. Se han considerado al final 52 parámetros distintos. Estos se han obtenido de forma exhaustiva de los distintos artículos considerados en el Bloque I, sin embargo, sería muy conveniente que se hiciera una segunda pasada, revalorando los parámetros y añadiendo otros si se considerase necesario.</w:t>
      </w:r>
    </w:p>
    <w:p w14:paraId="0138FD7D" w14:textId="7B9C6AB0" w:rsidR="00BC5D39" w:rsidRDefault="00BC5D39" w:rsidP="00BC5D39">
      <w:pPr>
        <w:pStyle w:val="PrrafoURSI"/>
        <w:numPr>
          <w:ilvl w:val="0"/>
          <w:numId w:val="50"/>
        </w:numPr>
      </w:pPr>
      <w:r>
        <w:t>Nuevas experiencias empíricas: llevar a cabo los propuestos Proyecto VaK y Proyecto Lfante para validar de forma más completa los resultados del estudio y probar exhaustivamente las herramientas y metodologías desarrolladas.</w:t>
      </w:r>
    </w:p>
    <w:p w14:paraId="02615F3C" w14:textId="3AB5E613" w:rsidR="00BC5D39" w:rsidRDefault="00BC5D39" w:rsidP="00BC5D39">
      <w:pPr>
        <w:pStyle w:val="PrrafoURSI"/>
        <w:numPr>
          <w:ilvl w:val="0"/>
          <w:numId w:val="50"/>
        </w:numPr>
      </w:pPr>
      <w:r>
        <w:t>Mejoras de la web SurveyMaker: a la hora de exportar las respuestas a Excel, no codifica correctamente los caracteres especiales. No se ha corregido por falta de tiempo. Igualmente, el desarrollo de la aplicación tiene infinitas posibilidades de mejora (gestión completa de experiencias, exportación en otros formatos, inclusión de los cálculos de data processor en la misma web, etc.).</w:t>
      </w:r>
    </w:p>
    <w:p w14:paraId="769F9481" w14:textId="120F397F" w:rsidR="00591C99" w:rsidRDefault="00BC5D39" w:rsidP="000B2859">
      <w:pPr>
        <w:pStyle w:val="PrrafoURSI"/>
        <w:numPr>
          <w:ilvl w:val="0"/>
          <w:numId w:val="50"/>
        </w:numPr>
        <w:ind w:firstLine="0"/>
        <w:jc w:val="left"/>
      </w:pPr>
      <w:r>
        <w:t xml:space="preserve">Ajuste fino de los pesos de AHP: se ha hecho un ajuste “grueso” y rápido de los pesos y las matrices de AHP. Lo adecuado sería que un panel de expertos más grande repase las </w:t>
      </w:r>
      <w:r>
        <w:t>comparaciones por pares hasta que cuadren los valores requeridos y la consistencia de las matrices.</w:t>
      </w:r>
    </w:p>
    <w:p w14:paraId="67057339" w14:textId="69D304DA" w:rsidR="00AB1EAC" w:rsidRDefault="001720D0" w:rsidP="00AB1EAC">
      <w:pPr>
        <w:pStyle w:val="ReferenciasAgrad"/>
      </w:pPr>
      <w:r>
        <w:t>Agradecimientos</w:t>
      </w:r>
    </w:p>
    <w:p w14:paraId="0E5A52EF" w14:textId="12D84ED3" w:rsidR="00AB1EAC" w:rsidRDefault="001720D0" w:rsidP="00AB1EAC">
      <w:pPr>
        <w:pStyle w:val="PrrafoURSI"/>
      </w:pPr>
      <w:r w:rsidRPr="001720D0">
        <w:t>Aprovecho para agradecer a mis padres por haberme acompañado durante estos 23 años en cada paso que he dado. A mis hermanos, que siempre estaban ahí cuando hizo falta. A mis amigos de toda la vida, y todos aquellos que he hecho durante la carrera, sin ellos no hubiera sido lo mismo. A todos los profesores que me han acompañado durante esta experiencia. Y, por último, a mi tutor Javier, por su infinita paciencia y disposición al avance del proyecto. Muchísimas gracias a todos.</w:t>
      </w:r>
    </w:p>
    <w:p w14:paraId="51D0059E" w14:textId="5F6E0373" w:rsidR="001720D0" w:rsidRDefault="001720D0">
      <w:pPr>
        <w:spacing w:before="0"/>
        <w:jc w:val="left"/>
        <w:rPr>
          <w:rFonts w:ascii="Times New Roman" w:hAnsi="Times New Roman"/>
          <w:sz w:val="20"/>
          <w:lang w:val="es-ES" w:eastAsia="en-US"/>
        </w:rPr>
      </w:pPr>
      <w:r>
        <w:br w:type="page"/>
      </w:r>
    </w:p>
    <w:p w14:paraId="41F680AC" w14:textId="77777777" w:rsidR="00FB46C5" w:rsidRDefault="004B1AF4">
      <w:pPr>
        <w:pStyle w:val="ReferenciasAgrad"/>
      </w:pPr>
      <w:r>
        <w:lastRenderedPageBreak/>
        <w:t>Referencias</w:t>
      </w:r>
    </w:p>
    <w:p w14:paraId="2C864BA1" w14:textId="77777777" w:rsidR="00F6356C" w:rsidRPr="00B06ED9" w:rsidRDefault="00F6356C" w:rsidP="00F6356C">
      <w:pPr>
        <w:pStyle w:val="Bibliografia"/>
        <w:rPr>
          <w:sz w:val="20"/>
          <w:szCs w:val="20"/>
          <w:lang w:val="en-GB"/>
        </w:rPr>
      </w:pPr>
      <w:r w:rsidRPr="00B06ED9">
        <w:rPr>
          <w:sz w:val="20"/>
          <w:szCs w:val="20"/>
          <w:lang w:val="en-GB"/>
        </w:rPr>
        <w:t xml:space="preserve">Luís Filipe Rodrigues, Abílio Oliveira, Helena Rodrigues, Main gamification concepts: A systematic mapping study, Heliyon, Volume 5, Issue 7, 2019, e01993, ISSN 2405-8440, </w:t>
      </w:r>
      <w:hyperlink r:id="rId43" w:history="1">
        <w:r w:rsidRPr="00B06ED9">
          <w:rPr>
            <w:sz w:val="20"/>
            <w:szCs w:val="22"/>
            <w:lang w:val="en-GB"/>
          </w:rPr>
          <w:t>https://doi.org/10.1016/j.heliyon.2019.e01993</w:t>
        </w:r>
      </w:hyperlink>
      <w:r w:rsidRPr="00B06ED9">
        <w:rPr>
          <w:sz w:val="20"/>
          <w:szCs w:val="20"/>
          <w:lang w:val="en-GB"/>
        </w:rPr>
        <w:t>.</w:t>
      </w:r>
    </w:p>
    <w:p w14:paraId="37103BE0" w14:textId="77777777" w:rsidR="00F6356C" w:rsidRPr="00B06ED9" w:rsidRDefault="00F6356C" w:rsidP="00F6356C">
      <w:pPr>
        <w:pStyle w:val="Bibliografia"/>
        <w:rPr>
          <w:sz w:val="20"/>
          <w:szCs w:val="20"/>
          <w:lang w:val="en-GB"/>
        </w:rPr>
      </w:pPr>
      <w:r w:rsidRPr="00B06ED9">
        <w:rPr>
          <w:sz w:val="20"/>
          <w:szCs w:val="20"/>
        </w:rPr>
        <w:t xml:space="preserve">Google Tends. (19 de noviembre de 2022). </w:t>
      </w:r>
      <w:r w:rsidRPr="00B06ED9">
        <w:rPr>
          <w:i/>
          <w:iCs/>
          <w:sz w:val="20"/>
          <w:szCs w:val="20"/>
        </w:rPr>
        <w:t xml:space="preserve">Interés a lo largo del tiempo del término gamificación. </w:t>
      </w:r>
      <w:hyperlink r:id="rId44" w:history="1">
        <w:r w:rsidRPr="00B06ED9">
          <w:rPr>
            <w:rStyle w:val="Hipervnculo"/>
            <w:i/>
            <w:iCs/>
            <w:sz w:val="20"/>
            <w:szCs w:val="20"/>
            <w:lang w:val="en-GB"/>
          </w:rPr>
          <w:t>https://trends.google.com/trends/explore/TIMESERIES/1668891600?hl= es&amp;tz=-60&amp;date=all&amp;q=gamification&amp;sni=3</w:t>
        </w:r>
      </w:hyperlink>
    </w:p>
    <w:p w14:paraId="04D5D8CB" w14:textId="77777777" w:rsidR="00F6356C" w:rsidRPr="00B06ED9" w:rsidRDefault="00F6356C" w:rsidP="00F6356C">
      <w:pPr>
        <w:pStyle w:val="Bibliografia"/>
        <w:rPr>
          <w:sz w:val="20"/>
          <w:szCs w:val="20"/>
        </w:rPr>
      </w:pPr>
      <w:r w:rsidRPr="00B06ED9">
        <w:rPr>
          <w:sz w:val="20"/>
          <w:szCs w:val="20"/>
        </w:rPr>
        <w:t xml:space="preserve">Lívero, Francislaine &amp; Silva, Gustavo &amp; Amaral, Eduarda &amp; Souza, Amanda &amp; Baretta, Irineia &amp; Diegues, Maria &amp; Arpini, Edson &amp; Wietzikoski, Evellyn. </w:t>
      </w:r>
      <w:r w:rsidRPr="00B06ED9">
        <w:rPr>
          <w:sz w:val="20"/>
          <w:szCs w:val="20"/>
          <w:lang w:val="en-GB"/>
        </w:rPr>
        <w:t xml:space="preserve">(2021). Playfulness in the classroom: Gamification favor the learning of pharmacology. </w:t>
      </w:r>
      <w:r w:rsidRPr="00B06ED9">
        <w:rPr>
          <w:sz w:val="20"/>
          <w:szCs w:val="20"/>
        </w:rPr>
        <w:t>Education and Information Technologies. 26. 1-17. 10.1007/s10639-020-10350-w.</w:t>
      </w:r>
    </w:p>
    <w:p w14:paraId="1AEAA41D" w14:textId="77777777" w:rsidR="00F6356C" w:rsidRPr="00B06ED9" w:rsidRDefault="00F6356C" w:rsidP="00F6356C">
      <w:pPr>
        <w:pStyle w:val="Bibliografia"/>
        <w:rPr>
          <w:sz w:val="20"/>
          <w:szCs w:val="20"/>
        </w:rPr>
      </w:pPr>
      <w:r w:rsidRPr="00B06ED9">
        <w:rPr>
          <w:sz w:val="20"/>
          <w:szCs w:val="20"/>
        </w:rPr>
        <w:t>Duolingo. (20 de noviembre de 2022). ¡</w:t>
      </w:r>
      <w:r w:rsidRPr="00B06ED9">
        <w:rPr>
          <w:i/>
          <w:iCs/>
          <w:sz w:val="20"/>
          <w:szCs w:val="20"/>
        </w:rPr>
        <w:t>La forma divertida, efectiva y gratis de aprender un idioma!</w:t>
      </w:r>
      <w:r w:rsidRPr="00B06ED9">
        <w:rPr>
          <w:sz w:val="20"/>
          <w:szCs w:val="20"/>
        </w:rPr>
        <w:t xml:space="preserve"> </w:t>
      </w:r>
      <w:hyperlink r:id="rId45" w:history="1">
        <w:r w:rsidRPr="00B06ED9">
          <w:rPr>
            <w:rStyle w:val="Hipervnculo"/>
            <w:sz w:val="20"/>
            <w:szCs w:val="20"/>
          </w:rPr>
          <w:t>https://es.duolingo.com/</w:t>
        </w:r>
      </w:hyperlink>
    </w:p>
    <w:p w14:paraId="36A6A123" w14:textId="77777777" w:rsidR="00F6356C" w:rsidRPr="00B06ED9" w:rsidRDefault="00F6356C" w:rsidP="00F6356C">
      <w:pPr>
        <w:pStyle w:val="Bibliografia"/>
        <w:rPr>
          <w:sz w:val="20"/>
          <w:szCs w:val="20"/>
        </w:rPr>
      </w:pPr>
      <w:r w:rsidRPr="00B06ED9">
        <w:rPr>
          <w:sz w:val="20"/>
          <w:szCs w:val="20"/>
        </w:rPr>
        <w:t xml:space="preserve">Manzano León, Ana &amp; Camacho-Lazarraga, Pablo &amp; Guerrero, Miguel &amp; Guerrero-Puerta, Laura &amp; Aguilar-Parra, Jose &amp; Trigueros, Rubén &amp; Alias, Antonio. </w:t>
      </w:r>
      <w:r w:rsidRPr="00B06ED9">
        <w:rPr>
          <w:sz w:val="20"/>
          <w:szCs w:val="20"/>
          <w:lang w:val="en-GB"/>
        </w:rPr>
        <w:t xml:space="preserve">(2021). Between Level Up and Game Over: A Systematic Literature Review of Gamification in Education. </w:t>
      </w:r>
      <w:r w:rsidRPr="00B06ED9">
        <w:rPr>
          <w:sz w:val="20"/>
          <w:szCs w:val="20"/>
        </w:rPr>
        <w:t>Sustainability. 13. 2247. 10.3390/su13042247.</w:t>
      </w:r>
    </w:p>
    <w:p w14:paraId="318082D3" w14:textId="77777777" w:rsidR="00F6356C" w:rsidRPr="00B06ED9" w:rsidRDefault="00F6356C" w:rsidP="00F6356C">
      <w:pPr>
        <w:pStyle w:val="Bibliografia"/>
        <w:rPr>
          <w:sz w:val="20"/>
          <w:szCs w:val="20"/>
        </w:rPr>
      </w:pPr>
      <w:r w:rsidRPr="00B06ED9">
        <w:rPr>
          <w:sz w:val="20"/>
          <w:szCs w:val="20"/>
          <w:lang w:val="en-GB"/>
        </w:rPr>
        <w:t xml:space="preserve">Sobocinski, Mikolaj. (2017). I gamified my courses and I hate that…. </w:t>
      </w:r>
      <w:r w:rsidRPr="00B06ED9">
        <w:rPr>
          <w:sz w:val="20"/>
          <w:szCs w:val="20"/>
        </w:rPr>
        <w:t>World Journal of Science, Technology and Sustainable Development. 14. 135-142. 10.1108/WJSTSD-06-2016-0046.</w:t>
      </w:r>
    </w:p>
    <w:p w14:paraId="2A279A97" w14:textId="77777777" w:rsidR="00F6356C" w:rsidRPr="00B06ED9" w:rsidRDefault="00F6356C" w:rsidP="00F6356C">
      <w:pPr>
        <w:pStyle w:val="Bibliografia"/>
        <w:rPr>
          <w:sz w:val="20"/>
          <w:szCs w:val="20"/>
        </w:rPr>
      </w:pPr>
      <w:r w:rsidRPr="00B06ED9">
        <w:rPr>
          <w:sz w:val="20"/>
          <w:szCs w:val="20"/>
          <w:lang w:val="en-GB"/>
        </w:rPr>
        <w:t xml:space="preserve">Maskeliūnas, R.; Kulikajevas, A.; Blažauskas, T.; Damaševičius, R.; Swacha, J. An Interactive Serious Mobile Game for Supporting the Learning of Programming in JavaScript in the Context of Eco-Friendly City Management. </w:t>
      </w:r>
      <w:r w:rsidRPr="00B06ED9">
        <w:rPr>
          <w:sz w:val="20"/>
          <w:szCs w:val="20"/>
        </w:rPr>
        <w:t xml:space="preserve">Computers 2020, 9, 102. </w:t>
      </w:r>
      <w:hyperlink r:id="rId46" w:history="1">
        <w:r w:rsidRPr="00B06ED9">
          <w:rPr>
            <w:rStyle w:val="Hipervnculo"/>
            <w:sz w:val="20"/>
            <w:szCs w:val="20"/>
          </w:rPr>
          <w:t>https://doi.org/10.3390/computers9040102</w:t>
        </w:r>
      </w:hyperlink>
    </w:p>
    <w:p w14:paraId="4C6266B3" w14:textId="77777777" w:rsidR="00F6356C" w:rsidRPr="00B06ED9" w:rsidRDefault="00F6356C" w:rsidP="00F6356C">
      <w:pPr>
        <w:pStyle w:val="Bibliografia"/>
        <w:rPr>
          <w:sz w:val="20"/>
          <w:szCs w:val="20"/>
        </w:rPr>
      </w:pPr>
      <w:r w:rsidRPr="00B06ED9">
        <w:rPr>
          <w:sz w:val="20"/>
          <w:szCs w:val="20"/>
          <w:lang w:val="en-GB"/>
        </w:rPr>
        <w:t xml:space="preserve">Davis, F. D. (1989). Perceived Usefulness, Perceived Ease of Use, and User Acceptance of Information Technology. </w:t>
      </w:r>
      <w:r w:rsidRPr="00B06ED9">
        <w:rPr>
          <w:sz w:val="20"/>
          <w:szCs w:val="20"/>
        </w:rPr>
        <w:t xml:space="preserve">MIS Quarterly, 13(3), 319–340. </w:t>
      </w:r>
      <w:hyperlink r:id="rId47" w:history="1">
        <w:r w:rsidRPr="00B06ED9">
          <w:rPr>
            <w:rStyle w:val="Hipervnculo"/>
            <w:sz w:val="20"/>
            <w:szCs w:val="20"/>
          </w:rPr>
          <w:t>https://doi.org/10.2307/249008</w:t>
        </w:r>
      </w:hyperlink>
    </w:p>
    <w:p w14:paraId="760AC4AE" w14:textId="77777777" w:rsidR="00F6356C" w:rsidRPr="00B06ED9" w:rsidRDefault="00F6356C" w:rsidP="00F6356C">
      <w:pPr>
        <w:pStyle w:val="Bibliografia"/>
        <w:rPr>
          <w:sz w:val="20"/>
          <w:szCs w:val="20"/>
        </w:rPr>
      </w:pPr>
      <w:r w:rsidRPr="00B06ED9">
        <w:rPr>
          <w:sz w:val="20"/>
          <w:szCs w:val="20"/>
          <w:lang w:val="en-GB"/>
        </w:rPr>
        <w:t xml:space="preserve">Henderson, L. K., Craig, J. C., Willis, N. S., Tovey, D., &amp; Webster, A. C. (2010). </w:t>
      </w:r>
      <w:r w:rsidRPr="00B06ED9">
        <w:rPr>
          <w:sz w:val="20"/>
          <w:szCs w:val="20"/>
        </w:rPr>
        <w:t>How to write a Cochrane systematic review. Nephrology, 15(6), 617-624.</w:t>
      </w:r>
    </w:p>
    <w:p w14:paraId="16283762" w14:textId="77777777" w:rsidR="00F6356C" w:rsidRPr="00B06ED9" w:rsidRDefault="00F6356C" w:rsidP="00F6356C">
      <w:pPr>
        <w:pStyle w:val="Bibliografia"/>
        <w:rPr>
          <w:sz w:val="20"/>
          <w:szCs w:val="20"/>
        </w:rPr>
      </w:pPr>
      <w:r w:rsidRPr="00B06ED9">
        <w:rPr>
          <w:sz w:val="20"/>
          <w:szCs w:val="20"/>
        </w:rPr>
        <w:t xml:space="preserve">Google. (1 de diciembre de 2022). Google Académico. Obtenido de Google Académico: </w:t>
      </w:r>
      <w:hyperlink r:id="rId48" w:history="1">
        <w:r w:rsidRPr="00B06ED9">
          <w:rPr>
            <w:rStyle w:val="Hipervnculo"/>
            <w:sz w:val="20"/>
            <w:szCs w:val="20"/>
          </w:rPr>
          <w:t>https://scholar.google.es/schhp?hl=es</w:t>
        </w:r>
      </w:hyperlink>
    </w:p>
    <w:p w14:paraId="1FE15AEF" w14:textId="77777777" w:rsidR="00F6356C" w:rsidRPr="00B06ED9" w:rsidRDefault="00F6356C" w:rsidP="00F6356C">
      <w:pPr>
        <w:pStyle w:val="Bibliografia"/>
        <w:rPr>
          <w:sz w:val="20"/>
          <w:szCs w:val="20"/>
        </w:rPr>
      </w:pPr>
      <w:r w:rsidRPr="00B06ED9">
        <w:rPr>
          <w:sz w:val="20"/>
          <w:szCs w:val="20"/>
          <w:lang w:val="en-GB"/>
        </w:rPr>
        <w:t xml:space="preserve">ResearchGate. (s. f.). ResearchGate | Find and share research. </w:t>
      </w:r>
      <w:hyperlink r:id="rId49" w:history="1">
        <w:r w:rsidRPr="00B06ED9">
          <w:rPr>
            <w:rStyle w:val="Hipervnculo"/>
            <w:sz w:val="20"/>
            <w:szCs w:val="20"/>
          </w:rPr>
          <w:t>https://www.researchgate.net/</w:t>
        </w:r>
      </w:hyperlink>
    </w:p>
    <w:p w14:paraId="236A3C5F" w14:textId="77777777" w:rsidR="00F6356C" w:rsidRPr="00B06ED9" w:rsidRDefault="00F6356C" w:rsidP="00F6356C">
      <w:pPr>
        <w:pStyle w:val="Bibliografia"/>
        <w:rPr>
          <w:sz w:val="20"/>
          <w:szCs w:val="20"/>
        </w:rPr>
      </w:pPr>
      <w:r w:rsidRPr="00B06ED9">
        <w:rPr>
          <w:sz w:val="20"/>
          <w:szCs w:val="20"/>
        </w:rPr>
        <w:t xml:space="preserve">Bienvenido a Biblioteca Universidad de Sevilla | Biblioteca Universidad de Sevilla. (s. f.). </w:t>
      </w:r>
      <w:hyperlink r:id="rId50" w:history="1">
        <w:r w:rsidRPr="00B06ED9">
          <w:rPr>
            <w:rStyle w:val="Hipervnculo"/>
            <w:sz w:val="20"/>
            <w:szCs w:val="20"/>
          </w:rPr>
          <w:t>https://bib.us.es/</w:t>
        </w:r>
      </w:hyperlink>
    </w:p>
    <w:p w14:paraId="3D9ACF2B" w14:textId="77777777" w:rsidR="00F6356C" w:rsidRPr="00B06ED9" w:rsidRDefault="00F6356C" w:rsidP="00F6356C">
      <w:pPr>
        <w:pStyle w:val="Bibliografia"/>
        <w:rPr>
          <w:sz w:val="20"/>
          <w:szCs w:val="20"/>
        </w:rPr>
      </w:pPr>
      <w:r w:rsidRPr="00B06ED9">
        <w:rPr>
          <w:sz w:val="20"/>
          <w:szCs w:val="20"/>
        </w:rPr>
        <w:t xml:space="preserve">  García Rubio, Pedreira Fernández, Ó., &amp; Piattini Velthuis, M. G. (2021). Gamificación : y su aplicación a la Ingeniería del Software. Ra-Ma.</w:t>
      </w:r>
    </w:p>
    <w:p w14:paraId="770A8979" w14:textId="77777777" w:rsidR="00F6356C" w:rsidRPr="00B06ED9" w:rsidRDefault="00F6356C" w:rsidP="00F6356C">
      <w:pPr>
        <w:pStyle w:val="Bibliografia"/>
        <w:rPr>
          <w:sz w:val="20"/>
          <w:szCs w:val="20"/>
        </w:rPr>
      </w:pPr>
      <w:r w:rsidRPr="00B06ED9">
        <w:rPr>
          <w:sz w:val="20"/>
          <w:szCs w:val="20"/>
          <w:lang w:val="en-GB"/>
        </w:rPr>
        <w:t xml:space="preserve">Dichev, Christo &amp; Dicheva, Darina. (2017). Gamifying education: what is known, what is believed and what remains uncertain: a critical review. </w:t>
      </w:r>
      <w:r w:rsidRPr="00B06ED9">
        <w:rPr>
          <w:sz w:val="20"/>
          <w:szCs w:val="20"/>
        </w:rPr>
        <w:t>International Journal of Educational Technology in Higher Education. 14. 10.1186/s41239-017-0042-5.</w:t>
      </w:r>
    </w:p>
    <w:p w14:paraId="6A48D387" w14:textId="77777777" w:rsidR="00F6356C" w:rsidRPr="00B06ED9" w:rsidRDefault="00F6356C" w:rsidP="00F6356C">
      <w:pPr>
        <w:pStyle w:val="Bibliografia"/>
        <w:rPr>
          <w:sz w:val="20"/>
          <w:szCs w:val="20"/>
          <w:lang w:val="en-GB"/>
        </w:rPr>
      </w:pPr>
      <w:r w:rsidRPr="00B06ED9">
        <w:rPr>
          <w:sz w:val="20"/>
          <w:szCs w:val="20"/>
          <w:lang w:val="en-GB"/>
        </w:rPr>
        <w:t>Atherton, P. (2018). More than just a quiz – how Kahoot! can help trainee teachers understand the learning process, Teacher Education Advancement Network Journal, Vol 10(2), 29-39</w:t>
      </w:r>
    </w:p>
    <w:p w14:paraId="06E7C387" w14:textId="77777777" w:rsidR="00F6356C" w:rsidRPr="00B06ED9" w:rsidRDefault="00F6356C" w:rsidP="00F6356C">
      <w:pPr>
        <w:pStyle w:val="Bibliografia"/>
        <w:rPr>
          <w:sz w:val="20"/>
          <w:szCs w:val="20"/>
        </w:rPr>
      </w:pPr>
      <w:r w:rsidRPr="00B06ED9">
        <w:rPr>
          <w:sz w:val="20"/>
          <w:szCs w:val="20"/>
          <w:lang w:val="en-GB"/>
        </w:rPr>
        <w:t>Maskeliūnas, R., Kulikajevas, A., Blažauskas, T., Damaševičius, R., &amp; Swacha, J. (2020). An Interactive Serious Mobile Game for Supporting the Learning of Programming in JavaScript in the Context of Eco-Friendly City Management. </w:t>
      </w:r>
      <w:r w:rsidRPr="00B06ED9">
        <w:rPr>
          <w:sz w:val="20"/>
          <w:szCs w:val="20"/>
        </w:rPr>
        <w:t xml:space="preserve">Computers, 9(4), 102. </w:t>
      </w:r>
      <w:hyperlink r:id="rId51" w:history="1">
        <w:r w:rsidRPr="00B06ED9">
          <w:rPr>
            <w:rStyle w:val="Hipervnculo"/>
            <w:sz w:val="20"/>
            <w:szCs w:val="20"/>
          </w:rPr>
          <w:t>https://doi.org/10.3390/computers9040102</w:t>
        </w:r>
      </w:hyperlink>
    </w:p>
    <w:p w14:paraId="0444D196" w14:textId="77777777" w:rsidR="00F6356C" w:rsidRPr="00B06ED9" w:rsidRDefault="00F6356C" w:rsidP="00F6356C">
      <w:pPr>
        <w:pStyle w:val="Bibliografia"/>
        <w:rPr>
          <w:sz w:val="20"/>
          <w:szCs w:val="20"/>
          <w:lang w:val="en-GB"/>
        </w:rPr>
      </w:pPr>
      <w:r w:rsidRPr="00B06ED9">
        <w:rPr>
          <w:sz w:val="20"/>
          <w:szCs w:val="20"/>
          <w:lang w:val="en-GB"/>
        </w:rPr>
        <w:t>Baek, S., Park, J.-Y., &amp; Han, J. (2016). Simulation-based Serious Games for Science Education and teacher assessment. </w:t>
      </w:r>
      <w:r w:rsidRPr="00B06ED9">
        <w:rPr>
          <w:i/>
          <w:iCs/>
          <w:sz w:val="20"/>
          <w:szCs w:val="20"/>
          <w:lang w:val="en-GB"/>
        </w:rPr>
        <w:t>International Journal of Serious Games</w:t>
      </w:r>
      <w:r w:rsidRPr="00B06ED9">
        <w:rPr>
          <w:sz w:val="20"/>
          <w:szCs w:val="20"/>
          <w:lang w:val="en-GB"/>
        </w:rPr>
        <w:t>, </w:t>
      </w:r>
      <w:r w:rsidRPr="00B06ED9">
        <w:rPr>
          <w:i/>
          <w:iCs/>
          <w:sz w:val="20"/>
          <w:szCs w:val="20"/>
          <w:lang w:val="en-GB"/>
        </w:rPr>
        <w:t>3</w:t>
      </w:r>
      <w:r w:rsidRPr="00B06ED9">
        <w:rPr>
          <w:sz w:val="20"/>
          <w:szCs w:val="20"/>
          <w:lang w:val="en-GB"/>
        </w:rPr>
        <w:t>(3). https://doi.org/10.17083/ijsg.v3i3.123</w:t>
      </w:r>
    </w:p>
    <w:p w14:paraId="5F291C2A" w14:textId="77777777" w:rsidR="00F6356C" w:rsidRPr="00B06ED9" w:rsidRDefault="00F6356C" w:rsidP="00F6356C">
      <w:pPr>
        <w:pStyle w:val="Bibliografia"/>
        <w:rPr>
          <w:sz w:val="20"/>
          <w:szCs w:val="20"/>
        </w:rPr>
      </w:pPr>
      <w:r w:rsidRPr="00B06ED9">
        <w:rPr>
          <w:sz w:val="20"/>
          <w:szCs w:val="20"/>
          <w:lang w:val="en-GB"/>
        </w:rPr>
        <w:t xml:space="preserve">Hamari, J. (2019). Gamification. Blackwell Pub, In The Blackwell Encyclopedia of Sociology, Malden. pp. 1-3. </w:t>
      </w:r>
      <w:hyperlink r:id="rId52" w:history="1">
        <w:r w:rsidRPr="00B06ED9">
          <w:rPr>
            <w:rStyle w:val="Hipervnculo"/>
            <w:sz w:val="20"/>
            <w:szCs w:val="20"/>
          </w:rPr>
          <w:t>https://doi.org/10.1002/9781405165518.wbeos1321</w:t>
        </w:r>
      </w:hyperlink>
    </w:p>
    <w:p w14:paraId="472A6BB2" w14:textId="77777777" w:rsidR="00F6356C" w:rsidRPr="00B06ED9" w:rsidRDefault="00F6356C" w:rsidP="00F6356C">
      <w:pPr>
        <w:pStyle w:val="Bibliografia"/>
        <w:rPr>
          <w:sz w:val="20"/>
          <w:szCs w:val="20"/>
          <w:lang w:val="en-GB"/>
        </w:rPr>
      </w:pPr>
      <w:r w:rsidRPr="00B06ED9">
        <w:rPr>
          <w:sz w:val="20"/>
          <w:szCs w:val="20"/>
          <w:lang w:val="en-GB"/>
        </w:rPr>
        <w:t xml:space="preserve">Cochrane Library. (s. f.). </w:t>
      </w:r>
      <w:hyperlink r:id="rId53" w:history="1">
        <w:r w:rsidRPr="00B06ED9">
          <w:rPr>
            <w:rStyle w:val="Hipervnculo"/>
            <w:sz w:val="20"/>
            <w:szCs w:val="20"/>
            <w:lang w:val="en-GB"/>
          </w:rPr>
          <w:t>https://www.cochranelibrary.com/es/</w:t>
        </w:r>
      </w:hyperlink>
    </w:p>
    <w:p w14:paraId="41726FD8" w14:textId="77777777" w:rsidR="00F6356C" w:rsidRPr="00B06ED9" w:rsidRDefault="00F6356C" w:rsidP="00F6356C">
      <w:pPr>
        <w:pStyle w:val="Bibliografia"/>
        <w:rPr>
          <w:sz w:val="20"/>
          <w:szCs w:val="20"/>
        </w:rPr>
      </w:pPr>
      <w:r w:rsidRPr="00B06ED9">
        <w:rPr>
          <w:sz w:val="20"/>
          <w:szCs w:val="20"/>
        </w:rPr>
        <w:t xml:space="preserve">Proyecto Descartes. (s. f.). </w:t>
      </w:r>
      <w:r w:rsidRPr="00B06ED9">
        <w:rPr>
          <w:i/>
          <w:iCs/>
          <w:sz w:val="20"/>
          <w:szCs w:val="20"/>
        </w:rPr>
        <w:t>RED EDUCATIVA DIGITAL DESCARTES</w:t>
      </w:r>
      <w:r w:rsidRPr="00B06ED9">
        <w:rPr>
          <w:sz w:val="20"/>
          <w:szCs w:val="20"/>
        </w:rPr>
        <w:t xml:space="preserve">. </w:t>
      </w:r>
      <w:hyperlink r:id="rId54" w:history="1">
        <w:r w:rsidRPr="00B06ED9">
          <w:rPr>
            <w:rStyle w:val="Hipervnculo"/>
            <w:sz w:val="20"/>
            <w:szCs w:val="20"/>
          </w:rPr>
          <w:t>https://proyectodescartes.org/descartescms/</w:t>
        </w:r>
      </w:hyperlink>
    </w:p>
    <w:p w14:paraId="5E3985B0" w14:textId="77777777" w:rsidR="00F6356C" w:rsidRPr="00B06ED9" w:rsidRDefault="00F6356C" w:rsidP="00F6356C">
      <w:pPr>
        <w:pStyle w:val="Bibliografia"/>
        <w:rPr>
          <w:sz w:val="20"/>
          <w:szCs w:val="20"/>
        </w:rPr>
      </w:pPr>
      <w:r w:rsidRPr="00B06ED9">
        <w:rPr>
          <w:i/>
          <w:iCs/>
          <w:sz w:val="20"/>
          <w:szCs w:val="20"/>
        </w:rPr>
        <w:t>Aplicación de juegos didácticos en el aula</w:t>
      </w:r>
      <w:r w:rsidRPr="00B06ED9">
        <w:rPr>
          <w:sz w:val="20"/>
          <w:szCs w:val="20"/>
        </w:rPr>
        <w:t xml:space="preserve">. (s. f.). </w:t>
      </w:r>
      <w:hyperlink r:id="rId55" w:history="1">
        <w:r w:rsidRPr="00B06ED9">
          <w:rPr>
            <w:rStyle w:val="Hipervnculo"/>
            <w:sz w:val="20"/>
            <w:szCs w:val="20"/>
          </w:rPr>
          <w:t>https://proyectodescartes.org/newton/juegosdidacticos/index.php?option=com_content&amp;lang=es</w:t>
        </w:r>
      </w:hyperlink>
    </w:p>
    <w:p w14:paraId="5FCA9112" w14:textId="77777777" w:rsidR="00F6356C" w:rsidRPr="00B06ED9" w:rsidRDefault="00F6356C" w:rsidP="00F6356C">
      <w:pPr>
        <w:pStyle w:val="Bibliografia"/>
        <w:rPr>
          <w:sz w:val="20"/>
          <w:szCs w:val="20"/>
        </w:rPr>
      </w:pPr>
      <w:r w:rsidRPr="00B06ED9">
        <w:rPr>
          <w:sz w:val="20"/>
          <w:szCs w:val="20"/>
        </w:rPr>
        <w:t>García Frutos, P. (2018). Integración de herramientas de gamificación en plataformas de enseñanza virtual.</w:t>
      </w:r>
    </w:p>
    <w:p w14:paraId="792C3B19" w14:textId="77777777" w:rsidR="00F6356C" w:rsidRPr="00B06ED9" w:rsidRDefault="00F6356C" w:rsidP="00F6356C">
      <w:pPr>
        <w:pStyle w:val="Bibliografia"/>
        <w:rPr>
          <w:sz w:val="20"/>
          <w:szCs w:val="20"/>
        </w:rPr>
      </w:pPr>
      <w:r w:rsidRPr="00B06ED9">
        <w:rPr>
          <w:sz w:val="20"/>
          <w:szCs w:val="20"/>
        </w:rPr>
        <w:t>Jiménez Vázquez, A. (2019). Aplicación Web multiusuario para la gamificación en el aula basada en Websocket.</w:t>
      </w:r>
    </w:p>
    <w:p w14:paraId="30E42CF0" w14:textId="77777777" w:rsidR="00F6356C" w:rsidRPr="00B06ED9" w:rsidRDefault="00F6356C" w:rsidP="00F6356C">
      <w:pPr>
        <w:pStyle w:val="Bibliografia"/>
        <w:rPr>
          <w:sz w:val="20"/>
          <w:szCs w:val="20"/>
        </w:rPr>
      </w:pPr>
      <w:r w:rsidRPr="00B06ED9">
        <w:rPr>
          <w:sz w:val="20"/>
          <w:szCs w:val="20"/>
        </w:rPr>
        <w:t>Mejías Climent, G. (2021). Aplicación web para la educación mediante gamificación sobre el Proyecto AJDA (Aplicación de Juegos Didácticos en el Aula) con funcionalidades de gestión de ficheros de preguntas.</w:t>
      </w:r>
    </w:p>
    <w:p w14:paraId="3C9CBA98" w14:textId="77777777" w:rsidR="00F6356C" w:rsidRPr="00B06ED9" w:rsidRDefault="00F6356C" w:rsidP="00F6356C">
      <w:pPr>
        <w:pStyle w:val="Bibliografia"/>
        <w:rPr>
          <w:sz w:val="20"/>
          <w:szCs w:val="20"/>
        </w:rPr>
      </w:pPr>
      <w:r w:rsidRPr="00B06ED9">
        <w:rPr>
          <w:sz w:val="20"/>
          <w:szCs w:val="20"/>
          <w:lang w:val="en-GB"/>
        </w:rPr>
        <w:t xml:space="preserve">Friehs, M. A., Dechant, M., Vedress, S., Frings, C., &amp; Mandryk, R. L. (2020). Effective gamification of the stop-signal task: two controlled laboratory experiments. </w:t>
      </w:r>
      <w:r w:rsidRPr="00B06ED9">
        <w:rPr>
          <w:sz w:val="20"/>
          <w:szCs w:val="20"/>
        </w:rPr>
        <w:t>JMIR Serious Games, 8(3), e17810.</w:t>
      </w:r>
    </w:p>
    <w:p w14:paraId="63AF3707" w14:textId="77777777" w:rsidR="00F6356C" w:rsidRPr="00B06ED9" w:rsidRDefault="00F6356C" w:rsidP="00F6356C">
      <w:pPr>
        <w:pStyle w:val="Bibliografia"/>
        <w:rPr>
          <w:sz w:val="20"/>
          <w:szCs w:val="20"/>
        </w:rPr>
      </w:pPr>
      <w:r w:rsidRPr="00B06ED9">
        <w:rPr>
          <w:sz w:val="20"/>
          <w:szCs w:val="20"/>
        </w:rPr>
        <w:t xml:space="preserve">Tan, J. W., &amp; Zary, N. (2019). </w:t>
      </w:r>
      <w:r w:rsidRPr="00B06ED9">
        <w:rPr>
          <w:sz w:val="20"/>
          <w:szCs w:val="20"/>
          <w:lang w:val="en-GB"/>
        </w:rPr>
        <w:t xml:space="preserve">Diagnostic markers of user experience, play, and learning for digital serious games: a conceptual framework study. </w:t>
      </w:r>
      <w:r w:rsidRPr="00B06ED9">
        <w:rPr>
          <w:sz w:val="20"/>
          <w:szCs w:val="20"/>
        </w:rPr>
        <w:t xml:space="preserve">JMIR serious </w:t>
      </w:r>
      <w:r w:rsidRPr="00B06ED9">
        <w:rPr>
          <w:sz w:val="20"/>
          <w:szCs w:val="20"/>
        </w:rPr>
        <w:lastRenderedPageBreak/>
        <w:t>games, 7(3), e14620.</w:t>
      </w:r>
    </w:p>
    <w:p w14:paraId="53DEF144" w14:textId="77777777" w:rsidR="00F6356C" w:rsidRPr="00B06ED9" w:rsidRDefault="00F6356C" w:rsidP="00F6356C">
      <w:pPr>
        <w:pStyle w:val="Bibliografia"/>
        <w:rPr>
          <w:sz w:val="20"/>
          <w:szCs w:val="20"/>
          <w:lang w:val="en-GB"/>
        </w:rPr>
      </w:pPr>
      <w:r w:rsidRPr="00B06ED9">
        <w:rPr>
          <w:i/>
          <w:iCs/>
          <w:sz w:val="20"/>
          <w:szCs w:val="20"/>
          <w:lang w:val="en-GB"/>
        </w:rPr>
        <w:t>Journal Citation Reports</w:t>
      </w:r>
      <w:r w:rsidRPr="00B06ED9">
        <w:rPr>
          <w:sz w:val="20"/>
          <w:szCs w:val="20"/>
          <w:lang w:val="en-GB"/>
        </w:rPr>
        <w:t xml:space="preserve">. (s. f.). </w:t>
      </w:r>
      <w:hyperlink r:id="rId56" w:history="1">
        <w:r w:rsidRPr="00B06ED9">
          <w:rPr>
            <w:rStyle w:val="Hipervnculo"/>
            <w:sz w:val="20"/>
            <w:szCs w:val="20"/>
            <w:lang w:val="en-GB"/>
          </w:rPr>
          <w:t>https://jcr.clarivate.com/jcr/home</w:t>
        </w:r>
      </w:hyperlink>
    </w:p>
    <w:p w14:paraId="2ADAA2DC" w14:textId="77777777" w:rsidR="00F6356C" w:rsidRPr="00B06ED9" w:rsidRDefault="00F6356C" w:rsidP="00F6356C">
      <w:pPr>
        <w:pStyle w:val="Bibliografia"/>
        <w:rPr>
          <w:sz w:val="20"/>
          <w:szCs w:val="20"/>
          <w:lang w:val="en-GB"/>
        </w:rPr>
      </w:pPr>
      <w:r w:rsidRPr="00B06ED9">
        <w:rPr>
          <w:sz w:val="20"/>
          <w:szCs w:val="20"/>
        </w:rPr>
        <w:t xml:space="preserve">Kiryakova, G., Angelova, N., &amp; Yordanova, L. (2014, October). </w:t>
      </w:r>
      <w:r w:rsidRPr="00B06ED9">
        <w:rPr>
          <w:sz w:val="20"/>
          <w:szCs w:val="20"/>
          <w:lang w:val="en-GB"/>
        </w:rPr>
        <w:t>Gamification in education. In Proceedings of 9th international Balkan education and science conference (Vol. 1, pp. 679-684).</w:t>
      </w:r>
    </w:p>
    <w:p w14:paraId="20A68DA4" w14:textId="77777777" w:rsidR="00F6356C" w:rsidRPr="00B06ED9" w:rsidRDefault="00F6356C" w:rsidP="00F6356C">
      <w:pPr>
        <w:pStyle w:val="Bibliografia"/>
        <w:rPr>
          <w:sz w:val="20"/>
          <w:szCs w:val="20"/>
          <w:lang w:val="en-GB"/>
        </w:rPr>
      </w:pPr>
      <w:r w:rsidRPr="00B06ED9">
        <w:rPr>
          <w:i/>
          <w:iCs/>
          <w:sz w:val="20"/>
          <w:szCs w:val="20"/>
          <w:lang w:val="en-GB"/>
        </w:rPr>
        <w:t>Scopus</w:t>
      </w:r>
      <w:r w:rsidRPr="00B06ED9">
        <w:rPr>
          <w:sz w:val="20"/>
          <w:szCs w:val="20"/>
          <w:lang w:val="en-GB"/>
        </w:rPr>
        <w:t xml:space="preserve">. (s. f.). </w:t>
      </w:r>
      <w:hyperlink r:id="rId57" w:anchor="basic" w:history="1">
        <w:r w:rsidRPr="00B06ED9">
          <w:rPr>
            <w:rStyle w:val="Hipervnculo"/>
            <w:sz w:val="20"/>
            <w:szCs w:val="20"/>
            <w:lang w:val="en-US"/>
          </w:rPr>
          <w:t>https://www.scopus.com/search/form.uri?display=basic#basic</w:t>
        </w:r>
      </w:hyperlink>
    </w:p>
    <w:p w14:paraId="30949D80" w14:textId="77777777" w:rsidR="00F6356C" w:rsidRPr="00B06ED9" w:rsidRDefault="00F6356C" w:rsidP="00F6356C">
      <w:pPr>
        <w:pStyle w:val="Bibliografia"/>
        <w:rPr>
          <w:sz w:val="20"/>
          <w:szCs w:val="20"/>
          <w:lang w:val="en-GB"/>
        </w:rPr>
      </w:pPr>
      <w:r w:rsidRPr="00B06ED9">
        <w:rPr>
          <w:i/>
          <w:iCs/>
          <w:sz w:val="20"/>
          <w:szCs w:val="20"/>
          <w:lang w:val="en-GB"/>
        </w:rPr>
        <w:t>Web of Science.</w:t>
      </w:r>
      <w:r w:rsidRPr="00B06ED9">
        <w:rPr>
          <w:sz w:val="20"/>
          <w:szCs w:val="20"/>
          <w:lang w:val="en-GB"/>
        </w:rPr>
        <w:t xml:space="preserve"> Clarivate. (s. f.). </w:t>
      </w:r>
      <w:hyperlink r:id="rId58" w:history="1">
        <w:r w:rsidRPr="00B06ED9">
          <w:rPr>
            <w:rStyle w:val="Hipervnculo"/>
            <w:sz w:val="20"/>
            <w:szCs w:val="20"/>
            <w:lang w:val="en-GB"/>
          </w:rPr>
          <w:t>https://www.webofscience.com/</w:t>
        </w:r>
      </w:hyperlink>
    </w:p>
    <w:p w14:paraId="506B17EF" w14:textId="77777777" w:rsidR="00F6356C" w:rsidRPr="00B06ED9" w:rsidRDefault="00F6356C" w:rsidP="00F6356C">
      <w:pPr>
        <w:pStyle w:val="Bibliografia"/>
        <w:rPr>
          <w:sz w:val="20"/>
          <w:szCs w:val="20"/>
          <w:lang w:val="en-GB"/>
        </w:rPr>
      </w:pPr>
      <w:r w:rsidRPr="00B06ED9">
        <w:rPr>
          <w:i/>
          <w:iCs/>
          <w:sz w:val="20"/>
          <w:szCs w:val="20"/>
          <w:lang w:val="en-GB"/>
        </w:rPr>
        <w:t>IEEE Xplore.</w:t>
      </w:r>
      <w:r w:rsidRPr="00B06ED9">
        <w:rPr>
          <w:sz w:val="20"/>
          <w:szCs w:val="20"/>
          <w:lang w:val="en-GB"/>
        </w:rPr>
        <w:t xml:space="preserve"> (s. f.). </w:t>
      </w:r>
      <w:hyperlink r:id="rId59" w:history="1">
        <w:r w:rsidRPr="00B06ED9">
          <w:rPr>
            <w:rStyle w:val="Hipervnculo"/>
            <w:sz w:val="20"/>
            <w:szCs w:val="20"/>
            <w:lang w:val="en-GB"/>
          </w:rPr>
          <w:t>https://ieeexplore.ieee.org/Xplore/home.jsp</w:t>
        </w:r>
      </w:hyperlink>
    </w:p>
    <w:p w14:paraId="3781FCE6" w14:textId="77777777" w:rsidR="00F6356C" w:rsidRPr="00B06ED9" w:rsidRDefault="00F6356C" w:rsidP="00F6356C">
      <w:pPr>
        <w:pStyle w:val="Bibliografia"/>
        <w:rPr>
          <w:sz w:val="20"/>
          <w:szCs w:val="20"/>
          <w:lang w:val="en-GB"/>
        </w:rPr>
      </w:pPr>
      <w:r w:rsidRPr="00B06ED9">
        <w:rPr>
          <w:i/>
          <w:iCs/>
          <w:sz w:val="20"/>
          <w:szCs w:val="20"/>
          <w:lang w:val="en-GB"/>
        </w:rPr>
        <w:t>Journal Citation Reports - Journal Profile</w:t>
      </w:r>
      <w:r w:rsidRPr="00B06ED9">
        <w:rPr>
          <w:sz w:val="20"/>
          <w:szCs w:val="20"/>
          <w:lang w:val="en-GB"/>
        </w:rPr>
        <w:t xml:space="preserve">. (s. f.). </w:t>
      </w:r>
      <w:hyperlink r:id="rId60" w:history="1">
        <w:r w:rsidRPr="00B06ED9">
          <w:rPr>
            <w:rStyle w:val="Hipervnculo"/>
            <w:sz w:val="20"/>
            <w:szCs w:val="20"/>
            <w:lang w:val="en-GB"/>
          </w:rPr>
          <w:t>https://jcr.clarivate.com/jcr-jp/journal-profile?journal=JMIR+SERIOUS+GAMES</w:t>
        </w:r>
      </w:hyperlink>
    </w:p>
    <w:p w14:paraId="10CFCB90" w14:textId="77777777" w:rsidR="00F6356C" w:rsidRPr="00B06ED9" w:rsidRDefault="00F6356C" w:rsidP="00F6356C">
      <w:pPr>
        <w:pStyle w:val="Bibliografia"/>
        <w:rPr>
          <w:sz w:val="20"/>
          <w:szCs w:val="20"/>
          <w:lang w:val="en-GB"/>
        </w:rPr>
      </w:pPr>
      <w:r w:rsidRPr="00B06ED9">
        <w:rPr>
          <w:i/>
          <w:iCs/>
          <w:sz w:val="20"/>
          <w:szCs w:val="20"/>
          <w:lang w:val="en-GB"/>
        </w:rPr>
        <w:t>Journal Citation Reports - Journal Profile</w:t>
      </w:r>
      <w:r w:rsidRPr="00B06ED9">
        <w:rPr>
          <w:sz w:val="20"/>
          <w:szCs w:val="20"/>
          <w:lang w:val="en-GB"/>
        </w:rPr>
        <w:t xml:space="preserve">. (s. f.). </w:t>
      </w:r>
      <w:hyperlink r:id="rId61" w:history="1">
        <w:r w:rsidRPr="00B06ED9">
          <w:rPr>
            <w:rStyle w:val="Hipervnculo"/>
            <w:sz w:val="20"/>
            <w:szCs w:val="20"/>
            <w:lang w:val="en-GB"/>
          </w:rPr>
          <w:t>https://jcr.clarivate.com/jcr-jp/journal-profile?journal=INT+J+SERIOUS+GAMES</w:t>
        </w:r>
      </w:hyperlink>
    </w:p>
    <w:p w14:paraId="0EC11C25" w14:textId="77777777" w:rsidR="00F6356C" w:rsidRPr="00B06ED9" w:rsidRDefault="00F6356C" w:rsidP="00F6356C">
      <w:pPr>
        <w:pStyle w:val="Bibliografia"/>
        <w:rPr>
          <w:sz w:val="20"/>
          <w:szCs w:val="20"/>
          <w:lang w:val="en-GB"/>
        </w:rPr>
      </w:pPr>
      <w:r w:rsidRPr="00B06ED9">
        <w:rPr>
          <w:i/>
          <w:iCs/>
          <w:sz w:val="20"/>
          <w:szCs w:val="20"/>
          <w:lang w:val="en-GB"/>
        </w:rPr>
        <w:t>Journal Citation Reports - Journal Profile</w:t>
      </w:r>
      <w:r w:rsidRPr="00B06ED9">
        <w:rPr>
          <w:sz w:val="20"/>
          <w:szCs w:val="20"/>
          <w:lang w:val="en-GB"/>
        </w:rPr>
        <w:t xml:space="preserve">. (s. f.). </w:t>
      </w:r>
      <w:hyperlink r:id="rId62" w:history="1">
        <w:r w:rsidRPr="00B06ED9">
          <w:rPr>
            <w:rStyle w:val="Hipervnculo"/>
            <w:sz w:val="20"/>
            <w:szCs w:val="20"/>
            <w:lang w:val="en-GB"/>
          </w:rPr>
          <w:t>https://jcr.clarivate.com/jcr-jp/journal-profile?journal=SIMULAT+GAMING</w:t>
        </w:r>
      </w:hyperlink>
    </w:p>
    <w:p w14:paraId="21618033" w14:textId="77777777" w:rsidR="00F6356C" w:rsidRPr="00B06ED9" w:rsidRDefault="00F6356C" w:rsidP="00F6356C">
      <w:pPr>
        <w:pStyle w:val="Bibliografia"/>
        <w:rPr>
          <w:sz w:val="20"/>
          <w:szCs w:val="20"/>
          <w:lang w:val="en-GB"/>
        </w:rPr>
      </w:pPr>
      <w:r w:rsidRPr="00B06ED9">
        <w:rPr>
          <w:i/>
          <w:iCs/>
          <w:sz w:val="20"/>
          <w:szCs w:val="20"/>
          <w:lang w:val="en-GB"/>
        </w:rPr>
        <w:t>Journal Citation Reports - Journal Profile</w:t>
      </w:r>
      <w:r w:rsidRPr="00B06ED9">
        <w:rPr>
          <w:sz w:val="20"/>
          <w:szCs w:val="20"/>
          <w:lang w:val="en-GB"/>
        </w:rPr>
        <w:t xml:space="preserve">. (s. f.-d). </w:t>
      </w:r>
      <w:hyperlink r:id="rId63" w:history="1">
        <w:r w:rsidRPr="00B06ED9">
          <w:rPr>
            <w:rStyle w:val="Hipervnculo"/>
            <w:sz w:val="20"/>
            <w:szCs w:val="20"/>
            <w:lang w:val="en-GB"/>
          </w:rPr>
          <w:t>https://jcr.clarivate.com/jcr-jp/journal-profile?journal=ENTERTAIN+COMPUT</w:t>
        </w:r>
      </w:hyperlink>
    </w:p>
    <w:p w14:paraId="347FE651" w14:textId="77777777" w:rsidR="00F6356C" w:rsidRPr="00B06ED9" w:rsidRDefault="00F6356C" w:rsidP="00F6356C">
      <w:pPr>
        <w:pStyle w:val="Bibliografia"/>
        <w:rPr>
          <w:sz w:val="20"/>
          <w:szCs w:val="20"/>
        </w:rPr>
      </w:pPr>
      <w:r w:rsidRPr="00B06ED9">
        <w:rPr>
          <w:i/>
          <w:iCs/>
          <w:sz w:val="20"/>
          <w:szCs w:val="20"/>
          <w:lang w:val="en-GB"/>
        </w:rPr>
        <w:t>Journal Citation Reports - Journal Profile</w:t>
      </w:r>
      <w:r w:rsidRPr="00B06ED9">
        <w:rPr>
          <w:sz w:val="20"/>
          <w:szCs w:val="20"/>
          <w:lang w:val="en-GB"/>
        </w:rPr>
        <w:t xml:space="preserve">. </w:t>
      </w:r>
      <w:r w:rsidRPr="00B06ED9">
        <w:rPr>
          <w:sz w:val="20"/>
          <w:szCs w:val="20"/>
        </w:rPr>
        <w:t xml:space="preserve">(s. f.-e). </w:t>
      </w:r>
      <w:hyperlink r:id="rId64" w:history="1">
        <w:r w:rsidRPr="00B06ED9">
          <w:rPr>
            <w:rStyle w:val="Hipervnculo"/>
            <w:sz w:val="20"/>
            <w:szCs w:val="20"/>
          </w:rPr>
          <w:t>https://jcr.clarivate.com/jcr-jp/journal-profile?journal=COMPUT+EDUC</w:t>
        </w:r>
      </w:hyperlink>
    </w:p>
    <w:p w14:paraId="29B37756" w14:textId="77777777" w:rsidR="00F6356C" w:rsidRPr="00B06ED9" w:rsidRDefault="00F6356C" w:rsidP="00F6356C">
      <w:pPr>
        <w:pStyle w:val="Bibliografia"/>
        <w:rPr>
          <w:sz w:val="20"/>
          <w:szCs w:val="20"/>
        </w:rPr>
      </w:pPr>
      <w:r w:rsidRPr="00B06ED9">
        <w:rPr>
          <w:sz w:val="20"/>
          <w:szCs w:val="20"/>
          <w:lang w:val="en-GB"/>
        </w:rPr>
        <w:t>Suppan, M., Gartner, B., Golay, E., Stuby, L., White, M., Cottet, P., ... &amp; Suppan, L. (2020). Teaching adequate prehospital use of personal protective equipment during the COVID-19 pandemic: development of a gamified e-learning module. </w:t>
      </w:r>
      <w:r w:rsidRPr="00B06ED9">
        <w:rPr>
          <w:sz w:val="20"/>
          <w:szCs w:val="20"/>
        </w:rPr>
        <w:t>JMIR Serious Games, 8(2), e20173.</w:t>
      </w:r>
    </w:p>
    <w:p w14:paraId="64F5E3C6" w14:textId="77777777" w:rsidR="00F6356C" w:rsidRPr="00B06ED9" w:rsidRDefault="00F6356C" w:rsidP="00F6356C">
      <w:pPr>
        <w:pStyle w:val="Bibliografia"/>
        <w:rPr>
          <w:sz w:val="20"/>
          <w:szCs w:val="20"/>
        </w:rPr>
      </w:pPr>
      <w:r w:rsidRPr="00B06ED9">
        <w:rPr>
          <w:sz w:val="20"/>
          <w:szCs w:val="20"/>
          <w:lang w:val="en-GB"/>
        </w:rPr>
        <w:t>Chon, S. H., Timmermann, F., Dratsch, T., Schuelper, N., Plum, P., Berlth, F., ... &amp; Kleinert, R. (2019). Serious games in surgical medical education: a virtual emergency department as a tool for teaching clinical reasoning to medical students. </w:t>
      </w:r>
      <w:r w:rsidRPr="00B06ED9">
        <w:rPr>
          <w:sz w:val="20"/>
          <w:szCs w:val="20"/>
        </w:rPr>
        <w:t>JMIR Serious Games, 7(1), e13028.</w:t>
      </w:r>
    </w:p>
    <w:p w14:paraId="48301259" w14:textId="77777777" w:rsidR="00F6356C" w:rsidRPr="00B06ED9" w:rsidRDefault="00F6356C" w:rsidP="00F6356C">
      <w:pPr>
        <w:pStyle w:val="Bibliografia"/>
        <w:rPr>
          <w:sz w:val="20"/>
          <w:szCs w:val="20"/>
        </w:rPr>
      </w:pPr>
      <w:r w:rsidRPr="00B06ED9">
        <w:rPr>
          <w:sz w:val="20"/>
          <w:szCs w:val="20"/>
          <w:lang w:val="en-GB"/>
        </w:rPr>
        <w:t>Eley, C. V., Young, V. L., Hayes, C. V., Verlander, N. Q., &amp; McNulty, C. A. M. (2019). Young people’s knowledge of antibiotics and vaccinations and increasing this knowledge through gaming: mixed-methods study using e-Bug. </w:t>
      </w:r>
      <w:r w:rsidRPr="00B06ED9">
        <w:rPr>
          <w:sz w:val="20"/>
          <w:szCs w:val="20"/>
        </w:rPr>
        <w:t>JMIR Serious Games, 7(1), e10915.</w:t>
      </w:r>
    </w:p>
    <w:p w14:paraId="773CBDFD" w14:textId="77777777" w:rsidR="00F6356C" w:rsidRPr="00B06ED9" w:rsidRDefault="00F6356C" w:rsidP="00F6356C">
      <w:pPr>
        <w:pStyle w:val="Bibliografia"/>
        <w:rPr>
          <w:sz w:val="20"/>
          <w:szCs w:val="20"/>
        </w:rPr>
      </w:pPr>
      <w:r w:rsidRPr="00B06ED9">
        <w:rPr>
          <w:sz w:val="20"/>
          <w:szCs w:val="20"/>
          <w:lang w:val="en-GB"/>
        </w:rPr>
        <w:t>Aksoy, E. (2019). Comparing the effects on learning outcomes of tablet-based and virtual reality–based serious gaming modules for basic life support training: randomized trial. </w:t>
      </w:r>
      <w:r w:rsidRPr="00B06ED9">
        <w:rPr>
          <w:sz w:val="20"/>
          <w:szCs w:val="20"/>
        </w:rPr>
        <w:t>JMIR serious games, 7(2), e13442.</w:t>
      </w:r>
    </w:p>
    <w:p w14:paraId="7051950F" w14:textId="77777777" w:rsidR="00F6356C" w:rsidRPr="00B06ED9" w:rsidRDefault="00F6356C" w:rsidP="00F6356C">
      <w:pPr>
        <w:pStyle w:val="Bibliografia"/>
        <w:rPr>
          <w:sz w:val="20"/>
          <w:szCs w:val="20"/>
        </w:rPr>
      </w:pPr>
      <w:r w:rsidRPr="00B06ED9">
        <w:rPr>
          <w:sz w:val="20"/>
          <w:szCs w:val="20"/>
          <w:lang w:val="en-GB"/>
        </w:rPr>
        <w:t xml:space="preserve">Ruiz-López, T., Sen, S., Jakobsen, E., Tropé, A., Castle, P. E., Hansen, B. T., &amp; Nygård, M. (2019). </w:t>
      </w:r>
      <w:r w:rsidRPr="00B06ED9">
        <w:rPr>
          <w:sz w:val="20"/>
          <w:szCs w:val="20"/>
          <w:lang w:val="en-GB"/>
        </w:rPr>
        <w:t>FightHPV: design and evaluation of a mobile game to raise awareness about human papillomavirus and nudge people to take action against cervical cancer. </w:t>
      </w:r>
      <w:r w:rsidRPr="00B06ED9">
        <w:rPr>
          <w:sz w:val="20"/>
          <w:szCs w:val="20"/>
        </w:rPr>
        <w:t>JMIR Serious Games, 7(2), e8540.</w:t>
      </w:r>
    </w:p>
    <w:p w14:paraId="04D04DEC" w14:textId="77777777" w:rsidR="00F6356C" w:rsidRPr="00B06ED9" w:rsidRDefault="00F6356C" w:rsidP="00F6356C">
      <w:pPr>
        <w:pStyle w:val="Bibliografia"/>
        <w:rPr>
          <w:sz w:val="20"/>
          <w:szCs w:val="20"/>
        </w:rPr>
      </w:pPr>
      <w:r w:rsidRPr="00B06ED9">
        <w:rPr>
          <w:sz w:val="20"/>
          <w:szCs w:val="20"/>
        </w:rPr>
        <w:t xml:space="preserve">Suppan, M., Catho, G., Nunes, T. R., Sauvan, V., Perez, M., Graf, C., ... </w:t>
      </w:r>
      <w:r w:rsidRPr="00B06ED9">
        <w:rPr>
          <w:sz w:val="20"/>
          <w:szCs w:val="20"/>
          <w:lang w:val="en-GB"/>
        </w:rPr>
        <w:t>&amp; Suppan, L. (2020). A serious game designed to promote safe behaviors among health care workers during the COVID-19 pandemic: Development of “Escape COVID-19”. </w:t>
      </w:r>
      <w:r w:rsidRPr="00B06ED9">
        <w:rPr>
          <w:sz w:val="20"/>
          <w:szCs w:val="20"/>
        </w:rPr>
        <w:t>JMIR serious games, 8(4), e24986.</w:t>
      </w:r>
    </w:p>
    <w:p w14:paraId="464A18BF" w14:textId="77777777" w:rsidR="00F6356C" w:rsidRPr="00B06ED9" w:rsidRDefault="00F6356C" w:rsidP="00F6356C">
      <w:pPr>
        <w:pStyle w:val="Bibliografia"/>
        <w:rPr>
          <w:sz w:val="20"/>
          <w:szCs w:val="20"/>
        </w:rPr>
      </w:pPr>
      <w:r w:rsidRPr="00B06ED9">
        <w:rPr>
          <w:sz w:val="20"/>
          <w:szCs w:val="20"/>
        </w:rPr>
        <w:t xml:space="preserve">Espinosa-Curiel, I. E., Pozas-Bogarin, E. E., Lozano-Salas, J. L., Martínez-Miranda, J., Delgado-Pérez, E. E., &amp; Estrada-Zamarron, L. S. (2020). </w:t>
      </w:r>
      <w:r w:rsidRPr="00B06ED9">
        <w:rPr>
          <w:sz w:val="20"/>
          <w:szCs w:val="20"/>
          <w:lang w:val="en-GB"/>
        </w:rPr>
        <w:t>Nutritional education and promotion of healthy eating behaviors among Mexican children through video games: design and pilot test of FoodRateMaster. </w:t>
      </w:r>
      <w:r w:rsidRPr="00B06ED9">
        <w:rPr>
          <w:sz w:val="20"/>
          <w:szCs w:val="20"/>
        </w:rPr>
        <w:t>JMIR Serious Games, 8(2), e16431.</w:t>
      </w:r>
    </w:p>
    <w:p w14:paraId="23A43234" w14:textId="77777777" w:rsidR="00F6356C" w:rsidRPr="00B06ED9" w:rsidRDefault="00F6356C" w:rsidP="00F6356C">
      <w:pPr>
        <w:pStyle w:val="Bibliografia"/>
        <w:rPr>
          <w:sz w:val="20"/>
          <w:szCs w:val="20"/>
        </w:rPr>
      </w:pPr>
      <w:r w:rsidRPr="00B06ED9">
        <w:rPr>
          <w:sz w:val="20"/>
          <w:szCs w:val="20"/>
          <w:lang w:val="en-GB"/>
        </w:rPr>
        <w:t>Patchen, L., Ellis, L., Ma, T. X., Ott, C., Chang, K. H., Araya, B., ... &amp; Lanzi, R. G. (2020). Engaging African American youth in the development of a serious mobile game for sexual health education: mixed methods study. </w:t>
      </w:r>
      <w:r w:rsidRPr="00B06ED9">
        <w:rPr>
          <w:sz w:val="20"/>
          <w:szCs w:val="20"/>
        </w:rPr>
        <w:t>JMIR Serious Games, 8(1), e16254.</w:t>
      </w:r>
    </w:p>
    <w:p w14:paraId="6D26AE0F" w14:textId="77777777" w:rsidR="00F6356C" w:rsidRPr="00B06ED9" w:rsidRDefault="00F6356C" w:rsidP="00F6356C">
      <w:pPr>
        <w:pStyle w:val="Bibliografia"/>
        <w:rPr>
          <w:sz w:val="20"/>
          <w:szCs w:val="20"/>
        </w:rPr>
      </w:pPr>
      <w:r w:rsidRPr="00B06ED9">
        <w:rPr>
          <w:sz w:val="20"/>
          <w:szCs w:val="20"/>
          <w:lang w:val="en-GB"/>
        </w:rPr>
        <w:t>Lerner, D., Mohr, S., Schild, J., Göring, M., &amp; Luiz, T. (2020). An immersive multi-user virtual reality for emergency simulation training: usability study. </w:t>
      </w:r>
      <w:r w:rsidRPr="00B06ED9">
        <w:rPr>
          <w:sz w:val="20"/>
          <w:szCs w:val="20"/>
        </w:rPr>
        <w:t>JMIR serious games, 8(3), e18822.</w:t>
      </w:r>
    </w:p>
    <w:p w14:paraId="7FF065FD" w14:textId="77777777" w:rsidR="00F6356C" w:rsidRPr="00B06ED9" w:rsidRDefault="00F6356C" w:rsidP="00F6356C">
      <w:pPr>
        <w:pStyle w:val="Bibliografia"/>
        <w:rPr>
          <w:sz w:val="20"/>
          <w:szCs w:val="20"/>
        </w:rPr>
      </w:pPr>
      <w:r w:rsidRPr="00B06ED9">
        <w:rPr>
          <w:sz w:val="20"/>
          <w:szCs w:val="20"/>
          <w:lang w:val="en-GB"/>
        </w:rPr>
        <w:t>Alyami, H., Alawami, M., Lyndon, M., Alyami, M., Coomarasamy, C., Henning, M., ... &amp; Sundram, F. (2019). Impact of using a 3D visual metaphor serious game to teach history-taking content to medical students: Longitudinal mixed methods pilot study. </w:t>
      </w:r>
      <w:r w:rsidRPr="00B06ED9">
        <w:rPr>
          <w:sz w:val="20"/>
          <w:szCs w:val="20"/>
        </w:rPr>
        <w:t>JMIR serious games, 7(3), e13748.</w:t>
      </w:r>
    </w:p>
    <w:p w14:paraId="44859485" w14:textId="77777777" w:rsidR="00F6356C" w:rsidRPr="00B06ED9" w:rsidRDefault="00F6356C" w:rsidP="00F6356C">
      <w:pPr>
        <w:pStyle w:val="Bibliografia"/>
        <w:rPr>
          <w:sz w:val="20"/>
          <w:szCs w:val="20"/>
        </w:rPr>
      </w:pPr>
      <w:r w:rsidRPr="00B06ED9">
        <w:rPr>
          <w:sz w:val="20"/>
          <w:szCs w:val="20"/>
        </w:rPr>
        <w:t xml:space="preserve">Flogie, A., Aberšek, B., Kordigel Aberšek, M., Sik Lanyi, C., &amp; Pesek, I. (2020). </w:t>
      </w:r>
      <w:r w:rsidRPr="00B06ED9">
        <w:rPr>
          <w:sz w:val="20"/>
          <w:szCs w:val="20"/>
          <w:lang w:val="en-GB"/>
        </w:rPr>
        <w:t>Development and evaluation of intelligent serious games for children with learning difficulties: observational study. </w:t>
      </w:r>
      <w:r w:rsidRPr="00B06ED9">
        <w:rPr>
          <w:sz w:val="20"/>
          <w:szCs w:val="20"/>
        </w:rPr>
        <w:t>JMIR Serious Games, 8(2), e13190.</w:t>
      </w:r>
    </w:p>
    <w:p w14:paraId="539F84A9" w14:textId="77777777" w:rsidR="00F6356C" w:rsidRPr="00B06ED9" w:rsidRDefault="00F6356C" w:rsidP="00F6356C">
      <w:pPr>
        <w:pStyle w:val="Bibliografia"/>
        <w:rPr>
          <w:sz w:val="20"/>
          <w:szCs w:val="20"/>
          <w:lang w:val="en-GB"/>
        </w:rPr>
      </w:pPr>
      <w:r w:rsidRPr="00B06ED9">
        <w:rPr>
          <w:sz w:val="20"/>
          <w:szCs w:val="20"/>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29B13923" w14:textId="77777777" w:rsidR="00F6356C" w:rsidRPr="00B06ED9" w:rsidRDefault="00F6356C" w:rsidP="00F6356C">
      <w:pPr>
        <w:pStyle w:val="Bibliografia"/>
        <w:rPr>
          <w:sz w:val="20"/>
          <w:szCs w:val="20"/>
          <w:lang w:val="en-GB"/>
        </w:rPr>
      </w:pPr>
      <w:r w:rsidRPr="00B06ED9">
        <w:rPr>
          <w:sz w:val="20"/>
          <w:szCs w:val="20"/>
          <w:lang w:val="en-GB"/>
        </w:rPr>
        <w:t>Kiili, K. J. M., Devlin, K., Perttula, A., Tuomi, P., &amp; Lindstedt, A. (2015). Using video games to combine learning and assessment in mathematics education. International Journal of Serious Games, 2(4). https://doi.org/10.17083/ijsg.v2i4.98</w:t>
      </w:r>
    </w:p>
    <w:p w14:paraId="0EE9C338" w14:textId="77777777" w:rsidR="00F6356C" w:rsidRPr="00B06ED9" w:rsidRDefault="00F6356C" w:rsidP="00F6356C">
      <w:pPr>
        <w:pStyle w:val="Bibliografia"/>
        <w:rPr>
          <w:sz w:val="20"/>
          <w:szCs w:val="20"/>
          <w:lang w:val="en-GB"/>
        </w:rPr>
      </w:pPr>
      <w:r w:rsidRPr="00B06ED9">
        <w:rPr>
          <w:sz w:val="20"/>
          <w:szCs w:val="20"/>
        </w:rPr>
        <w:t xml:space="preserve">Dicheva, D., Irwin, K., &amp; Dichev, C. (2018). </w:t>
      </w:r>
      <w:r w:rsidRPr="00B06ED9">
        <w:rPr>
          <w:sz w:val="20"/>
          <w:szCs w:val="20"/>
          <w:lang w:val="en-GB"/>
        </w:rPr>
        <w:t>OneUp: Supporting Practical and Experimental Gamification of Learning. International Journal of Serious Games, 5(3), 5–21. https://doi.org/10.17083/ijsg.v5i3.236</w:t>
      </w:r>
    </w:p>
    <w:p w14:paraId="38F2E41B" w14:textId="77777777" w:rsidR="00F6356C" w:rsidRPr="00B06ED9" w:rsidRDefault="00F6356C" w:rsidP="00F6356C">
      <w:pPr>
        <w:pStyle w:val="Bibliografia"/>
        <w:rPr>
          <w:sz w:val="20"/>
          <w:szCs w:val="20"/>
          <w:lang w:val="en-GB"/>
        </w:rPr>
      </w:pPr>
      <w:r w:rsidRPr="00B06ED9">
        <w:rPr>
          <w:sz w:val="20"/>
          <w:szCs w:val="20"/>
          <w:lang w:val="en-GB"/>
        </w:rPr>
        <w:t xml:space="preserve">Pope, H., &amp; Mangram, C. (2015). Wuzzit Trouble: The Influence of a Digital Math Game on Student </w:t>
      </w:r>
      <w:r w:rsidRPr="00B06ED9">
        <w:rPr>
          <w:sz w:val="20"/>
          <w:szCs w:val="20"/>
          <w:lang w:val="en-GB"/>
        </w:rPr>
        <w:lastRenderedPageBreak/>
        <w:t>Number Sense. International Journal of Serious Games, 2(4). https://doi.org/10.17083/ijsg.v2i4.88</w:t>
      </w:r>
    </w:p>
    <w:p w14:paraId="5925B274" w14:textId="77777777" w:rsidR="00F6356C" w:rsidRPr="00B06ED9" w:rsidRDefault="00F6356C" w:rsidP="00F6356C">
      <w:pPr>
        <w:pStyle w:val="Bibliografia"/>
        <w:rPr>
          <w:sz w:val="20"/>
          <w:szCs w:val="20"/>
          <w:lang w:val="en-GB"/>
        </w:rPr>
      </w:pPr>
      <w:r w:rsidRPr="00B06ED9">
        <w:rPr>
          <w:sz w:val="20"/>
          <w:szCs w:val="20"/>
          <w:lang w:val="en-GB"/>
        </w:rPr>
        <w:t>Lindberg, R. S. N., &amp; Laine, T. H. (2018). Formative evaluation of an adaptive game for engaging learners of programming concepts in K-12. International Journal of Serious Games, 5(2), 3–24. https://doi.org/10.17083/ijsg.v5i2.220</w:t>
      </w:r>
    </w:p>
    <w:p w14:paraId="163BF365" w14:textId="77777777" w:rsidR="00F6356C" w:rsidRPr="00B06ED9" w:rsidRDefault="00F6356C" w:rsidP="00F6356C">
      <w:pPr>
        <w:pStyle w:val="Bibliografia"/>
        <w:rPr>
          <w:sz w:val="20"/>
          <w:szCs w:val="20"/>
          <w:lang w:val="en-GB"/>
        </w:rPr>
      </w:pPr>
      <w:r w:rsidRPr="00B06ED9">
        <w:rPr>
          <w:sz w:val="20"/>
          <w:szCs w:val="20"/>
        </w:rPr>
        <w:t xml:space="preserve">Koivisto, J.-M., Haavisto, E., Niemi, H., Katajisto, J., &amp; Multisilta, J. (2016). </w:t>
      </w:r>
      <w:r w:rsidRPr="00B06ED9">
        <w:rPr>
          <w:sz w:val="20"/>
          <w:szCs w:val="20"/>
          <w:lang w:val="en-GB"/>
        </w:rPr>
        <w:t>Elements Explaining Learning Clinical Reasoning Using Simulation Games. International Journal of Serious Games, 3(4). https://doi.org/10.17083/ijsg.v3i4.136</w:t>
      </w:r>
    </w:p>
    <w:p w14:paraId="14F528B6" w14:textId="77777777" w:rsidR="00F6356C" w:rsidRPr="00B06ED9" w:rsidRDefault="00F6356C" w:rsidP="00F6356C">
      <w:pPr>
        <w:pStyle w:val="Bibliografia"/>
        <w:rPr>
          <w:sz w:val="20"/>
          <w:szCs w:val="20"/>
          <w:lang w:val="en-GB"/>
        </w:rPr>
      </w:pPr>
      <w:r w:rsidRPr="00B06ED9">
        <w:rPr>
          <w:sz w:val="20"/>
          <w:szCs w:val="20"/>
          <w:lang w:val="en-GB"/>
        </w:rPr>
        <w:t>Cowley, B. U., &amp; Bateman, C. (2017). Green My Place: Evaluation of a Serious Social Online Game Designed to Promote Energy Efficient Behaviour Change. International Journal of Serious Games, 4(4). https://doi.org/10.17083/ijsg.v4i4.152</w:t>
      </w:r>
    </w:p>
    <w:p w14:paraId="1C277861" w14:textId="77777777" w:rsidR="00F6356C" w:rsidRPr="00B06ED9" w:rsidRDefault="00F6356C" w:rsidP="00F6356C">
      <w:pPr>
        <w:pStyle w:val="Bibliografia"/>
        <w:rPr>
          <w:sz w:val="20"/>
          <w:szCs w:val="20"/>
          <w:lang w:val="en-GB"/>
        </w:rPr>
      </w:pPr>
      <w:r w:rsidRPr="00B06ED9">
        <w:rPr>
          <w:sz w:val="20"/>
          <w:szCs w:val="20"/>
        </w:rPr>
        <w:t xml:space="preserve">Hernàndez-Sabaté, A., Joanpere, M., Gorgorió, N., &amp; Albarracín, L. (2015). </w:t>
      </w:r>
      <w:r w:rsidRPr="00B06ED9">
        <w:rPr>
          <w:sz w:val="20"/>
          <w:szCs w:val="20"/>
          <w:lang w:val="en-GB"/>
        </w:rPr>
        <w:t>Mathematics learning opportunities when playing a Tower Defense Game. International Journal of Serious Games, 2(4). https://doi.org/10.17083/ijsg.v2i4.82</w:t>
      </w:r>
    </w:p>
    <w:p w14:paraId="3141E5CD" w14:textId="77777777" w:rsidR="00F6356C" w:rsidRPr="00B06ED9" w:rsidRDefault="00F6356C" w:rsidP="00F6356C">
      <w:pPr>
        <w:pStyle w:val="Bibliografia"/>
        <w:rPr>
          <w:sz w:val="20"/>
          <w:szCs w:val="20"/>
          <w:lang w:val="en-GB"/>
        </w:rPr>
      </w:pPr>
      <w:r w:rsidRPr="00B06ED9">
        <w:rPr>
          <w:sz w:val="20"/>
          <w:szCs w:val="20"/>
        </w:rPr>
        <w:t xml:space="preserve">Salovaara-Hiltunen, M., Heikkinen, K., &amp; Koivisto, J.-M. (2019). </w:t>
      </w:r>
      <w:r w:rsidRPr="00B06ED9">
        <w:rPr>
          <w:sz w:val="20"/>
          <w:szCs w:val="20"/>
          <w:lang w:val="en-GB"/>
        </w:rPr>
        <w:t>User experience and learning experience in a 4D virtual reality simulation game. International Journal of Serious Games, 6(4), 49–66. https://doi.org/10.17083/ijsg.v6i4.305</w:t>
      </w:r>
    </w:p>
    <w:p w14:paraId="4819A4AA" w14:textId="77777777" w:rsidR="00F6356C" w:rsidRPr="00B06ED9" w:rsidRDefault="00F6356C" w:rsidP="00F6356C">
      <w:pPr>
        <w:pStyle w:val="Bibliografia"/>
        <w:rPr>
          <w:sz w:val="20"/>
          <w:szCs w:val="20"/>
          <w:lang w:val="en-GB"/>
        </w:rPr>
      </w:pPr>
      <w:r w:rsidRPr="00B06ED9">
        <w:rPr>
          <w:sz w:val="20"/>
          <w:szCs w:val="20"/>
          <w:lang w:val="en-GB"/>
        </w:rPr>
        <w:t>Löffler, E., Schneider, B., Zanwar, T., &amp; Asprion, P. M. (2021). CySecEscape 2.0—A Virtual Escape Room To Raise Cybersecurity Awareness. International Journal of Serious Games, 8(1), 59–70. https://doi.org/10.17083/ijsg.v8i1.413</w:t>
      </w:r>
    </w:p>
    <w:p w14:paraId="1ACEFAA2" w14:textId="77777777" w:rsidR="00F6356C" w:rsidRPr="00B06ED9" w:rsidRDefault="00F6356C" w:rsidP="00F6356C">
      <w:pPr>
        <w:pStyle w:val="Bibliografia"/>
        <w:rPr>
          <w:sz w:val="20"/>
          <w:szCs w:val="20"/>
          <w:lang w:val="en-GB"/>
        </w:rPr>
      </w:pPr>
      <w:r w:rsidRPr="00B06ED9">
        <w:rPr>
          <w:sz w:val="20"/>
          <w:szCs w:val="20"/>
          <w:lang w:val="en-GB"/>
        </w:rPr>
        <w:t>Imbellone, A., Botte, B., &amp; Medaglia, C. M. (2015). Serious Games for Mobile Devices: the InTouch Project Case Study. International Journal of Serious Games, 2(1). https://doi.org/10.17083/ijsg.v2i1.41</w:t>
      </w:r>
    </w:p>
    <w:p w14:paraId="1171C969" w14:textId="77777777" w:rsidR="00F6356C" w:rsidRPr="00B06ED9" w:rsidRDefault="00F6356C" w:rsidP="00F6356C">
      <w:pPr>
        <w:pStyle w:val="Bibliografia"/>
        <w:rPr>
          <w:sz w:val="20"/>
          <w:szCs w:val="20"/>
          <w:lang w:val="en-GB"/>
        </w:rPr>
      </w:pPr>
      <w:r w:rsidRPr="00B06ED9">
        <w:rPr>
          <w:sz w:val="20"/>
          <w:szCs w:val="20"/>
        </w:rPr>
        <w:t xml:space="preserve">Gentile, M., La Guardia, D., Dal Grande, V., Ottaviano, S., &amp; Allegra, M. (2014). </w:t>
      </w:r>
      <w:r w:rsidRPr="00B06ED9">
        <w:rPr>
          <w:sz w:val="20"/>
          <w:szCs w:val="20"/>
          <w:lang w:val="en-GB"/>
        </w:rPr>
        <w:t>An Agent Based approach to design Serious Game. International Journal of Serious Games, 1(2). https://doi.org/10.17083/ijsg.v1i2.17</w:t>
      </w:r>
    </w:p>
    <w:p w14:paraId="5548693B" w14:textId="77777777" w:rsidR="00F6356C" w:rsidRPr="00B06ED9" w:rsidRDefault="00F6356C" w:rsidP="00F6356C">
      <w:pPr>
        <w:pStyle w:val="Bibliografia"/>
        <w:rPr>
          <w:sz w:val="20"/>
          <w:szCs w:val="20"/>
          <w:lang w:val="en-GB"/>
        </w:rPr>
      </w:pPr>
      <w:r w:rsidRPr="00B06ED9">
        <w:rPr>
          <w:sz w:val="20"/>
          <w:szCs w:val="20"/>
          <w:lang w:val="en-GB"/>
        </w:rPr>
        <w:t>Rocha, M., &amp; Dondio, P. (2021). Effects of a videogame in math performance and anxiety in primary school. International Journal of Serious Games, 8(3), 45–70. https://doi.org/10.17083/ijsg.v8i3.434</w:t>
      </w:r>
    </w:p>
    <w:p w14:paraId="55F9DD17" w14:textId="77777777" w:rsidR="00F6356C" w:rsidRPr="00B06ED9" w:rsidRDefault="00F6356C" w:rsidP="00F6356C">
      <w:pPr>
        <w:pStyle w:val="Bibliografia"/>
        <w:rPr>
          <w:sz w:val="20"/>
          <w:szCs w:val="20"/>
          <w:lang w:val="en-GB"/>
        </w:rPr>
      </w:pPr>
      <w:r w:rsidRPr="00B06ED9">
        <w:rPr>
          <w:sz w:val="20"/>
          <w:szCs w:val="20"/>
        </w:rPr>
        <w:t xml:space="preserve">Okkonen, J., Sharma, S., Raisamo, R., &amp; Turunen, M. (2016). </w:t>
      </w:r>
      <w:r w:rsidRPr="00B06ED9">
        <w:rPr>
          <w:sz w:val="20"/>
          <w:szCs w:val="20"/>
          <w:lang w:val="en-GB"/>
        </w:rPr>
        <w:t>Kinesthetic Elementary Mathematics - Creating Flow with Gesture Modality. International Journal of Serious Games, 3(2). https://doi.org/10.17083/ijsg.v3i2.80</w:t>
      </w:r>
    </w:p>
    <w:p w14:paraId="6DA3A155" w14:textId="77777777" w:rsidR="00F6356C" w:rsidRPr="00B06ED9" w:rsidRDefault="00F6356C" w:rsidP="00F6356C">
      <w:pPr>
        <w:pStyle w:val="Bibliografia"/>
        <w:rPr>
          <w:sz w:val="20"/>
          <w:szCs w:val="20"/>
          <w:lang w:val="en-GB"/>
        </w:rPr>
      </w:pPr>
      <w:r w:rsidRPr="00B06ED9">
        <w:rPr>
          <w:sz w:val="20"/>
          <w:szCs w:val="20"/>
        </w:rPr>
        <w:t xml:space="preserve">Guimarães, M., Prada, R., Santos, P. A., Dias, J., Soeiro, C. ., Guerra, R., Steiner-Stanitznig, C. ., &amp; Molinari, A. (2022). </w:t>
      </w:r>
      <w:r w:rsidRPr="00B06ED9">
        <w:rPr>
          <w:sz w:val="20"/>
          <w:szCs w:val="20"/>
          <w:lang w:val="en-GB"/>
        </w:rPr>
        <w:t xml:space="preserve">ISPO: A Serious Game to train the Interview Skills of Police Officers: ISPO: A Serious </w:t>
      </w:r>
      <w:r w:rsidRPr="00B06ED9">
        <w:rPr>
          <w:sz w:val="20"/>
          <w:szCs w:val="20"/>
          <w:lang w:val="en-GB"/>
        </w:rPr>
        <w:t>Game to train the Interview Skills of Police Officers. International Journal of Serious Games, 9(4), 43–61. https://doi.org/10.17083/ijsg.v9i4.514</w:t>
      </w:r>
    </w:p>
    <w:p w14:paraId="39711BE3" w14:textId="77777777" w:rsidR="00F6356C" w:rsidRPr="00B06ED9" w:rsidRDefault="00F6356C" w:rsidP="00F6356C">
      <w:pPr>
        <w:pStyle w:val="Bibliografia"/>
        <w:rPr>
          <w:sz w:val="20"/>
          <w:szCs w:val="20"/>
          <w:lang w:val="en-GB"/>
        </w:rPr>
      </w:pPr>
      <w:r w:rsidRPr="00B06ED9">
        <w:rPr>
          <w:sz w:val="20"/>
          <w:szCs w:val="20"/>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43479D6B" w14:textId="77777777" w:rsidR="00F6356C" w:rsidRPr="00B06ED9" w:rsidRDefault="00F6356C" w:rsidP="00F6356C">
      <w:pPr>
        <w:pStyle w:val="Bibliografia"/>
        <w:rPr>
          <w:sz w:val="20"/>
          <w:szCs w:val="20"/>
          <w:lang w:val="en-GB"/>
        </w:rPr>
      </w:pPr>
      <w:r w:rsidRPr="00B06ED9">
        <w:rPr>
          <w:sz w:val="20"/>
          <w:szCs w:val="20"/>
          <w:lang w:val="en-GB"/>
        </w:rPr>
        <w:t>Dinçer, N., &amp; Dinçer, R. (2021). The effect of a serious game on aviation vocabulary acquisition . International Journal of Serious Games, 8(4), 49–63. https://doi.org/10.17083/ijsg.v8i4.464</w:t>
      </w:r>
    </w:p>
    <w:p w14:paraId="2D6EF66D" w14:textId="77777777" w:rsidR="00F6356C" w:rsidRPr="00B06ED9" w:rsidRDefault="00F6356C" w:rsidP="00F6356C">
      <w:pPr>
        <w:pStyle w:val="Bibliografia"/>
        <w:rPr>
          <w:sz w:val="20"/>
          <w:szCs w:val="20"/>
          <w:lang w:val="en-GB"/>
        </w:rPr>
      </w:pPr>
      <w:r w:rsidRPr="00B06ED9">
        <w:rPr>
          <w:sz w:val="20"/>
          <w:szCs w:val="20"/>
        </w:rPr>
        <w:t xml:space="preserve">Aguilar Cruz, P. J., &amp; Álvarez Guayara , H. A. . </w:t>
      </w:r>
      <w:r w:rsidRPr="00B06ED9">
        <w:rPr>
          <w:sz w:val="20"/>
          <w:szCs w:val="20"/>
          <w:lang w:val="en-GB"/>
        </w:rPr>
        <w:t>(2021). A Serious Game to learn English: The case of Bethe1Challenge. International Journal of Serious Games, 8(4), 65–80. https://doi.org/10.17083/ijsg.v8i4.448 (Original work published December 1, 2021)</w:t>
      </w:r>
    </w:p>
    <w:p w14:paraId="14F0844C" w14:textId="77777777" w:rsidR="00F6356C" w:rsidRPr="00B06ED9" w:rsidRDefault="00F6356C" w:rsidP="00F6356C">
      <w:pPr>
        <w:pStyle w:val="Bibliografia"/>
        <w:rPr>
          <w:sz w:val="20"/>
          <w:szCs w:val="20"/>
          <w:lang w:val="en-GB"/>
        </w:rPr>
      </w:pPr>
      <w:r w:rsidRPr="00B06ED9">
        <w:rPr>
          <w:sz w:val="20"/>
          <w:szCs w:val="20"/>
          <w:lang w:val="en-GB"/>
        </w:rPr>
        <w:t>Katsantonis, M., &amp; Mavridis, I. (2021). Evaluation of HackLearn COFELET Game User Experience for Cybersecurity Education. International Journal of Serious Games, 8(3), 3–24. https://doi.org/10.17083/ijsg.v8i3.437</w:t>
      </w:r>
    </w:p>
    <w:p w14:paraId="6A102323" w14:textId="77777777" w:rsidR="00F6356C" w:rsidRPr="00B06ED9" w:rsidRDefault="00F6356C" w:rsidP="00F6356C">
      <w:pPr>
        <w:pStyle w:val="Bibliografia"/>
        <w:rPr>
          <w:sz w:val="20"/>
          <w:szCs w:val="20"/>
          <w:lang w:val="en-GB"/>
        </w:rPr>
      </w:pPr>
      <w:r w:rsidRPr="00B06ED9">
        <w:rPr>
          <w:sz w:val="20"/>
          <w:szCs w:val="20"/>
          <w:lang w:val="en-GB"/>
        </w:rPr>
        <w:t>Boyd, S. (2018). Playing to Investigate the Relationship Between Achievement and the Perception of learning. International Journal of Serious Games, 5(1). https://doi.org/10.17083/ijsg.v5i1.214</w:t>
      </w:r>
    </w:p>
    <w:p w14:paraId="0820D327" w14:textId="77777777" w:rsidR="00F6356C" w:rsidRPr="00B06ED9" w:rsidRDefault="00F6356C" w:rsidP="00F6356C">
      <w:pPr>
        <w:pStyle w:val="Bibliografia"/>
        <w:rPr>
          <w:sz w:val="20"/>
          <w:szCs w:val="20"/>
          <w:lang w:val="en-GB"/>
        </w:rPr>
      </w:pPr>
      <w:r w:rsidRPr="00B06ED9">
        <w:rPr>
          <w:sz w:val="20"/>
          <w:szCs w:val="20"/>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6E51460C" w14:textId="77777777" w:rsidR="00F6356C" w:rsidRPr="00B06ED9" w:rsidRDefault="00F6356C" w:rsidP="00F6356C">
      <w:pPr>
        <w:pStyle w:val="Bibliografia"/>
        <w:rPr>
          <w:sz w:val="20"/>
          <w:szCs w:val="20"/>
          <w:lang w:val="en-GB"/>
        </w:rPr>
      </w:pPr>
      <w:r w:rsidRPr="00B06ED9">
        <w:rPr>
          <w:sz w:val="20"/>
          <w:szCs w:val="20"/>
          <w:lang w:val="en-GB"/>
        </w:rPr>
        <w:t>Usart, M., &amp; Romero, M. (2014). Individual and collaborative Performance and Level of Certainty in MetaVals. International Journal of Serious Games, 1(1). https://doi.org/10.17083/ijsg.v1i1.3</w:t>
      </w:r>
    </w:p>
    <w:p w14:paraId="3EF9341E" w14:textId="77777777" w:rsidR="00F6356C" w:rsidRPr="00B06ED9" w:rsidRDefault="00F6356C" w:rsidP="00F6356C">
      <w:pPr>
        <w:pStyle w:val="Bibliografia"/>
        <w:rPr>
          <w:sz w:val="20"/>
          <w:szCs w:val="20"/>
          <w:lang w:val="en-GB"/>
        </w:rPr>
      </w:pPr>
      <w:r w:rsidRPr="00B06ED9">
        <w:rPr>
          <w:sz w:val="20"/>
          <w:szCs w:val="20"/>
          <w:lang w:val="en-GB"/>
        </w:rPr>
        <w:t>Facey-Shaw, L., Specht, M., van Rosmalen, P., &amp; Bartley-Bryan, J. (2020). Do badges affect intrinsic motivation in introductory programming students?. Simulation &amp; Gaming, 51(1), 33-54.</w:t>
      </w:r>
    </w:p>
    <w:p w14:paraId="7951432E" w14:textId="77777777" w:rsidR="00F6356C" w:rsidRPr="00B06ED9" w:rsidRDefault="00F6356C" w:rsidP="00F6356C">
      <w:pPr>
        <w:pStyle w:val="Bibliografia"/>
        <w:rPr>
          <w:sz w:val="20"/>
          <w:szCs w:val="20"/>
        </w:rPr>
      </w:pPr>
      <w:r w:rsidRPr="00B06ED9">
        <w:rPr>
          <w:sz w:val="20"/>
          <w:szCs w:val="20"/>
          <w:lang w:val="en-GB"/>
        </w:rPr>
        <w:t>Imlig-Iten, N., &amp; Petko, D. (2018). Comparing serious games and educational simulations: Effects on enjoyment, deep thinking, interest and cognitive learning gains. </w:t>
      </w:r>
      <w:r w:rsidRPr="00B06ED9">
        <w:rPr>
          <w:sz w:val="20"/>
          <w:szCs w:val="20"/>
        </w:rPr>
        <w:t>Simulation &amp; Gaming, 49(4), 401-422.</w:t>
      </w:r>
    </w:p>
    <w:p w14:paraId="3D8B2536" w14:textId="77777777" w:rsidR="00F6356C" w:rsidRPr="00B06ED9" w:rsidRDefault="00F6356C" w:rsidP="00F6356C">
      <w:pPr>
        <w:pStyle w:val="Bibliografia"/>
        <w:rPr>
          <w:sz w:val="20"/>
          <w:szCs w:val="20"/>
        </w:rPr>
      </w:pPr>
      <w:r w:rsidRPr="00B06ED9">
        <w:rPr>
          <w:sz w:val="20"/>
          <w:szCs w:val="20"/>
          <w:lang w:val="en-GB"/>
        </w:rPr>
        <w:t>Zairi, I., Ben Dhiab, M., Mzoughi, K., &amp; Ben Mrad, I. (2022). The Effect of Serious Games on Medical Students’ Motivation, Flow and Learning. </w:t>
      </w:r>
      <w:r w:rsidRPr="00B06ED9">
        <w:rPr>
          <w:sz w:val="20"/>
          <w:szCs w:val="20"/>
        </w:rPr>
        <w:t>Simulation &amp; Gaming, 53(6), 581-601.</w:t>
      </w:r>
    </w:p>
    <w:p w14:paraId="1E1F58DE" w14:textId="77777777" w:rsidR="00F6356C" w:rsidRPr="00B06ED9" w:rsidRDefault="00F6356C" w:rsidP="00F6356C">
      <w:pPr>
        <w:pStyle w:val="Bibliografia"/>
        <w:rPr>
          <w:sz w:val="20"/>
          <w:szCs w:val="20"/>
        </w:rPr>
      </w:pPr>
      <w:r w:rsidRPr="00B06ED9">
        <w:rPr>
          <w:sz w:val="20"/>
          <w:szCs w:val="20"/>
          <w:lang w:val="en-GB"/>
        </w:rPr>
        <w:t>Landers, R. N., &amp; Landers, A. K. (2014). An empirical test of the theory of gamified learning: The effect of leaderboards on time-on-task and academic performance. </w:t>
      </w:r>
      <w:r w:rsidRPr="00B06ED9">
        <w:rPr>
          <w:sz w:val="20"/>
          <w:szCs w:val="20"/>
        </w:rPr>
        <w:t>Simulation &amp; Gaming, 45(6), 769-785.</w:t>
      </w:r>
    </w:p>
    <w:p w14:paraId="33A104BB" w14:textId="77777777" w:rsidR="00F6356C" w:rsidRPr="00B06ED9" w:rsidRDefault="00F6356C" w:rsidP="00F6356C">
      <w:pPr>
        <w:pStyle w:val="Bibliografia"/>
        <w:rPr>
          <w:sz w:val="20"/>
          <w:szCs w:val="20"/>
        </w:rPr>
      </w:pPr>
      <w:r w:rsidRPr="00B06ED9">
        <w:rPr>
          <w:sz w:val="20"/>
          <w:szCs w:val="20"/>
          <w:lang w:val="en-GB"/>
        </w:rPr>
        <w:lastRenderedPageBreak/>
        <w:t>Ling, C., Seetharaman, S., &amp; Mirza, L. (2022). Roles of Serious Game in Diabetes Patient Education. </w:t>
      </w:r>
      <w:r w:rsidRPr="00B06ED9">
        <w:rPr>
          <w:sz w:val="20"/>
          <w:szCs w:val="20"/>
        </w:rPr>
        <w:t>Simulation &amp; Gaming, 53(5), 513-537.</w:t>
      </w:r>
    </w:p>
    <w:p w14:paraId="433F49BB" w14:textId="77777777" w:rsidR="00F6356C" w:rsidRPr="00B06ED9" w:rsidRDefault="00F6356C" w:rsidP="00F6356C">
      <w:pPr>
        <w:pStyle w:val="Bibliografia"/>
        <w:rPr>
          <w:sz w:val="20"/>
          <w:szCs w:val="20"/>
        </w:rPr>
      </w:pPr>
      <w:r w:rsidRPr="00B06ED9">
        <w:rPr>
          <w:sz w:val="20"/>
          <w:szCs w:val="20"/>
          <w:lang w:val="en-GB"/>
        </w:rPr>
        <w:t>Almousa, O., Prates, J., Yeslam, N., Mac Gregor, D., Zhang, J., Phan, V., ... &amp; Qayumi, K. (2019). Virtual reality simulation technology for cardiopulmonary resuscitation training: An innovative hybrid system with haptic feedback. </w:t>
      </w:r>
      <w:r w:rsidRPr="00B06ED9">
        <w:rPr>
          <w:sz w:val="20"/>
          <w:szCs w:val="20"/>
        </w:rPr>
        <w:t>Simulation &amp; Gaming, 50(1), 6-22.</w:t>
      </w:r>
    </w:p>
    <w:p w14:paraId="6DFC75EE" w14:textId="77777777" w:rsidR="00F6356C" w:rsidRPr="00B06ED9" w:rsidRDefault="00F6356C" w:rsidP="00F6356C">
      <w:pPr>
        <w:pStyle w:val="Bibliografia"/>
        <w:rPr>
          <w:sz w:val="20"/>
          <w:szCs w:val="20"/>
        </w:rPr>
      </w:pPr>
      <w:r w:rsidRPr="00B06ED9">
        <w:rPr>
          <w:sz w:val="20"/>
          <w:szCs w:val="20"/>
          <w:lang w:val="en-GB"/>
        </w:rPr>
        <w:t>Jones, S. M., Katyal, P., Xie, X., Nicolas, M. P., Leung, E. M., Noland, D. M., &amp; Montclare, J. K. (2019). A ‘KAHOOT!’approach: the effectiveness of game-based learning for an advanced placement biology class. </w:t>
      </w:r>
      <w:r w:rsidRPr="00B06ED9">
        <w:rPr>
          <w:sz w:val="20"/>
          <w:szCs w:val="20"/>
        </w:rPr>
        <w:t>Simulation &amp; Gaming, 50(6), 832-847.</w:t>
      </w:r>
    </w:p>
    <w:p w14:paraId="094513FD" w14:textId="77777777" w:rsidR="00F6356C" w:rsidRPr="00B06ED9" w:rsidRDefault="00F6356C" w:rsidP="00F6356C">
      <w:pPr>
        <w:pStyle w:val="Bibliografia"/>
        <w:rPr>
          <w:sz w:val="20"/>
          <w:szCs w:val="20"/>
        </w:rPr>
      </w:pPr>
      <w:r w:rsidRPr="00B06ED9">
        <w:rPr>
          <w:sz w:val="20"/>
          <w:szCs w:val="20"/>
          <w:lang w:val="en-GB"/>
        </w:rPr>
        <w:t>Smith, T. (2017). Gamified modules for an introductory statistics course and their impact on attitudes and learning. </w:t>
      </w:r>
      <w:r w:rsidRPr="00B06ED9">
        <w:rPr>
          <w:sz w:val="20"/>
          <w:szCs w:val="20"/>
        </w:rPr>
        <w:t>Simulation &amp; Gaming, 48(6), 832-854.</w:t>
      </w:r>
    </w:p>
    <w:p w14:paraId="3A1C935F" w14:textId="77777777" w:rsidR="00F6356C" w:rsidRPr="00B06ED9" w:rsidRDefault="00F6356C" w:rsidP="00F6356C">
      <w:pPr>
        <w:pStyle w:val="Bibliografia"/>
        <w:rPr>
          <w:sz w:val="20"/>
          <w:szCs w:val="20"/>
        </w:rPr>
      </w:pPr>
      <w:r w:rsidRPr="00B06ED9">
        <w:rPr>
          <w:sz w:val="20"/>
          <w:szCs w:val="20"/>
          <w:lang w:val="en-GB"/>
        </w:rPr>
        <w:t>Monterrat, B., Lavoué, É., &amp; George, S. (2017). Adaptation of gaming features for motivating learners. </w:t>
      </w:r>
      <w:r w:rsidRPr="00B06ED9">
        <w:rPr>
          <w:sz w:val="20"/>
          <w:szCs w:val="20"/>
        </w:rPr>
        <w:t>Simulation &amp; Gaming, 48(5), 625-656.</w:t>
      </w:r>
    </w:p>
    <w:p w14:paraId="754E81C5" w14:textId="77777777" w:rsidR="00F6356C" w:rsidRPr="00B06ED9" w:rsidRDefault="00F6356C" w:rsidP="00F6356C">
      <w:pPr>
        <w:pStyle w:val="Bibliografia"/>
        <w:rPr>
          <w:sz w:val="20"/>
          <w:szCs w:val="20"/>
        </w:rPr>
      </w:pPr>
      <w:r w:rsidRPr="00B06ED9">
        <w:rPr>
          <w:sz w:val="20"/>
          <w:szCs w:val="20"/>
          <w:lang w:val="en-GB"/>
        </w:rPr>
        <w:t>Xinogalos, S., &amp; Eleftheriadis, S. (2023). Office Madness: Investigating the impact of a game using a real life job and programming scenario on player experience and perceived short-term learning. </w:t>
      </w:r>
      <w:r w:rsidRPr="00B06ED9">
        <w:rPr>
          <w:sz w:val="20"/>
          <w:szCs w:val="20"/>
        </w:rPr>
        <w:t>Entertainment Computing, 44, 100521.</w:t>
      </w:r>
    </w:p>
    <w:p w14:paraId="5FD54FBC" w14:textId="77777777" w:rsidR="00F6356C" w:rsidRPr="00B06ED9" w:rsidRDefault="00F6356C" w:rsidP="00F6356C">
      <w:pPr>
        <w:pStyle w:val="Bibliografia"/>
        <w:rPr>
          <w:sz w:val="20"/>
          <w:szCs w:val="20"/>
        </w:rPr>
      </w:pPr>
      <w:r w:rsidRPr="00B06ED9">
        <w:rPr>
          <w:sz w:val="20"/>
          <w:szCs w:val="20"/>
          <w:lang w:val="en-GB"/>
        </w:rPr>
        <w:t>Rosyid, H. A., Palmerlee, M., &amp; Chen, K. (2018). Deploying learning materials to game content for serious education game development: A case study. </w:t>
      </w:r>
      <w:r w:rsidRPr="00B06ED9">
        <w:rPr>
          <w:sz w:val="20"/>
          <w:szCs w:val="20"/>
        </w:rPr>
        <w:t>Entertainment computing, 26, 1-9.</w:t>
      </w:r>
    </w:p>
    <w:p w14:paraId="1560D22A" w14:textId="77777777" w:rsidR="00F6356C" w:rsidRPr="00B06ED9" w:rsidRDefault="00F6356C" w:rsidP="00F6356C">
      <w:pPr>
        <w:pStyle w:val="Bibliografia"/>
        <w:rPr>
          <w:sz w:val="20"/>
          <w:szCs w:val="20"/>
        </w:rPr>
      </w:pPr>
      <w:r w:rsidRPr="00B06ED9">
        <w:rPr>
          <w:sz w:val="20"/>
          <w:szCs w:val="20"/>
        </w:rPr>
        <w:t xml:space="preserve">Dapica, R., Hernández, A., &amp; Peinado, F. (2022). </w:t>
      </w:r>
      <w:r w:rsidRPr="00B06ED9">
        <w:rPr>
          <w:sz w:val="20"/>
          <w:szCs w:val="20"/>
          <w:lang w:val="en-GB"/>
        </w:rPr>
        <w:t>Who trains the trainers? Gamification of flight instructor learning in evidence-based training scenarios. </w:t>
      </w:r>
      <w:r w:rsidRPr="00B06ED9">
        <w:rPr>
          <w:sz w:val="20"/>
          <w:szCs w:val="20"/>
        </w:rPr>
        <w:t>Entertainment Computing, 43, 100510.</w:t>
      </w:r>
    </w:p>
    <w:p w14:paraId="3E6B5A31" w14:textId="77777777" w:rsidR="00F6356C" w:rsidRPr="00B06ED9" w:rsidRDefault="00F6356C" w:rsidP="00F6356C">
      <w:pPr>
        <w:pStyle w:val="Bibliografia"/>
        <w:rPr>
          <w:sz w:val="20"/>
          <w:szCs w:val="20"/>
        </w:rPr>
      </w:pPr>
      <w:r w:rsidRPr="00B06ED9">
        <w:rPr>
          <w:sz w:val="20"/>
          <w:szCs w:val="20"/>
        </w:rPr>
        <w:t xml:space="preserve">Tan, W. K., Sunar, M. S., &amp; Goh, E. S. (2023). </w:t>
      </w:r>
      <w:r w:rsidRPr="00B06ED9">
        <w:rPr>
          <w:sz w:val="20"/>
          <w:szCs w:val="20"/>
          <w:lang w:val="en-GB"/>
        </w:rPr>
        <w:t>Analysis of the college underachievers’ transformation via gamified learning experience. </w:t>
      </w:r>
      <w:r w:rsidRPr="00B06ED9">
        <w:rPr>
          <w:sz w:val="20"/>
          <w:szCs w:val="20"/>
        </w:rPr>
        <w:t>Entertainment Computing, 44, 100524.</w:t>
      </w:r>
    </w:p>
    <w:p w14:paraId="376FE7D6" w14:textId="77777777" w:rsidR="00F6356C" w:rsidRPr="00B06ED9" w:rsidRDefault="00F6356C" w:rsidP="00F6356C">
      <w:pPr>
        <w:pStyle w:val="Bibliografia"/>
        <w:rPr>
          <w:sz w:val="20"/>
          <w:szCs w:val="20"/>
        </w:rPr>
      </w:pPr>
      <w:r w:rsidRPr="00B06ED9">
        <w:rPr>
          <w:sz w:val="20"/>
          <w:szCs w:val="20"/>
          <w:lang w:val="en-GB"/>
        </w:rPr>
        <w:t>Derboven, J., Zaman, B., Geerts, D., &amp; De Grooff, D. (2016). Playing educational math games at home: The Monkey Tales case. </w:t>
      </w:r>
      <w:r w:rsidRPr="00B06ED9">
        <w:rPr>
          <w:sz w:val="20"/>
          <w:szCs w:val="20"/>
        </w:rPr>
        <w:t>Entertainment Computing, 16, 1-14.</w:t>
      </w:r>
    </w:p>
    <w:p w14:paraId="5B1DD502" w14:textId="77777777" w:rsidR="00F6356C" w:rsidRPr="00B06ED9" w:rsidRDefault="00F6356C" w:rsidP="00F6356C">
      <w:pPr>
        <w:pStyle w:val="Bibliografia"/>
        <w:rPr>
          <w:sz w:val="20"/>
          <w:szCs w:val="20"/>
        </w:rPr>
      </w:pPr>
      <w:r w:rsidRPr="00B06ED9">
        <w:rPr>
          <w:sz w:val="20"/>
          <w:szCs w:val="20"/>
          <w:lang w:val="en-GB"/>
        </w:rPr>
        <w:t xml:space="preserve">Rüth, Marco &amp; Kaspar, Kai. (2020). Exergames in formal school teaching: A pre-post longitudinal field study on the effects of a dance game on motor learning, physical enjoyment, and learning motivation. </w:t>
      </w:r>
      <w:r w:rsidRPr="00B06ED9">
        <w:rPr>
          <w:sz w:val="20"/>
          <w:szCs w:val="20"/>
        </w:rPr>
        <w:t xml:space="preserve">Entertainment Computing. 35. 100372. 10.1016/j.entcom.2020.100372. </w:t>
      </w:r>
    </w:p>
    <w:p w14:paraId="22818685" w14:textId="77777777" w:rsidR="00F6356C" w:rsidRPr="00B06ED9" w:rsidRDefault="00F6356C" w:rsidP="00F6356C">
      <w:pPr>
        <w:pStyle w:val="Bibliografia"/>
        <w:rPr>
          <w:sz w:val="20"/>
          <w:szCs w:val="20"/>
        </w:rPr>
      </w:pPr>
      <w:r w:rsidRPr="00B06ED9">
        <w:rPr>
          <w:sz w:val="20"/>
          <w:szCs w:val="20"/>
          <w:lang w:val="en-GB"/>
        </w:rPr>
        <w:t>Peng, C., Cao, L., &amp; Timalsena, S. (2017). Gamification of Apollo lunar exploration missions for learning engagement. </w:t>
      </w:r>
      <w:r w:rsidRPr="00B06ED9">
        <w:rPr>
          <w:sz w:val="20"/>
          <w:szCs w:val="20"/>
        </w:rPr>
        <w:t>Entertainment Computing, 19, 53-64.</w:t>
      </w:r>
    </w:p>
    <w:p w14:paraId="5E125928" w14:textId="77777777" w:rsidR="00F6356C" w:rsidRPr="00B06ED9" w:rsidRDefault="00F6356C" w:rsidP="00F6356C">
      <w:pPr>
        <w:pStyle w:val="Bibliografia"/>
        <w:rPr>
          <w:sz w:val="20"/>
          <w:szCs w:val="20"/>
          <w:lang w:val="en-GB"/>
        </w:rPr>
      </w:pPr>
      <w:r w:rsidRPr="00B06ED9">
        <w:rPr>
          <w:sz w:val="20"/>
          <w:szCs w:val="20"/>
        </w:rPr>
        <w:t xml:space="preserve">de Mira Gobbo, M. R., de Barbosa, C. R. S. C., Morandini, M., Mafort, F., &amp; Mioni, J. L. V. M. (2021). </w:t>
      </w:r>
      <w:r w:rsidRPr="00B06ED9">
        <w:rPr>
          <w:sz w:val="20"/>
          <w:szCs w:val="20"/>
          <w:lang w:val="en-GB"/>
        </w:rPr>
        <w:t>ACA game for individuals with Autism Spectrum Disorder. Entertainment Computing, 38, 100409.</w:t>
      </w:r>
    </w:p>
    <w:p w14:paraId="00F34042" w14:textId="77777777" w:rsidR="00F6356C" w:rsidRPr="00B06ED9" w:rsidRDefault="00F6356C" w:rsidP="00F6356C">
      <w:pPr>
        <w:pStyle w:val="Bibliografia"/>
        <w:rPr>
          <w:sz w:val="20"/>
          <w:szCs w:val="20"/>
        </w:rPr>
      </w:pPr>
      <w:r w:rsidRPr="00B06ED9">
        <w:rPr>
          <w:sz w:val="20"/>
          <w:szCs w:val="20"/>
          <w:lang w:val="en-GB"/>
        </w:rPr>
        <w:t>Cowley, B., Moutinho, J. L., Bateman, C., &amp; Oliveira, A. (2011). Learning principles and interaction design for ‘Green My Place’: A massively multiplayer serious game. </w:t>
      </w:r>
      <w:r w:rsidRPr="00B06ED9">
        <w:rPr>
          <w:sz w:val="20"/>
          <w:szCs w:val="20"/>
        </w:rPr>
        <w:t>Entertainment Computing, 2(2), 103-113.</w:t>
      </w:r>
    </w:p>
    <w:p w14:paraId="0EF4C699" w14:textId="77777777" w:rsidR="00F6356C" w:rsidRPr="00B06ED9" w:rsidRDefault="00F6356C" w:rsidP="00F6356C">
      <w:pPr>
        <w:pStyle w:val="Bibliografia"/>
        <w:rPr>
          <w:sz w:val="20"/>
          <w:szCs w:val="20"/>
        </w:rPr>
      </w:pPr>
      <w:r w:rsidRPr="00B06ED9">
        <w:rPr>
          <w:sz w:val="20"/>
          <w:szCs w:val="20"/>
        </w:rPr>
        <w:t xml:space="preserve">Silva, M. F., Martins, P. M., Mariano, D. C., Santos, L. H., Pastorini, I., Pantuza, N., ... </w:t>
      </w:r>
      <w:r w:rsidRPr="00B06ED9">
        <w:rPr>
          <w:sz w:val="20"/>
          <w:szCs w:val="20"/>
          <w:lang w:val="en-GB"/>
        </w:rPr>
        <w:t>&amp; de Melo-Minardi, R. C. (2019). Proteingo: motivation, user experience, and learning of molecular interactions in biological complexes. </w:t>
      </w:r>
      <w:r w:rsidRPr="00B06ED9">
        <w:rPr>
          <w:sz w:val="20"/>
          <w:szCs w:val="20"/>
        </w:rPr>
        <w:t>Entertainment Computing, 29, 31-42.</w:t>
      </w:r>
    </w:p>
    <w:p w14:paraId="5F738BE9" w14:textId="77777777" w:rsidR="00F6356C" w:rsidRPr="00B06ED9" w:rsidRDefault="00F6356C" w:rsidP="00F6356C">
      <w:pPr>
        <w:pStyle w:val="Bibliografia"/>
        <w:rPr>
          <w:sz w:val="20"/>
          <w:szCs w:val="20"/>
        </w:rPr>
      </w:pPr>
      <w:r w:rsidRPr="00B06ED9">
        <w:rPr>
          <w:sz w:val="20"/>
          <w:szCs w:val="20"/>
        </w:rPr>
        <w:t xml:space="preserve">Ramos-Vega, M. C., Palma-Morales, V. M., Pérez-Marín, D., &amp; Moguerza, J. M. (2021). </w:t>
      </w:r>
      <w:r w:rsidRPr="00B06ED9">
        <w:rPr>
          <w:sz w:val="20"/>
          <w:szCs w:val="20"/>
          <w:lang w:val="en-GB"/>
        </w:rPr>
        <w:t>Stimulating children’s engagement with an educational serious videogame using Lean UX co-design. </w:t>
      </w:r>
      <w:r w:rsidRPr="00B06ED9">
        <w:rPr>
          <w:sz w:val="20"/>
          <w:szCs w:val="20"/>
        </w:rPr>
        <w:t>Entertainment Computing, 38, 100405.</w:t>
      </w:r>
    </w:p>
    <w:p w14:paraId="6ECB550D" w14:textId="77777777" w:rsidR="00F6356C" w:rsidRPr="00B06ED9" w:rsidRDefault="00F6356C" w:rsidP="00F6356C">
      <w:pPr>
        <w:pStyle w:val="Bibliografia"/>
        <w:rPr>
          <w:sz w:val="20"/>
          <w:szCs w:val="20"/>
        </w:rPr>
      </w:pPr>
      <w:r w:rsidRPr="00B06ED9">
        <w:rPr>
          <w:sz w:val="20"/>
          <w:szCs w:val="20"/>
          <w:lang w:val="en-GB"/>
        </w:rPr>
        <w:t xml:space="preserve">Jagušt, Tomislav &amp; Boticki, Ivica &amp; So, Hyo-Jeong. (2018). Examining competitive, collaborative and adaptive gamification in young learners' math learning. </w:t>
      </w:r>
      <w:r w:rsidRPr="00B06ED9">
        <w:rPr>
          <w:sz w:val="20"/>
          <w:szCs w:val="20"/>
        </w:rPr>
        <w:t xml:space="preserve">Computers &amp; Education. 125. 10.1016/j.compedu.2018.06.022. </w:t>
      </w:r>
    </w:p>
    <w:p w14:paraId="098ACF5C" w14:textId="77777777" w:rsidR="00F6356C" w:rsidRPr="00B06ED9" w:rsidRDefault="00F6356C" w:rsidP="00F6356C">
      <w:pPr>
        <w:pStyle w:val="Bibliografia"/>
        <w:rPr>
          <w:sz w:val="20"/>
          <w:szCs w:val="20"/>
        </w:rPr>
      </w:pPr>
      <w:r w:rsidRPr="00B06ED9">
        <w:rPr>
          <w:sz w:val="20"/>
          <w:szCs w:val="20"/>
          <w:lang w:val="en-GB"/>
        </w:rPr>
        <w:t xml:space="preserve">Hsu, Chih-Chao &amp; Wang, Tzone-I. (2018). Applying game mechanics and student-generated questions to an online puzzle-based game learning system to promote algorithmic thinking skills. </w:t>
      </w:r>
      <w:r w:rsidRPr="00B06ED9">
        <w:rPr>
          <w:sz w:val="20"/>
          <w:szCs w:val="20"/>
        </w:rPr>
        <w:t xml:space="preserve">Computers &amp; Education. 121. 10.1016/j.compedu.2018.02.002. </w:t>
      </w:r>
    </w:p>
    <w:p w14:paraId="2D41A4CF" w14:textId="77777777" w:rsidR="00F6356C" w:rsidRPr="00B06ED9" w:rsidRDefault="00F6356C" w:rsidP="00F6356C">
      <w:pPr>
        <w:pStyle w:val="Bibliografia"/>
        <w:rPr>
          <w:sz w:val="20"/>
          <w:szCs w:val="20"/>
        </w:rPr>
      </w:pPr>
      <w:r w:rsidRPr="00B06ED9">
        <w:rPr>
          <w:sz w:val="20"/>
          <w:szCs w:val="20"/>
        </w:rPr>
        <w:t xml:space="preserve">Garcia-Sanjuan, Fernando &amp; El Jurdi, Sandra &amp; Jaen, Javier &amp; Nacher, Vicente. </w:t>
      </w:r>
      <w:r w:rsidRPr="00B06ED9">
        <w:rPr>
          <w:sz w:val="20"/>
          <w:szCs w:val="20"/>
          <w:lang w:val="en-GB"/>
        </w:rPr>
        <w:t xml:space="preserve">(2018). Evaluating a tactile and a tangible multi-tablet gamified quiz system for collaborative learning in primary education. </w:t>
      </w:r>
      <w:r w:rsidRPr="00B06ED9">
        <w:rPr>
          <w:sz w:val="20"/>
          <w:szCs w:val="20"/>
        </w:rPr>
        <w:t xml:space="preserve">Computers &amp; Education. 123. 10.1016/j.compedu.2018.04.011. </w:t>
      </w:r>
    </w:p>
    <w:p w14:paraId="4A5C6F5E" w14:textId="77777777" w:rsidR="00F6356C" w:rsidRPr="00B06ED9" w:rsidRDefault="00F6356C" w:rsidP="00F6356C">
      <w:pPr>
        <w:pStyle w:val="Bibliografia"/>
        <w:rPr>
          <w:sz w:val="20"/>
          <w:szCs w:val="20"/>
        </w:rPr>
      </w:pPr>
      <w:r w:rsidRPr="00B06ED9">
        <w:rPr>
          <w:sz w:val="20"/>
          <w:szCs w:val="20"/>
        </w:rPr>
        <w:t xml:space="preserve">Murillo Zamorano, Luis R. &amp; López Sánchez, José Ángel &amp; Rey, María &amp; Muñoz, Carmen. </w:t>
      </w:r>
      <w:r w:rsidRPr="00B06ED9">
        <w:rPr>
          <w:sz w:val="20"/>
          <w:szCs w:val="20"/>
          <w:lang w:val="en-GB"/>
        </w:rPr>
        <w:t xml:space="preserve">(2022). Gamification in higher education: The ECOn+ star battles. Computers &amp; Education. </w:t>
      </w:r>
      <w:r w:rsidRPr="00B06ED9">
        <w:rPr>
          <w:sz w:val="20"/>
          <w:szCs w:val="20"/>
        </w:rPr>
        <w:t xml:space="preserve">194. 104699. 10.1016/j.compedu.2022.104699. </w:t>
      </w:r>
    </w:p>
    <w:p w14:paraId="57293EA4" w14:textId="77777777" w:rsidR="00F6356C" w:rsidRPr="00B06ED9" w:rsidRDefault="00F6356C" w:rsidP="00F6356C">
      <w:pPr>
        <w:pStyle w:val="Bibliografia"/>
        <w:rPr>
          <w:sz w:val="20"/>
          <w:szCs w:val="20"/>
        </w:rPr>
      </w:pPr>
      <w:r w:rsidRPr="00B06ED9">
        <w:rPr>
          <w:sz w:val="20"/>
          <w:szCs w:val="20"/>
          <w:lang w:val="en-GB"/>
        </w:rPr>
        <w:t xml:space="preserve">Hew, Khe &amp; Huang, Biyun &amp; Chu, Kai &amp; Chiu, Dickson. (2015). Engaging Asian students through game mechanics: Findings from two experiment studies. </w:t>
      </w:r>
      <w:r w:rsidRPr="00B06ED9">
        <w:rPr>
          <w:sz w:val="20"/>
          <w:szCs w:val="20"/>
        </w:rPr>
        <w:t xml:space="preserve">Computers &amp; Education. 92. 10.1016/j.compedu.2015.10.010. </w:t>
      </w:r>
    </w:p>
    <w:p w14:paraId="6454FD15" w14:textId="77777777" w:rsidR="00F6356C" w:rsidRPr="00B06ED9" w:rsidRDefault="00F6356C" w:rsidP="00F6356C">
      <w:pPr>
        <w:pStyle w:val="Bibliografia"/>
        <w:rPr>
          <w:sz w:val="20"/>
          <w:szCs w:val="20"/>
        </w:rPr>
      </w:pPr>
      <w:r w:rsidRPr="00B06ED9">
        <w:rPr>
          <w:sz w:val="20"/>
          <w:szCs w:val="20"/>
          <w:lang w:val="en-GB"/>
        </w:rPr>
        <w:t xml:space="preserve">Hanus, Michael &amp; Fox, Jesse. (2015). Assessing the effects of gamification in the classroom: A longitudinal study on intrinsic motivation, social comparison, satisfaction, effort, and academic performance. </w:t>
      </w:r>
      <w:r w:rsidRPr="00B06ED9">
        <w:rPr>
          <w:sz w:val="20"/>
          <w:szCs w:val="20"/>
        </w:rPr>
        <w:t xml:space="preserve">Computers &amp; Education. 80. 10.1016/j.compedu.2014.08.019. </w:t>
      </w:r>
    </w:p>
    <w:p w14:paraId="2B7DF0DD" w14:textId="77777777" w:rsidR="00F6356C" w:rsidRPr="00B06ED9" w:rsidRDefault="00F6356C" w:rsidP="00F6356C">
      <w:pPr>
        <w:pStyle w:val="Bibliografia"/>
        <w:rPr>
          <w:sz w:val="20"/>
          <w:szCs w:val="20"/>
        </w:rPr>
      </w:pPr>
      <w:r w:rsidRPr="00B06ED9">
        <w:rPr>
          <w:sz w:val="20"/>
          <w:szCs w:val="20"/>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rsidRPr="00B06ED9">
        <w:rPr>
          <w:sz w:val="20"/>
          <w:szCs w:val="20"/>
        </w:rPr>
        <w:t xml:space="preserve">Computers &amp; Education. 109. 104620. 10.1016/j.compedu.2022.104620. </w:t>
      </w:r>
    </w:p>
    <w:p w14:paraId="198E06C9" w14:textId="77777777" w:rsidR="00F6356C" w:rsidRPr="00B06ED9" w:rsidRDefault="00F6356C" w:rsidP="00F6356C">
      <w:pPr>
        <w:pStyle w:val="Bibliografia"/>
        <w:rPr>
          <w:sz w:val="20"/>
          <w:szCs w:val="20"/>
        </w:rPr>
      </w:pPr>
      <w:r w:rsidRPr="00B06ED9">
        <w:rPr>
          <w:sz w:val="20"/>
          <w:szCs w:val="20"/>
          <w:lang w:val="en-GB"/>
        </w:rPr>
        <w:t xml:space="preserve">Chen, Cheng-Huan &amp; Chiu, Chiung-hui. (2016). </w:t>
      </w:r>
      <w:r w:rsidRPr="00B06ED9">
        <w:rPr>
          <w:sz w:val="20"/>
          <w:szCs w:val="20"/>
          <w:lang w:val="en-GB"/>
        </w:rPr>
        <w:lastRenderedPageBreak/>
        <w:t xml:space="preserve">Employing intergroup competition in multitouch design-based learning to foster student engagement, learning achievement, and creativity. </w:t>
      </w:r>
      <w:r w:rsidRPr="00B06ED9">
        <w:rPr>
          <w:sz w:val="20"/>
          <w:szCs w:val="20"/>
        </w:rPr>
        <w:t xml:space="preserve">Computers &amp; Education. 103. 99-113. 10.1016/j.compedu.2016.09.007. </w:t>
      </w:r>
    </w:p>
    <w:p w14:paraId="78A6FED8" w14:textId="77777777" w:rsidR="00F6356C" w:rsidRPr="00B06ED9" w:rsidRDefault="00F6356C" w:rsidP="00F6356C">
      <w:pPr>
        <w:pStyle w:val="Bibliografia"/>
        <w:rPr>
          <w:sz w:val="20"/>
          <w:szCs w:val="20"/>
        </w:rPr>
      </w:pPr>
      <w:r w:rsidRPr="00B06ED9">
        <w:rPr>
          <w:sz w:val="20"/>
          <w:szCs w:val="20"/>
          <w:lang w:val="en-GB"/>
        </w:rPr>
        <w:t xml:space="preserve">Tsay, Crystal &amp; Kofinas, Alexander K &amp; Luo, Jing. (2018). Enhancing student learning experience with technology-mediated gamification: An empirical study. </w:t>
      </w:r>
      <w:r w:rsidRPr="00B06ED9">
        <w:rPr>
          <w:sz w:val="20"/>
          <w:szCs w:val="20"/>
        </w:rPr>
        <w:t xml:space="preserve">Computers &amp; Education. 121. 10.1016/j.compedu.2018.01.009. </w:t>
      </w:r>
    </w:p>
    <w:p w14:paraId="398B9CA8" w14:textId="77777777" w:rsidR="00F6356C" w:rsidRPr="00B06ED9" w:rsidRDefault="00F6356C" w:rsidP="00F6356C">
      <w:pPr>
        <w:pStyle w:val="Bibliografia"/>
        <w:rPr>
          <w:sz w:val="20"/>
          <w:szCs w:val="20"/>
        </w:rPr>
      </w:pPr>
      <w:r w:rsidRPr="00B06ED9">
        <w:rPr>
          <w:sz w:val="20"/>
          <w:szCs w:val="20"/>
          <w:lang w:val="en-GB"/>
        </w:rPr>
        <w:t xml:space="preserve">López-Faican, Lissette &amp; Jaen, Javier. (2020). EmoFindAR: Evaluation of a mobile multiplayer augmented reality game for primary school children. </w:t>
      </w:r>
      <w:r w:rsidRPr="00B06ED9">
        <w:rPr>
          <w:sz w:val="20"/>
          <w:szCs w:val="20"/>
        </w:rPr>
        <w:t xml:space="preserve">Computers &amp; Education. 149. 103814. 10.1016/j.compedu.2020.103814. </w:t>
      </w:r>
    </w:p>
    <w:p w14:paraId="3C0599FF" w14:textId="77777777" w:rsidR="00F6356C" w:rsidRPr="00B06ED9" w:rsidRDefault="00F6356C" w:rsidP="00F6356C">
      <w:pPr>
        <w:pStyle w:val="Bibliografia"/>
        <w:rPr>
          <w:sz w:val="20"/>
          <w:szCs w:val="20"/>
        </w:rPr>
      </w:pPr>
      <w:r w:rsidRPr="00B06ED9">
        <w:rPr>
          <w:sz w:val="20"/>
          <w:szCs w:val="20"/>
        </w:rPr>
        <w:t xml:space="preserve">de-Marcos, Luis &amp; Domínguez, Adrián &amp; Saenz-de-Navarrete, Joseba &amp; Pagés, Carmen. </w:t>
      </w:r>
      <w:r w:rsidRPr="00B06ED9">
        <w:rPr>
          <w:sz w:val="20"/>
          <w:szCs w:val="20"/>
          <w:lang w:val="en-GB"/>
        </w:rPr>
        <w:t xml:space="preserve">(2014). An empirical study comparing gamification and social networking on e-learning. </w:t>
      </w:r>
      <w:r w:rsidRPr="00B06ED9">
        <w:rPr>
          <w:sz w:val="20"/>
          <w:szCs w:val="20"/>
        </w:rPr>
        <w:t xml:space="preserve">Computers &amp; Education. 75. 82–91. 10.1016/j.compedu.2014.01.012. </w:t>
      </w:r>
    </w:p>
    <w:p w14:paraId="3DF1919F" w14:textId="77777777" w:rsidR="00F6356C" w:rsidRPr="00B06ED9" w:rsidRDefault="00F6356C" w:rsidP="00F6356C">
      <w:pPr>
        <w:pStyle w:val="Bibliografia"/>
        <w:rPr>
          <w:sz w:val="20"/>
          <w:szCs w:val="20"/>
        </w:rPr>
      </w:pPr>
      <w:r w:rsidRPr="00B06ED9">
        <w:rPr>
          <w:sz w:val="20"/>
          <w:szCs w:val="20"/>
        </w:rPr>
        <w:t xml:space="preserve">Hijós, Alejandro &amp; Bustamante, Juan Carlos &amp; De la Fuente, Francisco &amp; Castellar, Carlos. </w:t>
      </w:r>
      <w:r w:rsidRPr="00B06ED9">
        <w:rPr>
          <w:sz w:val="20"/>
          <w:szCs w:val="20"/>
          <w:lang w:val="en-GB"/>
        </w:rPr>
        <w:t xml:space="preserve">(2020). Psychological effects of gamified didactics with exergames in Physical Education at primary schools: Results from a natural experiment. </w:t>
      </w:r>
      <w:r w:rsidRPr="00B06ED9">
        <w:rPr>
          <w:sz w:val="20"/>
          <w:szCs w:val="20"/>
        </w:rPr>
        <w:t xml:space="preserve">Computers &amp; Education. 152. 103874. 10.1016/j.compedu.2020.103874. </w:t>
      </w:r>
    </w:p>
    <w:p w14:paraId="776C4D43" w14:textId="77777777" w:rsidR="00F6356C" w:rsidRPr="00B06ED9" w:rsidRDefault="00F6356C" w:rsidP="00F6356C">
      <w:pPr>
        <w:pStyle w:val="Bibliografia"/>
        <w:rPr>
          <w:sz w:val="20"/>
          <w:szCs w:val="20"/>
        </w:rPr>
      </w:pPr>
      <w:r w:rsidRPr="00B06ED9">
        <w:rPr>
          <w:sz w:val="20"/>
          <w:szCs w:val="20"/>
          <w:lang w:val="en-GB"/>
        </w:rPr>
        <w:t xml:space="preserve">Sanchez, Diana &amp; Langer, Markus &amp; Kaur, Rupinder. (2019). Gamification in the classroom: Examining the impact of gamified quizzes on student learning. </w:t>
      </w:r>
      <w:r w:rsidRPr="00B06ED9">
        <w:rPr>
          <w:sz w:val="20"/>
          <w:szCs w:val="20"/>
        </w:rPr>
        <w:t xml:space="preserve">Computers &amp; Education. 144. 10.1016/j.compedu.2019.103666. </w:t>
      </w:r>
    </w:p>
    <w:p w14:paraId="10DCEEA4" w14:textId="77777777" w:rsidR="00F6356C" w:rsidRPr="00B06ED9" w:rsidRDefault="00F6356C" w:rsidP="00F6356C">
      <w:pPr>
        <w:pStyle w:val="Bibliografia"/>
        <w:rPr>
          <w:sz w:val="20"/>
          <w:szCs w:val="20"/>
        </w:rPr>
      </w:pPr>
      <w:r w:rsidRPr="00B06ED9">
        <w:rPr>
          <w:sz w:val="20"/>
          <w:szCs w:val="20"/>
          <w:lang w:val="en-GB"/>
        </w:rPr>
        <w:t xml:space="preserve">Yang, Soeun &amp; Lee, Jae &amp; Kim, Hyoung-Jee &amp; Kang, Minji &amp; Chong, EunRyung &amp; Kim, Eun-mee. (2021). Can an online educational game contribute to developing information literate citizens?. </w:t>
      </w:r>
      <w:r w:rsidRPr="00B06ED9">
        <w:rPr>
          <w:sz w:val="20"/>
          <w:szCs w:val="20"/>
        </w:rPr>
        <w:t xml:space="preserve">Computers &amp; Education. 161. 104057. 10.1016/j.compedu.2020.104057. </w:t>
      </w:r>
    </w:p>
    <w:p w14:paraId="06BBC141" w14:textId="77777777" w:rsidR="00F6356C" w:rsidRPr="00B06ED9" w:rsidRDefault="00F6356C" w:rsidP="00F6356C">
      <w:pPr>
        <w:pStyle w:val="Bibliografia"/>
        <w:rPr>
          <w:sz w:val="20"/>
          <w:szCs w:val="20"/>
        </w:rPr>
      </w:pPr>
      <w:r w:rsidRPr="00B06ED9">
        <w:rPr>
          <w:sz w:val="20"/>
          <w:szCs w:val="20"/>
          <w:lang w:val="en-GB"/>
        </w:rPr>
        <w:t xml:space="preserve">Park, Juneyoung &amp; Liu, De &amp; Yi, Mun &amp; Santhanam, Radhika. (2019). GAMESIT: A gamified system for information technology training. </w:t>
      </w:r>
      <w:r w:rsidRPr="00B06ED9">
        <w:rPr>
          <w:sz w:val="20"/>
          <w:szCs w:val="20"/>
        </w:rPr>
        <w:t xml:space="preserve">Computers &amp; Education. 142. 103643. 10.1016/j.compedu.2019.103643. </w:t>
      </w:r>
    </w:p>
    <w:p w14:paraId="6BF18C83" w14:textId="77777777" w:rsidR="00F6356C" w:rsidRPr="00B06ED9" w:rsidRDefault="00F6356C" w:rsidP="00F6356C">
      <w:pPr>
        <w:pStyle w:val="Bibliografia"/>
        <w:rPr>
          <w:sz w:val="20"/>
          <w:szCs w:val="20"/>
          <w:lang w:val="en-GB"/>
        </w:rPr>
      </w:pPr>
      <w:r w:rsidRPr="00B06ED9">
        <w:rPr>
          <w:sz w:val="20"/>
          <w:szCs w:val="20"/>
          <w:lang w:val="en-GB"/>
        </w:rPr>
        <w:t xml:space="preserve">Vyas, Martand. (2020). Gamification in education. </w:t>
      </w:r>
    </w:p>
    <w:p w14:paraId="2CA87CBF" w14:textId="77777777" w:rsidR="00F6356C" w:rsidRPr="00B06ED9" w:rsidRDefault="00F6356C" w:rsidP="00F6356C">
      <w:pPr>
        <w:pStyle w:val="Bibliografia"/>
        <w:rPr>
          <w:sz w:val="20"/>
          <w:szCs w:val="20"/>
          <w:lang w:val="en-GB"/>
        </w:rPr>
      </w:pPr>
      <w:r w:rsidRPr="00B06ED9">
        <w:rPr>
          <w:sz w:val="20"/>
          <w:szCs w:val="20"/>
          <w:lang w:val="en-GB"/>
        </w:rPr>
        <w:t xml:space="preserve">Khasianov, Airat &amp; Shakhova, Irina &amp; Ganiev, Bulat. (2016). GAMIFICATION FOR EDUCATION. IFTE 2016 – II International Forum on Teacher Education. </w:t>
      </w:r>
    </w:p>
    <w:p w14:paraId="56C6684D" w14:textId="77777777" w:rsidR="00F6356C" w:rsidRPr="00B06ED9" w:rsidRDefault="00F6356C" w:rsidP="00F6356C">
      <w:pPr>
        <w:pStyle w:val="Bibliografia"/>
        <w:rPr>
          <w:sz w:val="20"/>
          <w:szCs w:val="20"/>
          <w:lang w:val="en-GB"/>
        </w:rPr>
      </w:pPr>
      <w:r w:rsidRPr="00B06ED9">
        <w:rPr>
          <w:sz w:val="20"/>
          <w:szCs w:val="20"/>
          <w:lang w:val="en-GB"/>
        </w:rPr>
        <w:t xml:space="preserve">Kasinathan, Vinothini &amp; Mustapha, Aida &amp; Fauzi, Rahmat &amp; Che Abdul Rani, Mohamad Firdaus. (2018). Questionify: Gamification in Education. International Journal of Integrated Engineering. 10. 10.30880/ijie.2018.10.06.019. </w:t>
      </w:r>
    </w:p>
    <w:p w14:paraId="149C45AA" w14:textId="77777777" w:rsidR="00F6356C" w:rsidRPr="00B06ED9" w:rsidRDefault="00F6356C" w:rsidP="00F6356C">
      <w:pPr>
        <w:pStyle w:val="Bibliografia"/>
        <w:rPr>
          <w:sz w:val="20"/>
          <w:szCs w:val="20"/>
        </w:rPr>
      </w:pPr>
      <w:r w:rsidRPr="00B06ED9">
        <w:rPr>
          <w:sz w:val="20"/>
          <w:szCs w:val="20"/>
          <w:lang w:val="en-GB"/>
        </w:rPr>
        <w:t xml:space="preserve">Aini, Qurotul &amp; Rahardja, Untung &amp; Khoirunisa, </w:t>
      </w:r>
      <w:r w:rsidRPr="00B06ED9">
        <w:rPr>
          <w:sz w:val="20"/>
          <w:szCs w:val="20"/>
          <w:lang w:val="en-GB"/>
        </w:rPr>
        <w:t xml:space="preserve">Alfiah. (2020). Blockchain Technology into Gamification on Education. </w:t>
      </w:r>
      <w:r w:rsidRPr="00B06ED9">
        <w:rPr>
          <w:sz w:val="20"/>
          <w:szCs w:val="20"/>
        </w:rPr>
        <w:t xml:space="preserve">IJCCS (Indonesian Journal of Computing and Cybernetics Systems). 14. 147. 10.22146/ijccs.53221. </w:t>
      </w:r>
    </w:p>
    <w:p w14:paraId="4A294F9E" w14:textId="77777777" w:rsidR="00F6356C" w:rsidRPr="00B06ED9" w:rsidRDefault="00F6356C" w:rsidP="00F6356C">
      <w:pPr>
        <w:pStyle w:val="Bibliografia"/>
        <w:rPr>
          <w:sz w:val="20"/>
          <w:szCs w:val="20"/>
        </w:rPr>
      </w:pPr>
      <w:r w:rsidRPr="00B06ED9">
        <w:rPr>
          <w:sz w:val="20"/>
          <w:szCs w:val="20"/>
        </w:rPr>
        <w:t xml:space="preserve">Maskeliūnas, R., Kulikajevas, A., Blažauskas, T., Damaševičius, R., &amp; Swacha, J. (2020). </w:t>
      </w:r>
      <w:r w:rsidRPr="00B06ED9">
        <w:rPr>
          <w:sz w:val="20"/>
          <w:szCs w:val="20"/>
          <w:lang w:val="en-GB"/>
        </w:rPr>
        <w:t>An Interactive Serious Mobile Game for Supporting the Learning of Programming in JavaScript in the Context of Eco-Friendly City Management. </w:t>
      </w:r>
      <w:r w:rsidRPr="00B06ED9">
        <w:rPr>
          <w:sz w:val="20"/>
          <w:szCs w:val="20"/>
        </w:rPr>
        <w:t>Computers, 9(4), 102. https://doi.org/10.3390/computers9040102</w:t>
      </w:r>
    </w:p>
    <w:p w14:paraId="2DE03777" w14:textId="77777777" w:rsidR="00F6356C" w:rsidRPr="00B06ED9" w:rsidRDefault="00F6356C" w:rsidP="00F6356C">
      <w:pPr>
        <w:pStyle w:val="Bibliografia"/>
        <w:rPr>
          <w:sz w:val="20"/>
          <w:szCs w:val="20"/>
        </w:rPr>
      </w:pPr>
      <w:r w:rsidRPr="00B06ED9">
        <w:rPr>
          <w:sz w:val="20"/>
          <w:szCs w:val="20"/>
        </w:rPr>
        <w:t xml:space="preserve">Zafeiropoulou, M., Volioti, C., Keramopoulos, E., &amp; Sapounidis, T. (2021). </w:t>
      </w:r>
      <w:r w:rsidRPr="00B06ED9">
        <w:rPr>
          <w:sz w:val="20"/>
          <w:szCs w:val="20"/>
          <w:lang w:val="en-GB"/>
        </w:rPr>
        <w:t>Developing Physics Experiments Using Augmented Reality Game-Based Learning Approach: A Pilot Study in Primary School. </w:t>
      </w:r>
      <w:r w:rsidRPr="00B06ED9">
        <w:rPr>
          <w:sz w:val="20"/>
          <w:szCs w:val="20"/>
        </w:rPr>
        <w:t>Computers, 10(10), 126. https://doi.org/10.3390/computers10100126</w:t>
      </w:r>
    </w:p>
    <w:p w14:paraId="0DBCAC9F" w14:textId="77777777" w:rsidR="00F6356C" w:rsidRPr="00B06ED9" w:rsidRDefault="00F6356C" w:rsidP="00F6356C">
      <w:pPr>
        <w:pStyle w:val="Bibliografia"/>
        <w:rPr>
          <w:sz w:val="20"/>
          <w:szCs w:val="20"/>
        </w:rPr>
      </w:pPr>
      <w:r w:rsidRPr="00B06ED9">
        <w:rPr>
          <w:sz w:val="20"/>
          <w:szCs w:val="20"/>
          <w:lang w:val="en-GB"/>
        </w:rPr>
        <w:t>Cheng, G.-M., &amp; Chen, C.-P. (2021). Processing Analysis of Swift Playgrounds in a Children’s Computational Thinking Course to Learn Programming. </w:t>
      </w:r>
      <w:r w:rsidRPr="00B06ED9">
        <w:rPr>
          <w:sz w:val="20"/>
          <w:szCs w:val="20"/>
        </w:rPr>
        <w:t>Computers, 10(5), 68. https://doi.org/10.3390/computers10050068</w:t>
      </w:r>
    </w:p>
    <w:p w14:paraId="1A3701D1" w14:textId="77777777" w:rsidR="00F6356C" w:rsidRPr="00B06ED9" w:rsidRDefault="00F6356C" w:rsidP="00F6356C">
      <w:pPr>
        <w:pStyle w:val="Bibliografia"/>
        <w:rPr>
          <w:sz w:val="20"/>
          <w:szCs w:val="20"/>
        </w:rPr>
      </w:pPr>
      <w:r w:rsidRPr="00B06ED9">
        <w:rPr>
          <w:sz w:val="20"/>
          <w:szCs w:val="20"/>
        </w:rPr>
        <w:t xml:space="preserve">Flores-Aguilar, Gonzalo &amp; Fernandez-Rio, Javier &amp; Grau, Prat. </w:t>
      </w:r>
      <w:r w:rsidRPr="00B06ED9">
        <w:rPr>
          <w:sz w:val="20"/>
          <w:szCs w:val="20"/>
          <w:lang w:val="en-GB"/>
        </w:rPr>
        <w:t xml:space="preserve">(2021). GAMIFICATING PHYSICAL EDUCATION PEDAGOGY. COLLEGE STUDENTS' FEELINGS. </w:t>
      </w:r>
      <w:r w:rsidRPr="00B06ED9">
        <w:rPr>
          <w:sz w:val="20"/>
          <w:szCs w:val="20"/>
        </w:rPr>
        <w:t xml:space="preserve">Revista Internacional de Medicina y Ciencias de la Actividad Fisica y del Deporte. 21. 515-533. </w:t>
      </w:r>
    </w:p>
    <w:p w14:paraId="4B4D6F4A" w14:textId="77777777" w:rsidR="00F6356C" w:rsidRPr="00B06ED9" w:rsidRDefault="00F6356C" w:rsidP="00F6356C">
      <w:pPr>
        <w:pStyle w:val="Bibliografia"/>
        <w:rPr>
          <w:sz w:val="20"/>
          <w:szCs w:val="20"/>
        </w:rPr>
      </w:pPr>
      <w:r w:rsidRPr="00B06ED9">
        <w:rPr>
          <w:sz w:val="20"/>
          <w:szCs w:val="20"/>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rsidRPr="00B06ED9">
        <w:rPr>
          <w:sz w:val="20"/>
          <w:szCs w:val="20"/>
        </w:rPr>
        <w:t xml:space="preserve">Journal of Clinical and Translational Science. 5. 1-20. 10.1017/cts.2021.806. </w:t>
      </w:r>
    </w:p>
    <w:p w14:paraId="74B344D8" w14:textId="77777777" w:rsidR="00F6356C" w:rsidRPr="00B06ED9" w:rsidRDefault="00F6356C" w:rsidP="00F6356C">
      <w:pPr>
        <w:pStyle w:val="Bibliografia"/>
        <w:rPr>
          <w:sz w:val="20"/>
          <w:szCs w:val="20"/>
        </w:rPr>
      </w:pPr>
      <w:r w:rsidRPr="00B06ED9">
        <w:rPr>
          <w:sz w:val="20"/>
          <w:szCs w:val="20"/>
          <w:lang w:val="en-GB"/>
        </w:rPr>
        <w:t xml:space="preserve">Shaltout, Eman &amp; Amin, Khalid &amp; Afifi, Ahmed. (2021). Gamification in education: Serious Game Prototype for Children with Special Needs. </w:t>
      </w:r>
      <w:r w:rsidRPr="00B06ED9">
        <w:rPr>
          <w:sz w:val="20"/>
          <w:szCs w:val="20"/>
        </w:rPr>
        <w:t xml:space="preserve">IJCI. International Journal of Computers and Information. 8. 131-136. 10.21608/ijci.2021.207857. </w:t>
      </w:r>
    </w:p>
    <w:p w14:paraId="1C64FFF1" w14:textId="77777777" w:rsidR="00F6356C" w:rsidRPr="00B06ED9" w:rsidRDefault="00F6356C" w:rsidP="00F6356C">
      <w:pPr>
        <w:pStyle w:val="Bibliografia"/>
        <w:rPr>
          <w:sz w:val="20"/>
          <w:szCs w:val="20"/>
          <w:lang w:val="en-GB"/>
        </w:rPr>
      </w:pPr>
      <w:r w:rsidRPr="00B06ED9">
        <w:rPr>
          <w:sz w:val="20"/>
          <w:szCs w:val="20"/>
          <w:lang w:val="en-GB"/>
        </w:rPr>
        <w:t xml:space="preserve">Erenli, Kai. (2013). The Impact of Gamification - Recommending Education Scenarios. International Journal of Emerging Technologies in Learning (iJET). 8. 10.3991/ijet.v8iS1.2320. </w:t>
      </w:r>
    </w:p>
    <w:p w14:paraId="69BB828F" w14:textId="77777777" w:rsidR="00F6356C" w:rsidRPr="00B06ED9" w:rsidRDefault="00F6356C" w:rsidP="00F6356C">
      <w:pPr>
        <w:pStyle w:val="Bibliografia"/>
        <w:rPr>
          <w:sz w:val="20"/>
          <w:szCs w:val="20"/>
        </w:rPr>
      </w:pPr>
      <w:r w:rsidRPr="00B06ED9">
        <w:rPr>
          <w:sz w:val="20"/>
          <w:szCs w:val="20"/>
        </w:rPr>
        <w:t>Калижанова</w:t>
      </w:r>
      <w:r w:rsidRPr="00B06ED9">
        <w:rPr>
          <w:sz w:val="20"/>
          <w:szCs w:val="20"/>
          <w:lang w:val="en-GB"/>
        </w:rPr>
        <w:t xml:space="preserve">, </w:t>
      </w:r>
      <w:r w:rsidRPr="00B06ED9">
        <w:rPr>
          <w:sz w:val="20"/>
          <w:szCs w:val="20"/>
        </w:rPr>
        <w:t>Анна</w:t>
      </w:r>
      <w:r w:rsidRPr="00B06ED9">
        <w:rPr>
          <w:sz w:val="20"/>
          <w:szCs w:val="20"/>
          <w:lang w:val="en-GB"/>
        </w:rPr>
        <w:t xml:space="preserve"> &amp; Kalizhanova, Anna &amp; </w:t>
      </w:r>
      <w:r w:rsidRPr="00B06ED9">
        <w:rPr>
          <w:sz w:val="20"/>
          <w:szCs w:val="20"/>
        </w:rPr>
        <w:t>Ибраева</w:t>
      </w:r>
      <w:r w:rsidRPr="00B06ED9">
        <w:rPr>
          <w:sz w:val="20"/>
          <w:szCs w:val="20"/>
          <w:lang w:val="en-GB"/>
        </w:rPr>
        <w:t xml:space="preserve">, </w:t>
      </w:r>
      <w:r w:rsidRPr="00B06ED9">
        <w:rPr>
          <w:sz w:val="20"/>
          <w:szCs w:val="20"/>
        </w:rPr>
        <w:t>Баян</w:t>
      </w:r>
      <w:r w:rsidRPr="00B06ED9">
        <w:rPr>
          <w:sz w:val="20"/>
          <w:szCs w:val="20"/>
          <w:lang w:val="en-GB"/>
        </w:rPr>
        <w:t xml:space="preserve"> &amp; Ibrayeva, Bayan. (2017). Gamification of Educational Process for Building Learners’ Autonomy. Scientific Research and Development. </w:t>
      </w:r>
      <w:r w:rsidRPr="00B06ED9">
        <w:rPr>
          <w:sz w:val="20"/>
          <w:szCs w:val="20"/>
        </w:rPr>
        <w:t xml:space="preserve">Socio-Humanitarian Research and Technology. 6. 10.12737/article_59d7860b667174.84726065. </w:t>
      </w:r>
    </w:p>
    <w:p w14:paraId="598CA920" w14:textId="77777777" w:rsidR="00F6356C" w:rsidRPr="00B06ED9" w:rsidRDefault="00F6356C" w:rsidP="00F6356C">
      <w:pPr>
        <w:pStyle w:val="Bibliografia"/>
        <w:rPr>
          <w:sz w:val="20"/>
          <w:szCs w:val="20"/>
        </w:rPr>
      </w:pPr>
      <w:r w:rsidRPr="00B06ED9">
        <w:rPr>
          <w:sz w:val="20"/>
          <w:szCs w:val="20"/>
          <w:lang w:val="en-GB"/>
        </w:rPr>
        <w:t xml:space="preserve">Kutun, Bahar &amp; Schmidt, Werner &amp; Schuhbauer, Heidi. (2016). Gamification in Education: A Board Game Approach to Knowledge Acquisition. </w:t>
      </w:r>
      <w:r w:rsidRPr="00B06ED9">
        <w:rPr>
          <w:sz w:val="20"/>
          <w:szCs w:val="20"/>
        </w:rPr>
        <w:t xml:space="preserve">Procedia Computer Science. 99. 10.1016/j.procs.2016.09.104. </w:t>
      </w:r>
    </w:p>
    <w:p w14:paraId="0441102A" w14:textId="77777777" w:rsidR="00F6356C" w:rsidRPr="00B06ED9" w:rsidRDefault="00F6356C" w:rsidP="00F6356C">
      <w:pPr>
        <w:pStyle w:val="Bibliografia"/>
        <w:rPr>
          <w:sz w:val="20"/>
          <w:szCs w:val="20"/>
          <w:lang w:val="en-GB"/>
        </w:rPr>
      </w:pPr>
      <w:r w:rsidRPr="00B06ED9">
        <w:rPr>
          <w:sz w:val="20"/>
          <w:szCs w:val="20"/>
        </w:rPr>
        <w:t xml:space="preserve">Turan, Zeynep &amp; avinç, Zeynep &amp; Kara, Kadir &amp; Goktas, Yuksel. </w:t>
      </w:r>
      <w:r w:rsidRPr="00B06ED9">
        <w:rPr>
          <w:sz w:val="20"/>
          <w:szCs w:val="20"/>
          <w:lang w:val="en-GB"/>
        </w:rPr>
        <w:t xml:space="preserve">(2016). Gamification and Education: </w:t>
      </w:r>
      <w:r w:rsidRPr="00B06ED9">
        <w:rPr>
          <w:sz w:val="20"/>
          <w:szCs w:val="20"/>
          <w:lang w:val="en-GB"/>
        </w:rPr>
        <w:lastRenderedPageBreak/>
        <w:t xml:space="preserve">Achievements, Cognitive Loads, and Views of Students. International Journal of Emerging Technologies in Learning (iJET). 11. 64-69. 10.3991/ijet.v11i07.5455. </w:t>
      </w:r>
    </w:p>
    <w:p w14:paraId="4F15BF13" w14:textId="77777777" w:rsidR="00F6356C" w:rsidRPr="00B06ED9" w:rsidRDefault="00F6356C" w:rsidP="00F6356C">
      <w:pPr>
        <w:pStyle w:val="Bibliografia"/>
        <w:rPr>
          <w:sz w:val="20"/>
          <w:szCs w:val="20"/>
        </w:rPr>
      </w:pPr>
      <w:r w:rsidRPr="00B06ED9">
        <w:rPr>
          <w:sz w:val="20"/>
          <w:szCs w:val="20"/>
          <w:lang w:val="en-GB"/>
        </w:rPr>
        <w:t xml:space="preserve">Gómez Contreras, Jennifer. (2020). Gamification in Educational Contexts: Analysis of Its Application in a Distance Public Accounting Program. </w:t>
      </w:r>
      <w:r w:rsidRPr="00B06ED9">
        <w:rPr>
          <w:sz w:val="20"/>
          <w:szCs w:val="20"/>
        </w:rPr>
        <w:t xml:space="preserve">Universidad &amp; Empresa. 22. 8-39. 10.12804/revistas.urosario.edu.co/empresa7a.6939. </w:t>
      </w:r>
    </w:p>
    <w:p w14:paraId="10500F00" w14:textId="77777777" w:rsidR="00F6356C" w:rsidRPr="00B06ED9" w:rsidRDefault="00F6356C" w:rsidP="00F6356C">
      <w:pPr>
        <w:pStyle w:val="Bibliografia"/>
        <w:rPr>
          <w:sz w:val="20"/>
          <w:szCs w:val="20"/>
        </w:rPr>
      </w:pPr>
      <w:r w:rsidRPr="00B06ED9">
        <w:rPr>
          <w:sz w:val="20"/>
          <w:szCs w:val="20"/>
        </w:rPr>
        <w:t xml:space="preserve">Teh, Kamarul &amp; Md Hanafiah, Shariful Hafizi &amp; Abdul Kadir, Mohd Fadzil. </w:t>
      </w:r>
      <w:r w:rsidRPr="00B06ED9">
        <w:rPr>
          <w:sz w:val="20"/>
          <w:szCs w:val="20"/>
          <w:lang w:val="en-GB"/>
        </w:rPr>
        <w:t xml:space="preserve">(2019). Accustoms gamification in education improves student motivation, engagement and academic performance. </w:t>
      </w:r>
      <w:r w:rsidRPr="00B06ED9">
        <w:rPr>
          <w:sz w:val="20"/>
          <w:szCs w:val="20"/>
        </w:rPr>
        <w:t xml:space="preserve">10.35940/ijrte.B1062.0782S319. </w:t>
      </w:r>
    </w:p>
    <w:p w14:paraId="6A5C3755" w14:textId="77777777" w:rsidR="00F6356C" w:rsidRPr="00B06ED9" w:rsidRDefault="00F6356C" w:rsidP="00F6356C">
      <w:pPr>
        <w:pStyle w:val="Bibliografia"/>
        <w:rPr>
          <w:sz w:val="20"/>
          <w:szCs w:val="20"/>
          <w:lang w:val="en-GB"/>
        </w:rPr>
      </w:pPr>
      <w:r w:rsidRPr="00B06ED9">
        <w:rPr>
          <w:sz w:val="20"/>
          <w:szCs w:val="20"/>
          <w:lang w:val="en-GB"/>
        </w:rPr>
        <w:t>Chen, Yang &amp; Burton, Terry &amp; Vorvoreanu, Mihaela &amp; Whittinghill, David. (2015). Cogent</w:t>
      </w:r>
      <w:r w:rsidRPr="00B06ED9">
        <w:rPr>
          <w:rFonts w:ascii="MS Mincho" w:eastAsia="MS Mincho" w:hAnsi="MS Mincho" w:cs="MS Mincho" w:hint="eastAsia"/>
          <w:sz w:val="20"/>
          <w:szCs w:val="20"/>
          <w:lang w:val="en-GB"/>
        </w:rPr>
        <w:t>：</w:t>
      </w:r>
      <w:r w:rsidRPr="00B06ED9">
        <w:rPr>
          <w:sz w:val="20"/>
          <w:szCs w:val="20"/>
          <w:lang w:val="en-GB"/>
        </w:rPr>
        <w:t xml:space="preserve">A Case Study of Meaningful Gamification in Education with Virtual Currency. International Journal of Emerging Technologies in Learning (iJET). 10. 10.3991/ijet.v10i1.4247. </w:t>
      </w:r>
    </w:p>
    <w:p w14:paraId="6EC3AAE4" w14:textId="77777777" w:rsidR="00F6356C" w:rsidRPr="00B06ED9" w:rsidRDefault="00F6356C" w:rsidP="00F6356C">
      <w:pPr>
        <w:pStyle w:val="Bibliografia"/>
        <w:rPr>
          <w:sz w:val="20"/>
          <w:szCs w:val="20"/>
        </w:rPr>
      </w:pPr>
      <w:r w:rsidRPr="00B06ED9">
        <w:rPr>
          <w:sz w:val="20"/>
          <w:szCs w:val="20"/>
          <w:lang w:val="en-GB"/>
        </w:rPr>
        <w:t xml:space="preserve">Kollár, János. (2020). GAMIFICATION IN EDUCATION: CHANGING THE ATTITUDE OF MEDICAL STUDENTS TOWARDS DEMENTIA BY USING VIRTUAL REALITY (PILOT STUDY). </w:t>
      </w:r>
      <w:r w:rsidRPr="00B06ED9">
        <w:rPr>
          <w:sz w:val="20"/>
          <w:szCs w:val="20"/>
        </w:rPr>
        <w:t xml:space="preserve">PUPIL: International Journal of Teaching, Education and Learning. 4. 57-67. 10.20319/pijtel.2020.42.5767. </w:t>
      </w:r>
    </w:p>
    <w:p w14:paraId="637FE60F" w14:textId="77777777" w:rsidR="00F6356C" w:rsidRPr="00B06ED9" w:rsidRDefault="00F6356C" w:rsidP="00F6356C">
      <w:pPr>
        <w:pStyle w:val="Bibliografia"/>
        <w:rPr>
          <w:sz w:val="20"/>
          <w:szCs w:val="20"/>
        </w:rPr>
      </w:pPr>
      <w:r w:rsidRPr="00B06ED9">
        <w:rPr>
          <w:sz w:val="20"/>
          <w:szCs w:val="20"/>
          <w:lang w:val="en-GB"/>
        </w:rPr>
        <w:t xml:space="preserve">Kovácsné Pusztai, Kinga. (2021). Gamification in Higher Education. </w:t>
      </w:r>
      <w:r w:rsidRPr="00B06ED9">
        <w:rPr>
          <w:sz w:val="20"/>
          <w:szCs w:val="20"/>
        </w:rPr>
        <w:t xml:space="preserve">Teaching Mathematics and Computer Science. 18. 87-106. 10.5485/TMCS.2020.0510. </w:t>
      </w:r>
    </w:p>
    <w:p w14:paraId="3CA9C9C1" w14:textId="77777777" w:rsidR="00F6356C" w:rsidRPr="00B06ED9" w:rsidRDefault="00F6356C" w:rsidP="00F6356C">
      <w:pPr>
        <w:pStyle w:val="Bibliografia"/>
        <w:rPr>
          <w:sz w:val="20"/>
          <w:szCs w:val="20"/>
        </w:rPr>
      </w:pPr>
      <w:r w:rsidRPr="00B06ED9">
        <w:rPr>
          <w:sz w:val="20"/>
          <w:szCs w:val="20"/>
        </w:rPr>
        <w:t xml:space="preserve">Klubal, Libor &amp; Kostolányová, Kateřina &amp; Gybas, Vojtěch. </w:t>
      </w:r>
      <w:r w:rsidRPr="00B06ED9">
        <w:rPr>
          <w:sz w:val="20"/>
          <w:szCs w:val="20"/>
          <w:lang w:val="en-GB"/>
        </w:rPr>
        <w:t xml:space="preserve">(2018). Gamification in LMS Courses. International Journal of Information and Communication Technologies in Education. </w:t>
      </w:r>
      <w:r w:rsidRPr="00B06ED9">
        <w:rPr>
          <w:sz w:val="20"/>
          <w:szCs w:val="20"/>
        </w:rPr>
        <w:t xml:space="preserve">7. 46-50. 10.1515/ijicte-2018-0009. </w:t>
      </w:r>
    </w:p>
    <w:p w14:paraId="58ADD810" w14:textId="77777777" w:rsidR="00F6356C" w:rsidRPr="00B06ED9" w:rsidRDefault="00F6356C" w:rsidP="00F6356C">
      <w:pPr>
        <w:pStyle w:val="Bibliografia"/>
        <w:rPr>
          <w:sz w:val="20"/>
          <w:szCs w:val="20"/>
        </w:rPr>
      </w:pPr>
      <w:r w:rsidRPr="00B06ED9">
        <w:rPr>
          <w:sz w:val="20"/>
          <w:szCs w:val="20"/>
          <w:lang w:val="en-GB"/>
        </w:rPr>
        <w:t xml:space="preserve">Mahmud, siti nur diyana &amp; Husnin, Hazrati &amp; Tuan Soh, Tuan Mastura. (2020). Teaching Presence in Online Gamified Education for Sustainability Learning. </w:t>
      </w:r>
      <w:r w:rsidRPr="00B06ED9">
        <w:rPr>
          <w:sz w:val="20"/>
          <w:szCs w:val="20"/>
        </w:rPr>
        <w:t xml:space="preserve">Sustainability. 12. 3801. 10.3390/su12093801. </w:t>
      </w:r>
    </w:p>
    <w:p w14:paraId="2046CDAF" w14:textId="77777777" w:rsidR="00F6356C" w:rsidRPr="00B06ED9" w:rsidRDefault="00F6356C" w:rsidP="00F6356C">
      <w:pPr>
        <w:pStyle w:val="Bibliografia"/>
        <w:rPr>
          <w:sz w:val="20"/>
          <w:szCs w:val="20"/>
        </w:rPr>
      </w:pPr>
      <w:r w:rsidRPr="00B06ED9">
        <w:rPr>
          <w:sz w:val="20"/>
          <w:szCs w:val="20"/>
          <w:lang w:val="en-GB"/>
        </w:rPr>
        <w:t xml:space="preserve">Jusas, Vacius &amp; Barisas, Dominykas &amp; Jančiukas, Mindaugas. (2022). Game Elements towards More Sustainable Learning in Object-Oriented Programming Course. </w:t>
      </w:r>
      <w:r w:rsidRPr="00B06ED9">
        <w:rPr>
          <w:sz w:val="20"/>
          <w:szCs w:val="20"/>
        </w:rPr>
        <w:t xml:space="preserve">Sustainability. 14. 2325. 10.3390/su14042325. </w:t>
      </w:r>
    </w:p>
    <w:p w14:paraId="574D6D51" w14:textId="77777777" w:rsidR="00F6356C" w:rsidRPr="00B06ED9" w:rsidRDefault="00F6356C" w:rsidP="00F6356C">
      <w:pPr>
        <w:pStyle w:val="Bibliografia"/>
        <w:rPr>
          <w:sz w:val="20"/>
          <w:szCs w:val="20"/>
        </w:rPr>
      </w:pPr>
      <w:r w:rsidRPr="00B06ED9">
        <w:rPr>
          <w:sz w:val="20"/>
          <w:szCs w:val="20"/>
          <w:lang w:val="en-GB"/>
        </w:rPr>
        <w:t xml:space="preserve">Isabelle, Diane. (2020). Gamification of Entrepreneurship Education. </w:t>
      </w:r>
      <w:r w:rsidRPr="00B06ED9">
        <w:rPr>
          <w:sz w:val="20"/>
          <w:szCs w:val="20"/>
        </w:rPr>
        <w:t xml:space="preserve">Decision Sciences Journal of Innovative Education. 18. 10.1111/dsji.12203. </w:t>
      </w:r>
    </w:p>
    <w:p w14:paraId="5067A5D9" w14:textId="77777777" w:rsidR="00F6356C" w:rsidRPr="00B06ED9" w:rsidRDefault="00F6356C" w:rsidP="00F6356C">
      <w:pPr>
        <w:pStyle w:val="Bibliografia"/>
        <w:rPr>
          <w:sz w:val="20"/>
          <w:szCs w:val="20"/>
        </w:rPr>
      </w:pPr>
      <w:r w:rsidRPr="00B06ED9">
        <w:rPr>
          <w:sz w:val="20"/>
          <w:szCs w:val="20"/>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rsidRPr="00B06ED9">
        <w:rPr>
          <w:sz w:val="20"/>
          <w:szCs w:val="20"/>
        </w:rPr>
        <w:t xml:space="preserve">16. 482-490. 10.11591/ijeecs.v16.i1.pp482-490. </w:t>
      </w:r>
    </w:p>
    <w:p w14:paraId="3352657A" w14:textId="77777777" w:rsidR="00F6356C" w:rsidRPr="00B06ED9" w:rsidRDefault="00F6356C" w:rsidP="00F6356C">
      <w:pPr>
        <w:pStyle w:val="Bibliografia"/>
        <w:rPr>
          <w:sz w:val="20"/>
          <w:szCs w:val="20"/>
        </w:rPr>
      </w:pPr>
      <w:r w:rsidRPr="00B06ED9">
        <w:rPr>
          <w:sz w:val="20"/>
          <w:szCs w:val="20"/>
          <w:lang w:val="en-GB"/>
        </w:rPr>
        <w:t xml:space="preserve">Kanani, Pratik &amp; Nagda, Mudra &amp; Mehta, Parth &amp; Lamba, Simranjeet. (2020). Gamification in Plant Education for Children. </w:t>
      </w:r>
      <w:r w:rsidRPr="00B06ED9">
        <w:rPr>
          <w:sz w:val="20"/>
          <w:szCs w:val="20"/>
        </w:rPr>
        <w:t xml:space="preserve">2020. </w:t>
      </w:r>
    </w:p>
    <w:p w14:paraId="7B0BC585" w14:textId="77777777" w:rsidR="00F6356C" w:rsidRPr="00B06ED9" w:rsidRDefault="00F6356C" w:rsidP="00F6356C">
      <w:pPr>
        <w:pStyle w:val="Bibliografia"/>
        <w:rPr>
          <w:sz w:val="20"/>
          <w:szCs w:val="20"/>
        </w:rPr>
      </w:pPr>
      <w:r w:rsidRPr="00B06ED9">
        <w:rPr>
          <w:sz w:val="20"/>
          <w:szCs w:val="20"/>
          <w:lang w:val="en-GB"/>
        </w:rPr>
        <w:t xml:space="preserve">Furdu, Iulian &amp; Tomozei, Cosmin &amp; Köse, Utku. (2017). Pros and Cons Gamification and Gaming in Classroom. </w:t>
      </w:r>
      <w:r w:rsidRPr="00B06ED9">
        <w:rPr>
          <w:sz w:val="20"/>
          <w:szCs w:val="20"/>
        </w:rPr>
        <w:t xml:space="preserve">Broad Research in Artificial Intelligence and Neuroscience. 8. 56-62. </w:t>
      </w:r>
    </w:p>
    <w:p w14:paraId="0DA5751B" w14:textId="77777777" w:rsidR="00F6356C" w:rsidRPr="00B06ED9" w:rsidRDefault="00F6356C" w:rsidP="00F6356C">
      <w:pPr>
        <w:pStyle w:val="Bibliografia"/>
        <w:rPr>
          <w:sz w:val="20"/>
          <w:szCs w:val="20"/>
        </w:rPr>
      </w:pPr>
      <w:r w:rsidRPr="00B06ED9">
        <w:rPr>
          <w:sz w:val="20"/>
          <w:szCs w:val="20"/>
          <w:lang w:val="en-GB"/>
        </w:rPr>
        <w:t xml:space="preserve">Reyes, William &amp; Pech, Sergio. (2020). Gamification in distance education: experiences in a university educational model. </w:t>
      </w:r>
      <w:r w:rsidRPr="00B06ED9">
        <w:rPr>
          <w:sz w:val="20"/>
          <w:szCs w:val="20"/>
        </w:rPr>
        <w:t xml:space="preserve">Apertura. 12. 6-19. 10.32870/Ap.v12n2.1849. </w:t>
      </w:r>
    </w:p>
    <w:p w14:paraId="1F8A54F8" w14:textId="77777777" w:rsidR="00F6356C" w:rsidRPr="00B06ED9" w:rsidRDefault="00F6356C" w:rsidP="00F6356C">
      <w:pPr>
        <w:pStyle w:val="Bibliografia"/>
        <w:rPr>
          <w:sz w:val="20"/>
          <w:szCs w:val="20"/>
        </w:rPr>
      </w:pPr>
      <w:r w:rsidRPr="00B06ED9">
        <w:rPr>
          <w:sz w:val="20"/>
          <w:szCs w:val="20"/>
          <w:lang w:val="en-GB"/>
        </w:rPr>
        <w:t xml:space="preserve">Leon, Alejandro &amp; Peña, Marta. (2021). Gamification tools in the learning of shipbuilding in the undergraduate marine engineering education. </w:t>
      </w:r>
      <w:r w:rsidRPr="00B06ED9">
        <w:rPr>
          <w:sz w:val="20"/>
          <w:szCs w:val="20"/>
        </w:rPr>
        <w:t xml:space="preserve">Computer Applications in Engineering Education. 30. 10.1002/cae.22465. </w:t>
      </w:r>
    </w:p>
    <w:p w14:paraId="18EA5E80" w14:textId="77777777" w:rsidR="00F6356C" w:rsidRPr="00B06ED9" w:rsidRDefault="00F6356C" w:rsidP="00F6356C">
      <w:pPr>
        <w:pStyle w:val="Bibliografia"/>
        <w:rPr>
          <w:sz w:val="20"/>
          <w:szCs w:val="20"/>
        </w:rPr>
      </w:pPr>
      <w:r w:rsidRPr="00B06ED9">
        <w:rPr>
          <w:sz w:val="20"/>
          <w:szCs w:val="20"/>
          <w:lang w:val="en-GB"/>
        </w:rPr>
        <w:t xml:space="preserve">Rosli, Khairina &amp; Malaysia, Universiti &amp; Khairudin, Norhaiza. (2019). Gamification in Entrepreneurship and Accounting Education. </w:t>
      </w:r>
      <w:r w:rsidRPr="00B06ED9">
        <w:rPr>
          <w:sz w:val="20"/>
          <w:szCs w:val="20"/>
        </w:rPr>
        <w:t xml:space="preserve">Academy of Entrepreneurship Journal. 25. </w:t>
      </w:r>
    </w:p>
    <w:p w14:paraId="72381503" w14:textId="77777777" w:rsidR="00F6356C" w:rsidRPr="00B06ED9" w:rsidRDefault="00F6356C" w:rsidP="00F6356C">
      <w:pPr>
        <w:pStyle w:val="Bibliografia"/>
        <w:rPr>
          <w:sz w:val="20"/>
          <w:szCs w:val="20"/>
        </w:rPr>
      </w:pPr>
      <w:r w:rsidRPr="00B06ED9">
        <w:rPr>
          <w:sz w:val="20"/>
          <w:szCs w:val="20"/>
          <w:lang w:val="en-GB"/>
        </w:rPr>
        <w:t xml:space="preserve">Bernik, Andrija. (2021). Gamification Framework for E-Learning Systems in Higher Education. </w:t>
      </w:r>
      <w:r w:rsidRPr="00B06ED9">
        <w:rPr>
          <w:sz w:val="20"/>
          <w:szCs w:val="20"/>
        </w:rPr>
        <w:t xml:space="preserve">Tehnički glasnik. 15. 184-190. 10.31803/tg-20201008090615. </w:t>
      </w:r>
    </w:p>
    <w:p w14:paraId="6C8AFCFD" w14:textId="77777777" w:rsidR="00F6356C" w:rsidRPr="00B06ED9" w:rsidRDefault="00F6356C" w:rsidP="00F6356C">
      <w:pPr>
        <w:pStyle w:val="Bibliografia"/>
        <w:rPr>
          <w:sz w:val="20"/>
          <w:szCs w:val="20"/>
        </w:rPr>
      </w:pPr>
      <w:r w:rsidRPr="00B06ED9">
        <w:rPr>
          <w:sz w:val="20"/>
          <w:szCs w:val="20"/>
        </w:rPr>
        <w:t xml:space="preserve">Falah, Jannat &amp; Wedyan, Mohammad &amp; Alfalah, Salsabeel &amp; Abu-Tarboush, Muhannad &amp; Al-Jakheem, Ahmad &amp; Al-Faraneh, Muath &amp; Abuhammad, Areej &amp; Charissis, Vassilis. </w:t>
      </w:r>
      <w:r w:rsidRPr="00B06ED9">
        <w:rPr>
          <w:sz w:val="20"/>
          <w:szCs w:val="20"/>
          <w:lang w:val="en-GB"/>
        </w:rPr>
        <w:t xml:space="preserve">(2021). Identifying the Characteristics of Virtual Reality Gamification for Complex Educational Topics. </w:t>
      </w:r>
      <w:r w:rsidRPr="00B06ED9">
        <w:rPr>
          <w:sz w:val="20"/>
          <w:szCs w:val="20"/>
        </w:rPr>
        <w:t xml:space="preserve">Multimodal Technologies and Interaction. 5. 53. 10.3390/mti5090053. </w:t>
      </w:r>
    </w:p>
    <w:p w14:paraId="2B185B24" w14:textId="77777777" w:rsidR="00F6356C" w:rsidRPr="00B06ED9" w:rsidRDefault="00F6356C" w:rsidP="00F6356C">
      <w:pPr>
        <w:pStyle w:val="Bibliografia"/>
        <w:rPr>
          <w:sz w:val="20"/>
          <w:szCs w:val="20"/>
        </w:rPr>
      </w:pPr>
      <w:r w:rsidRPr="00B06ED9">
        <w:rPr>
          <w:sz w:val="20"/>
          <w:szCs w:val="20"/>
        </w:rPr>
        <w:t xml:space="preserve">Smiderle, Rodrigo &amp; Rigo, Sandro &amp; Marques, Leonardo &amp; Coelho, Jorge &amp; Jaques, Patricia. </w:t>
      </w:r>
      <w:r w:rsidRPr="00B06ED9">
        <w:rPr>
          <w:sz w:val="20"/>
          <w:szCs w:val="20"/>
          <w:lang w:val="en-GB"/>
        </w:rPr>
        <w:t xml:space="preserve">(2020). The impact of gamification on students’ learning, engagement and behavior based on their personality traits. </w:t>
      </w:r>
      <w:r w:rsidRPr="00B06ED9">
        <w:rPr>
          <w:sz w:val="20"/>
          <w:szCs w:val="20"/>
        </w:rPr>
        <w:t>Smart Learning Environments. 7. 10.1186/s40561-019-0098-x.</w:t>
      </w:r>
    </w:p>
    <w:p w14:paraId="606D36D6" w14:textId="77777777" w:rsidR="00F6356C" w:rsidRPr="00B06ED9" w:rsidRDefault="00F6356C" w:rsidP="00F6356C">
      <w:pPr>
        <w:pStyle w:val="Bibliografia"/>
        <w:jc w:val="left"/>
        <w:rPr>
          <w:sz w:val="20"/>
          <w:szCs w:val="20"/>
          <w:lang w:val="en-GB"/>
        </w:rPr>
      </w:pPr>
      <w:r w:rsidRPr="00B06ED9">
        <w:rPr>
          <w:i/>
          <w:iCs/>
          <w:sz w:val="20"/>
          <w:szCs w:val="20"/>
          <w:lang w:val="en-GB"/>
        </w:rPr>
        <w:t>Research Interest Score</w:t>
      </w:r>
      <w:r w:rsidRPr="00B06ED9">
        <w:rPr>
          <w:sz w:val="20"/>
          <w:szCs w:val="20"/>
          <w:lang w:val="en-GB"/>
        </w:rPr>
        <w:t xml:space="preserve"> (s. f.). </w:t>
      </w:r>
      <w:hyperlink r:id="rId65" w:history="1">
        <w:r w:rsidRPr="00B06ED9">
          <w:rPr>
            <w:rStyle w:val="Hipervnculo"/>
            <w:sz w:val="20"/>
            <w:szCs w:val="20"/>
            <w:lang w:val="en-GB"/>
          </w:rPr>
          <w:t>https://explore.researchgate.net/display/support/Research+Interest+Score</w:t>
        </w:r>
      </w:hyperlink>
    </w:p>
    <w:p w14:paraId="58DDA9E0" w14:textId="77777777" w:rsidR="00F6356C" w:rsidRPr="00B06ED9" w:rsidRDefault="00F6356C" w:rsidP="00F6356C">
      <w:pPr>
        <w:pStyle w:val="Bibliografia"/>
        <w:jc w:val="left"/>
        <w:rPr>
          <w:sz w:val="20"/>
          <w:szCs w:val="20"/>
          <w:lang w:val="en-GB"/>
        </w:rPr>
      </w:pPr>
      <w:r w:rsidRPr="00B06ED9">
        <w:rPr>
          <w:sz w:val="20"/>
          <w:szCs w:val="20"/>
          <w:lang w:val="en-GB"/>
        </w:rPr>
        <w:t>Sailer, M., &amp; Homner, L. (2020). The gamification of learning: A meta-analysis. </w:t>
      </w:r>
      <w:r w:rsidRPr="00B06ED9">
        <w:rPr>
          <w:i/>
          <w:iCs/>
          <w:sz w:val="20"/>
          <w:szCs w:val="20"/>
        </w:rPr>
        <w:t>Educational Psychology Review</w:t>
      </w:r>
      <w:r w:rsidRPr="00B06ED9">
        <w:rPr>
          <w:sz w:val="20"/>
          <w:szCs w:val="20"/>
        </w:rPr>
        <w:t>, </w:t>
      </w:r>
      <w:r w:rsidRPr="00B06ED9">
        <w:rPr>
          <w:i/>
          <w:iCs/>
          <w:sz w:val="20"/>
          <w:szCs w:val="20"/>
        </w:rPr>
        <w:t>32</w:t>
      </w:r>
      <w:r w:rsidRPr="00B06ED9">
        <w:rPr>
          <w:sz w:val="20"/>
          <w:szCs w:val="20"/>
        </w:rPr>
        <w:t>(1), 77-112.</w:t>
      </w:r>
    </w:p>
    <w:p w14:paraId="4ACAD310" w14:textId="77777777" w:rsidR="00F6356C" w:rsidRPr="00B06ED9" w:rsidRDefault="00F6356C" w:rsidP="00F6356C">
      <w:pPr>
        <w:pStyle w:val="Bibliografia"/>
        <w:rPr>
          <w:sz w:val="20"/>
          <w:szCs w:val="20"/>
        </w:rPr>
      </w:pPr>
      <w:r w:rsidRPr="00B06ED9">
        <w:rPr>
          <w:i/>
          <w:iCs/>
          <w:sz w:val="20"/>
          <w:szCs w:val="20"/>
          <w:lang w:val="en-GB"/>
        </w:rPr>
        <w:t>Kahoot! | Learning games | Make learning awesome!</w:t>
      </w:r>
      <w:r w:rsidRPr="00B06ED9">
        <w:rPr>
          <w:sz w:val="20"/>
          <w:szCs w:val="20"/>
          <w:lang w:val="en-GB"/>
        </w:rPr>
        <w:t xml:space="preserve"> </w:t>
      </w:r>
      <w:r w:rsidRPr="00B06ED9">
        <w:rPr>
          <w:sz w:val="20"/>
          <w:szCs w:val="20"/>
        </w:rPr>
        <w:t>(2023, 21 marzo). Kahoot! https://kahoot.com/</w:t>
      </w:r>
    </w:p>
    <w:p w14:paraId="620FDABC" w14:textId="77777777" w:rsidR="00F6356C" w:rsidRPr="00B06ED9" w:rsidRDefault="00F6356C" w:rsidP="00F6356C">
      <w:pPr>
        <w:pStyle w:val="Bibliografia"/>
        <w:rPr>
          <w:sz w:val="20"/>
          <w:szCs w:val="20"/>
          <w:lang w:val="en-GB"/>
        </w:rPr>
      </w:pPr>
      <w:r w:rsidRPr="00B06ED9">
        <w:rPr>
          <w:i/>
          <w:iCs/>
          <w:sz w:val="20"/>
          <w:szCs w:val="20"/>
          <w:lang w:val="en-GB"/>
        </w:rPr>
        <w:t>Edpuzzle | Make Any Video Your Lesson</w:t>
      </w:r>
      <w:r w:rsidRPr="00B06ED9">
        <w:rPr>
          <w:sz w:val="20"/>
          <w:szCs w:val="20"/>
          <w:lang w:val="en-GB"/>
        </w:rPr>
        <w:t xml:space="preserve">. </w:t>
      </w:r>
      <w:r w:rsidRPr="00B06ED9">
        <w:rPr>
          <w:sz w:val="20"/>
          <w:szCs w:val="20"/>
        </w:rPr>
        <w:t>(s. f.). Edpuzzle. https://edpuzzle.com/</w:t>
      </w:r>
    </w:p>
    <w:p w14:paraId="15475AE8" w14:textId="77777777" w:rsidR="00F6356C" w:rsidRPr="00B06ED9" w:rsidRDefault="00F6356C" w:rsidP="00F6356C">
      <w:pPr>
        <w:pStyle w:val="Bibliografia"/>
        <w:rPr>
          <w:sz w:val="20"/>
          <w:szCs w:val="20"/>
          <w:lang w:val="en-GB"/>
        </w:rPr>
      </w:pPr>
      <w:r w:rsidRPr="00B06ED9">
        <w:rPr>
          <w:i/>
          <w:iCs/>
          <w:sz w:val="20"/>
          <w:szCs w:val="20"/>
          <w:lang w:val="en-GB"/>
        </w:rPr>
        <w:t>Google Forms: Sign-in</w:t>
      </w:r>
      <w:r w:rsidRPr="00B06ED9">
        <w:rPr>
          <w:sz w:val="20"/>
          <w:szCs w:val="20"/>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D772C61" w14:textId="77777777" w:rsidR="00F6356C" w:rsidRPr="00B06ED9" w:rsidRDefault="00F6356C" w:rsidP="00F6356C">
      <w:pPr>
        <w:pStyle w:val="Bibliografia"/>
        <w:rPr>
          <w:sz w:val="20"/>
          <w:szCs w:val="20"/>
          <w:lang w:val="en-GB"/>
        </w:rPr>
      </w:pPr>
      <w:r w:rsidRPr="00B06ED9">
        <w:rPr>
          <w:sz w:val="20"/>
          <w:szCs w:val="20"/>
          <w:lang w:val="en-GB"/>
        </w:rPr>
        <w:lastRenderedPageBreak/>
        <w:t xml:space="preserve">Switzer, Y., Cameron, S., Dial, T., Murphy-Johnson, R., Goodwin-Richards, S., Staub, S., Oberembt, M., Edinger, S., Anderson, L., Gay, L., Cagle, K., Cooper, J., Zaccaria, K., Mitchell, J., Boyd, J., Applewhite, J., Newman, J., Stock, E., Birmingham, F., . . . Switzer, Y. (s. f.-b). </w:t>
      </w:r>
      <w:r w:rsidRPr="00B06ED9">
        <w:rPr>
          <w:i/>
          <w:iCs/>
          <w:sz w:val="20"/>
          <w:szCs w:val="20"/>
          <w:lang w:val="en-GB"/>
        </w:rPr>
        <w:t>Quizizz | Where motivation meets mastery</w:t>
      </w:r>
      <w:r w:rsidRPr="00B06ED9">
        <w:rPr>
          <w:sz w:val="20"/>
          <w:szCs w:val="20"/>
          <w:lang w:val="en-GB"/>
        </w:rPr>
        <w:t>. https://quizizz.com/?lng=en</w:t>
      </w:r>
    </w:p>
    <w:p w14:paraId="0FEE64A0" w14:textId="77777777" w:rsidR="00F6356C" w:rsidRPr="00B06ED9" w:rsidRDefault="00F6356C" w:rsidP="00F6356C">
      <w:pPr>
        <w:pStyle w:val="Bibliografia"/>
        <w:rPr>
          <w:sz w:val="20"/>
          <w:szCs w:val="20"/>
          <w:lang w:val="en-GB" w:eastAsia="en-GB"/>
        </w:rPr>
      </w:pPr>
      <w:r w:rsidRPr="00B06ED9">
        <w:rPr>
          <w:sz w:val="20"/>
          <w:szCs w:val="20"/>
          <w:lang w:val="en-GB" w:eastAsia="en-GB"/>
        </w:rPr>
        <w:t xml:space="preserve">Davis, F. D. (1989). Perceived Usefulness, Perceived Ease of Use, and User Acceptance of Information Technology. </w:t>
      </w:r>
      <w:r w:rsidRPr="00B06ED9">
        <w:rPr>
          <w:i/>
          <w:iCs/>
          <w:sz w:val="20"/>
          <w:szCs w:val="20"/>
          <w:lang w:val="en-GB" w:eastAsia="en-GB"/>
        </w:rPr>
        <w:t>MIS Quarterly</w:t>
      </w:r>
      <w:r w:rsidRPr="00B06ED9">
        <w:rPr>
          <w:sz w:val="20"/>
          <w:szCs w:val="20"/>
          <w:lang w:val="en-GB" w:eastAsia="en-GB"/>
        </w:rPr>
        <w:t xml:space="preserve">, </w:t>
      </w:r>
      <w:r w:rsidRPr="00B06ED9">
        <w:rPr>
          <w:i/>
          <w:iCs/>
          <w:sz w:val="20"/>
          <w:szCs w:val="20"/>
          <w:lang w:val="en-GB" w:eastAsia="en-GB"/>
        </w:rPr>
        <w:t>13</w:t>
      </w:r>
      <w:r w:rsidRPr="00B06ED9">
        <w:rPr>
          <w:sz w:val="20"/>
          <w:szCs w:val="20"/>
          <w:lang w:val="en-GB" w:eastAsia="en-GB"/>
        </w:rPr>
        <w:t>(3), 319–340. https://doi.org/10.2307/249008</w:t>
      </w:r>
    </w:p>
    <w:p w14:paraId="47970A71" w14:textId="77777777" w:rsidR="00F6356C" w:rsidRPr="00B06ED9" w:rsidRDefault="00F6356C" w:rsidP="00F6356C">
      <w:pPr>
        <w:pStyle w:val="Bibliografia"/>
        <w:jc w:val="left"/>
        <w:rPr>
          <w:sz w:val="20"/>
          <w:szCs w:val="20"/>
          <w:lang w:val="en-GB"/>
        </w:rPr>
      </w:pPr>
      <w:r w:rsidRPr="00B06ED9">
        <w:rPr>
          <w:sz w:val="20"/>
          <w:szCs w:val="20"/>
        </w:rPr>
        <w:t>Blas, C. R. (2007). Encuesta Nacional de Salud. </w:t>
      </w:r>
      <w:r w:rsidRPr="00B06ED9">
        <w:rPr>
          <w:i/>
          <w:iCs/>
          <w:sz w:val="20"/>
          <w:szCs w:val="20"/>
        </w:rPr>
        <w:t>Indice</w:t>
      </w:r>
      <w:r w:rsidRPr="00B06ED9">
        <w:rPr>
          <w:sz w:val="20"/>
          <w:szCs w:val="20"/>
        </w:rPr>
        <w:t>, </w:t>
      </w:r>
      <w:r w:rsidRPr="00B06ED9">
        <w:rPr>
          <w:i/>
          <w:iCs/>
          <w:sz w:val="20"/>
          <w:szCs w:val="20"/>
        </w:rPr>
        <w:t>20</w:t>
      </w:r>
      <w:r w:rsidRPr="00B06ED9">
        <w:rPr>
          <w:sz w:val="20"/>
          <w:szCs w:val="20"/>
        </w:rPr>
        <w:t>, 9-11.</w:t>
      </w:r>
    </w:p>
    <w:p w14:paraId="0878735C" w14:textId="77777777" w:rsidR="00F6356C" w:rsidRPr="00B06ED9" w:rsidRDefault="00F6356C" w:rsidP="00F6356C">
      <w:pPr>
        <w:pStyle w:val="Bibliografia"/>
        <w:rPr>
          <w:sz w:val="20"/>
          <w:szCs w:val="20"/>
          <w:lang w:val="en-GB" w:eastAsia="en-GB"/>
        </w:rPr>
      </w:pPr>
      <w:r w:rsidRPr="00B06ED9">
        <w:rPr>
          <w:sz w:val="20"/>
          <w:szCs w:val="20"/>
          <w:lang w:val="en-GB" w:eastAsia="en-GB"/>
        </w:rPr>
        <w:t>Rothman KJ, Greenland S, Lash TL. Modern Epidemiology. 3rd ed. Philadelphia: Lippincott Williams &amp; Wilkins; 2008.</w:t>
      </w:r>
    </w:p>
    <w:p w14:paraId="0FEE4FE4" w14:textId="77777777" w:rsidR="00F6356C" w:rsidRPr="00B06ED9" w:rsidRDefault="00F6356C" w:rsidP="00F6356C">
      <w:pPr>
        <w:pStyle w:val="Bibliografia"/>
        <w:rPr>
          <w:sz w:val="20"/>
          <w:szCs w:val="20"/>
          <w:lang w:val="en-GB" w:eastAsia="en-GB"/>
        </w:rPr>
      </w:pPr>
      <w:r w:rsidRPr="00B06ED9">
        <w:rPr>
          <w:sz w:val="20"/>
          <w:szCs w:val="20"/>
          <w:lang w:val="en-GB" w:eastAsia="en-GB"/>
        </w:rPr>
        <w:t>World Health Organization. Guidelines for the evaluation of vaccine efficacy in humans. Geneva: World Health Organization; 2000.</w:t>
      </w:r>
    </w:p>
    <w:p w14:paraId="447B8B89" w14:textId="77777777" w:rsidR="00F6356C" w:rsidRPr="00B06ED9" w:rsidRDefault="00F6356C" w:rsidP="00F6356C">
      <w:pPr>
        <w:pStyle w:val="Bibliografia"/>
        <w:rPr>
          <w:sz w:val="20"/>
          <w:szCs w:val="20"/>
          <w:lang w:val="en-GB" w:eastAsia="en-GB"/>
        </w:rPr>
      </w:pPr>
      <w:r w:rsidRPr="00B06ED9">
        <w:rPr>
          <w:sz w:val="20"/>
          <w:szCs w:val="20"/>
          <w:lang w:val="en-GB" w:eastAsia="en-GB"/>
        </w:rPr>
        <w:t>European Medicines Agency. Guideline on influenza vaccines - non-clinical and clinical module. London: European Medicines Agency; 2009.</w:t>
      </w:r>
    </w:p>
    <w:p w14:paraId="52A4D8F7" w14:textId="77777777" w:rsidR="00F6356C" w:rsidRPr="00B06ED9" w:rsidRDefault="00F6356C" w:rsidP="00F6356C">
      <w:pPr>
        <w:pStyle w:val="Bibliografia"/>
        <w:jc w:val="left"/>
        <w:rPr>
          <w:sz w:val="20"/>
          <w:szCs w:val="20"/>
          <w:lang w:val="en-GB"/>
        </w:rPr>
      </w:pPr>
      <w:r w:rsidRPr="00B06ED9">
        <w:rPr>
          <w:sz w:val="20"/>
          <w:szCs w:val="20"/>
        </w:rPr>
        <w:t xml:space="preserve">Pardo, A. (2004). Pruebas de hipótesis: Prueba t de Student. </w:t>
      </w:r>
      <w:r w:rsidRPr="00B06ED9">
        <w:rPr>
          <w:sz w:val="20"/>
          <w:szCs w:val="20"/>
          <w:lang w:val="en-GB"/>
        </w:rPr>
        <w:t>Revista Colombiana de Anestesiología, 32(1), 45-51.</w:t>
      </w:r>
    </w:p>
    <w:p w14:paraId="19245F8A" w14:textId="77777777" w:rsidR="00F6356C" w:rsidRPr="00B06ED9" w:rsidRDefault="00F6356C" w:rsidP="00F6356C">
      <w:pPr>
        <w:pStyle w:val="Bibliografia"/>
        <w:rPr>
          <w:sz w:val="20"/>
          <w:szCs w:val="20"/>
          <w:lang w:val="en-GB" w:eastAsia="en-GB"/>
        </w:rPr>
      </w:pPr>
      <w:r w:rsidRPr="00B06ED9">
        <w:rPr>
          <w:sz w:val="20"/>
          <w:szCs w:val="20"/>
          <w:lang w:val="en-GB" w:eastAsia="en-GB"/>
        </w:rPr>
        <w:t>Field, A. (2013). Discovering statistics using IBM SPSS statistics. Sage.</w:t>
      </w:r>
    </w:p>
    <w:p w14:paraId="2371E283" w14:textId="77777777" w:rsidR="00F6356C" w:rsidRPr="00B06ED9" w:rsidRDefault="00F6356C" w:rsidP="00F6356C">
      <w:pPr>
        <w:pStyle w:val="Bibliografia"/>
        <w:rPr>
          <w:sz w:val="20"/>
          <w:szCs w:val="20"/>
          <w:lang w:val="en-GB" w:eastAsia="en-GB"/>
        </w:rPr>
      </w:pPr>
      <w:r w:rsidRPr="00B06ED9">
        <w:rPr>
          <w:sz w:val="20"/>
          <w:szCs w:val="20"/>
          <w:lang w:val="en-GB" w:eastAsia="en-GB"/>
        </w:rPr>
        <w:t>Rosner, B. (2010). Fundamentals of biostatistics. Cengage Learning.</w:t>
      </w:r>
    </w:p>
    <w:p w14:paraId="630B89F7" w14:textId="77777777" w:rsidR="00F6356C" w:rsidRPr="00B06ED9" w:rsidRDefault="00F6356C" w:rsidP="00F6356C">
      <w:pPr>
        <w:pStyle w:val="Bibliografia"/>
        <w:rPr>
          <w:sz w:val="20"/>
          <w:szCs w:val="20"/>
          <w:lang w:val="en-GB" w:eastAsia="en-GB"/>
        </w:rPr>
      </w:pPr>
      <w:r w:rsidRPr="00B06ED9">
        <w:rPr>
          <w:sz w:val="20"/>
          <w:szCs w:val="20"/>
          <w:lang w:val="en-GB" w:eastAsia="en-GB"/>
        </w:rPr>
        <w:t>Sullivan, L. M. (2012). Essentials of biostatistics in public health. Jones &amp; Bartlett Publishers.</w:t>
      </w:r>
    </w:p>
    <w:p w14:paraId="4CB8A26B" w14:textId="77777777" w:rsidR="00F6356C" w:rsidRPr="00B06ED9" w:rsidRDefault="00F6356C" w:rsidP="00F6356C">
      <w:pPr>
        <w:pStyle w:val="Bibliografia"/>
        <w:jc w:val="left"/>
        <w:rPr>
          <w:sz w:val="20"/>
          <w:szCs w:val="20"/>
          <w:lang w:val="en-GB"/>
        </w:rPr>
      </w:pPr>
      <w:r w:rsidRPr="00B06ED9">
        <w:rPr>
          <w:sz w:val="20"/>
          <w:szCs w:val="20"/>
        </w:rPr>
        <w:t xml:space="preserve">de FSM Russo, R., &amp; Camanho, R. (2015). </w:t>
      </w:r>
      <w:r w:rsidRPr="00B06ED9">
        <w:rPr>
          <w:sz w:val="20"/>
          <w:szCs w:val="20"/>
          <w:lang w:val="en-GB"/>
        </w:rPr>
        <w:t>Criteria in AHP: a systematic review of literature. Procedia Computer Science, 55, 1123-1132.</w:t>
      </w:r>
    </w:p>
    <w:p w14:paraId="623BCCF8" w14:textId="77777777" w:rsidR="00F6356C" w:rsidRPr="00B06ED9" w:rsidRDefault="00F6356C" w:rsidP="00F6356C">
      <w:pPr>
        <w:pStyle w:val="Bibliografia"/>
        <w:jc w:val="left"/>
        <w:rPr>
          <w:sz w:val="20"/>
          <w:szCs w:val="20"/>
        </w:rPr>
      </w:pPr>
      <w:r w:rsidRPr="00B06ED9">
        <w:rPr>
          <w:sz w:val="20"/>
          <w:szCs w:val="20"/>
        </w:rPr>
        <w:t xml:space="preserve">Victor Yepes (2018). Proceso analítico jerárquico (AHP). Recuperado el 19 de abril de 2023, de </w:t>
      </w:r>
      <w:hyperlink r:id="rId66" w:history="1">
        <w:r w:rsidRPr="00B06ED9">
          <w:rPr>
            <w:rStyle w:val="Hipervnculo"/>
            <w:sz w:val="20"/>
            <w:szCs w:val="20"/>
          </w:rPr>
          <w:t>https://victoryepes.blogs.upv.es/2018/11/27/proceso-analitico-jerarquico-ahp/</w:t>
        </w:r>
      </w:hyperlink>
    </w:p>
    <w:p w14:paraId="2B3327BA" w14:textId="77777777" w:rsidR="00F6356C" w:rsidRPr="00B06ED9" w:rsidRDefault="00F6356C" w:rsidP="00F6356C">
      <w:pPr>
        <w:pStyle w:val="Bibliografia"/>
        <w:jc w:val="left"/>
        <w:rPr>
          <w:sz w:val="20"/>
          <w:szCs w:val="20"/>
        </w:rPr>
      </w:pPr>
      <w:r w:rsidRPr="00B06ED9">
        <w:rPr>
          <w:sz w:val="20"/>
          <w:szCs w:val="20"/>
        </w:rPr>
        <w:t xml:space="preserve">Ministerio de Educación y Formación Profesional. (2020). Indicadores Educativos 2020. Recuperado de </w:t>
      </w:r>
      <w:hyperlink r:id="rId67" w:history="1">
        <w:r w:rsidRPr="00B06ED9">
          <w:rPr>
            <w:rStyle w:val="Hipervnculo"/>
            <w:sz w:val="20"/>
            <w:szCs w:val="20"/>
          </w:rPr>
          <w:t>https://www.educacionyfp.gob.es/dam/jcr:7bd02364-3fd2-405f-b0d6-4fe05debbd38/seie-2020.pdf</w:t>
        </w:r>
      </w:hyperlink>
    </w:p>
    <w:p w14:paraId="6487D80B" w14:textId="77777777" w:rsidR="00F6356C" w:rsidRPr="00B06ED9" w:rsidRDefault="00F6356C" w:rsidP="00F6356C">
      <w:pPr>
        <w:pStyle w:val="Bibliografia"/>
        <w:jc w:val="left"/>
        <w:rPr>
          <w:sz w:val="20"/>
          <w:szCs w:val="20"/>
          <w:lang w:val="en-GB"/>
        </w:rPr>
      </w:pPr>
      <w:r w:rsidRPr="00B06ED9">
        <w:rPr>
          <w:sz w:val="20"/>
          <w:szCs w:val="20"/>
          <w:lang w:val="en-GB"/>
        </w:rPr>
        <w:t xml:space="preserve">User, S. (s. f.). </w:t>
      </w:r>
      <w:r w:rsidRPr="00B06ED9">
        <w:rPr>
          <w:i/>
          <w:iCs/>
          <w:sz w:val="20"/>
          <w:szCs w:val="20"/>
          <w:lang w:val="en-GB"/>
        </w:rPr>
        <w:t>Web AJDA</w:t>
      </w:r>
      <w:r w:rsidRPr="00B06ED9">
        <w:rPr>
          <w:sz w:val="20"/>
          <w:szCs w:val="20"/>
          <w:lang w:val="en-GB"/>
        </w:rPr>
        <w:t>. https://newton.proyectodescartes.org/juegosdidacticos/index.php?option=com_content&amp;view=article&amp;id=71&amp;Itemid=469&amp;lang=en</w:t>
      </w:r>
    </w:p>
    <w:p w14:paraId="4A781728" w14:textId="77777777" w:rsidR="00F6356C" w:rsidRPr="00B06ED9" w:rsidRDefault="00F6356C" w:rsidP="00F6356C">
      <w:pPr>
        <w:pStyle w:val="Bibliografia"/>
        <w:jc w:val="left"/>
        <w:rPr>
          <w:sz w:val="20"/>
          <w:szCs w:val="20"/>
          <w:lang w:val="en-GB"/>
        </w:rPr>
      </w:pPr>
      <w:r w:rsidRPr="00B06ED9">
        <w:rPr>
          <w:sz w:val="20"/>
          <w:szCs w:val="20"/>
        </w:rPr>
        <w:t xml:space="preserve">Garcia, F. J. N., &amp; Urrea, A. P. (1990). Riesgo atribuible: sus formas, usos e interpretación. </w:t>
      </w:r>
      <w:r w:rsidRPr="00B06ED9">
        <w:rPr>
          <w:sz w:val="20"/>
          <w:szCs w:val="20"/>
          <w:lang w:val="en-GB"/>
        </w:rPr>
        <w:t>Gaceta Sanitaria, 4(18), 112-117.</w:t>
      </w:r>
    </w:p>
    <w:p w14:paraId="7C1D285A" w14:textId="77777777" w:rsidR="00F6356C" w:rsidRPr="00B06ED9" w:rsidRDefault="00F6356C" w:rsidP="00F6356C">
      <w:pPr>
        <w:pStyle w:val="Bibliografia"/>
        <w:jc w:val="left"/>
        <w:rPr>
          <w:sz w:val="20"/>
          <w:szCs w:val="20"/>
          <w:lang w:val="en-GB"/>
        </w:rPr>
      </w:pPr>
      <w:r w:rsidRPr="00B06ED9">
        <w:rPr>
          <w:sz w:val="20"/>
          <w:szCs w:val="20"/>
          <w:lang w:val="en-GB"/>
        </w:rPr>
        <w:t xml:space="preserve">Abdelwahab, S. F., Issa, U. H., &amp; Ashour, H. M. </w:t>
      </w:r>
      <w:r w:rsidRPr="00B06ED9">
        <w:rPr>
          <w:sz w:val="20"/>
          <w:szCs w:val="20"/>
          <w:lang w:val="en-GB"/>
        </w:rPr>
        <w:t>(2021). A novel vaccine selection decision-making model (VSDMM) for COVID-19. Vaccines, 9(7), 718.</w:t>
      </w:r>
    </w:p>
    <w:p w14:paraId="05A20833" w14:textId="77777777" w:rsidR="00F6356C" w:rsidRPr="00B06ED9" w:rsidRDefault="00F6356C" w:rsidP="00F6356C">
      <w:pPr>
        <w:pStyle w:val="Bibliografia"/>
        <w:jc w:val="left"/>
        <w:rPr>
          <w:sz w:val="20"/>
          <w:szCs w:val="20"/>
          <w:lang w:val="en-GB"/>
        </w:rPr>
      </w:pPr>
      <w:r w:rsidRPr="00B06ED9">
        <w:rPr>
          <w:sz w:val="20"/>
          <w:szCs w:val="20"/>
          <w:lang w:val="en-GB"/>
        </w:rPr>
        <w:t>Brans, J. P., &amp; De Smet, Y. (2016). PROMETHEE methods. Multiple criteria decision analysis: state of the art surveys, 187-219.</w:t>
      </w:r>
    </w:p>
    <w:p w14:paraId="3421379D" w14:textId="77777777" w:rsidR="00F6356C" w:rsidRPr="00B06ED9" w:rsidRDefault="00F6356C" w:rsidP="00F6356C">
      <w:pPr>
        <w:pStyle w:val="Bibliografia"/>
        <w:jc w:val="left"/>
        <w:rPr>
          <w:sz w:val="20"/>
          <w:szCs w:val="20"/>
          <w:lang w:val="en-GB"/>
        </w:rPr>
      </w:pPr>
      <w:r w:rsidRPr="00B06ED9">
        <w:rPr>
          <w:sz w:val="20"/>
          <w:szCs w:val="20"/>
          <w:lang w:val="en-GB"/>
        </w:rPr>
        <w:t>Narayanamoorthy, S., Pragathi, S., Parthasarathy, T. N., Kalaiselvan, S., Kureethara, J. V., Saraswathy, R., ... &amp; Kang, D. (2021). The COVID-19 vaccine preference for youngsters using PROMETHEE-II in the IFSS environment. Symmetry, 13(6), 1030.</w:t>
      </w:r>
    </w:p>
    <w:p w14:paraId="795F4684" w14:textId="77777777" w:rsidR="00F6356C" w:rsidRPr="00B06ED9" w:rsidRDefault="00F6356C" w:rsidP="00F6356C">
      <w:pPr>
        <w:pStyle w:val="Bibliografia"/>
        <w:jc w:val="left"/>
        <w:rPr>
          <w:sz w:val="20"/>
          <w:szCs w:val="20"/>
          <w:lang w:val="en-GB"/>
        </w:rPr>
      </w:pPr>
      <w:r w:rsidRPr="00B06ED9">
        <w:rPr>
          <w:sz w:val="20"/>
          <w:szCs w:val="20"/>
        </w:rPr>
        <w:t xml:space="preserve">Clasificación de los métodos de toma de decisión multicriterio multiatributo – El blog de Víctor Yepes. </w:t>
      </w:r>
      <w:r w:rsidRPr="00B06ED9">
        <w:rPr>
          <w:sz w:val="20"/>
          <w:szCs w:val="20"/>
          <w:lang w:val="en-GB"/>
        </w:rPr>
        <w:t xml:space="preserve">(2018, 26 noviembre). </w:t>
      </w:r>
      <w:hyperlink r:id="rId68" w:history="1">
        <w:r w:rsidRPr="00B06ED9">
          <w:rPr>
            <w:rStyle w:val="Hipervnculo"/>
            <w:sz w:val="20"/>
            <w:szCs w:val="20"/>
            <w:lang w:val="en-GB"/>
          </w:rPr>
          <w:t>https://victoryepes.blogs.upv.es/2018/11/26/clasificacion-metodos-madm/</w:t>
        </w:r>
      </w:hyperlink>
    </w:p>
    <w:p w14:paraId="572136E7" w14:textId="77777777" w:rsidR="00F6356C" w:rsidRPr="00B06ED9" w:rsidRDefault="00F6356C" w:rsidP="00F6356C">
      <w:pPr>
        <w:pStyle w:val="Bibliografia"/>
        <w:jc w:val="left"/>
        <w:rPr>
          <w:sz w:val="20"/>
          <w:szCs w:val="20"/>
          <w:lang w:val="en-GB"/>
        </w:rPr>
      </w:pPr>
      <w:r w:rsidRPr="00B06ED9">
        <w:rPr>
          <w:sz w:val="20"/>
          <w:szCs w:val="20"/>
          <w:lang w:val="en-GB"/>
        </w:rPr>
        <w:t>Saaty, T. L. (2008). Decision making with the analytic hierarchy process. International journal of services sciences, 1(1), 83-98.</w:t>
      </w:r>
    </w:p>
    <w:p w14:paraId="30442CFC" w14:textId="77777777" w:rsidR="00F6356C" w:rsidRPr="00B06ED9" w:rsidRDefault="00F6356C" w:rsidP="00F6356C">
      <w:pPr>
        <w:pStyle w:val="Bibliografia"/>
        <w:rPr>
          <w:sz w:val="20"/>
          <w:szCs w:val="20"/>
        </w:rPr>
      </w:pPr>
      <w:r w:rsidRPr="00B06ED9">
        <w:rPr>
          <w:sz w:val="20"/>
          <w:szCs w:val="20"/>
          <w:lang w:val="en-GB"/>
        </w:rPr>
        <w:t xml:space="preserve">Colaboradores de Wikipedia. (2023). The Amazing World of Gumball. </w:t>
      </w:r>
      <w:r w:rsidRPr="00B06ED9">
        <w:rPr>
          <w:i/>
          <w:iCs/>
          <w:sz w:val="20"/>
          <w:szCs w:val="20"/>
        </w:rPr>
        <w:t>Wikipedia, la enciclopedia libre</w:t>
      </w:r>
      <w:r w:rsidRPr="00B06ED9">
        <w:rPr>
          <w:sz w:val="20"/>
          <w:szCs w:val="20"/>
        </w:rPr>
        <w:t>. https://es.wikipedia.org/wiki/The_Amazing_World_of_Gumball</w:t>
      </w:r>
    </w:p>
    <w:p w14:paraId="427E9D0F" w14:textId="77777777" w:rsidR="00F6356C" w:rsidRPr="00B06ED9" w:rsidRDefault="00F6356C" w:rsidP="00F6356C">
      <w:pPr>
        <w:pStyle w:val="Bibliografia"/>
        <w:jc w:val="left"/>
        <w:rPr>
          <w:sz w:val="20"/>
          <w:szCs w:val="20"/>
          <w:lang w:val="en-GB"/>
        </w:rPr>
      </w:pPr>
      <w:r w:rsidRPr="00B06ED9">
        <w:rPr>
          <w:sz w:val="20"/>
          <w:szCs w:val="20"/>
        </w:rPr>
        <w:t xml:space="preserve">Cano, V. A., &amp; Reja, H. M. (2019). Análisis sobre las medidas de atención a la diversidad para el alumnado de altas capacidades intelectuales. </w:t>
      </w:r>
      <w:r w:rsidRPr="00B06ED9">
        <w:rPr>
          <w:sz w:val="20"/>
          <w:szCs w:val="20"/>
          <w:lang w:val="en-GB"/>
        </w:rPr>
        <w:t>Almoraima: revista de estudios campogibraltareños, (51), 209-216.</w:t>
      </w:r>
    </w:p>
    <w:p w14:paraId="0E5C164E" w14:textId="77777777" w:rsidR="00F6356C" w:rsidRPr="00B06ED9" w:rsidRDefault="00F6356C" w:rsidP="00F6356C">
      <w:pPr>
        <w:pStyle w:val="Bibliografia"/>
        <w:jc w:val="left"/>
        <w:rPr>
          <w:sz w:val="20"/>
          <w:szCs w:val="20"/>
          <w:lang w:val="en-GB"/>
        </w:rPr>
      </w:pPr>
      <w:r w:rsidRPr="00B06ED9">
        <w:rPr>
          <w:sz w:val="20"/>
          <w:szCs w:val="20"/>
        </w:rPr>
        <w:t xml:space="preserve">Aguilar, T. D. J. C. (2012). Atención a la diversidad en el aula. </w:t>
      </w:r>
      <w:r w:rsidRPr="00B06ED9">
        <w:rPr>
          <w:sz w:val="20"/>
          <w:szCs w:val="20"/>
          <w:lang w:val="en-GB"/>
        </w:rPr>
        <w:t>Visión Educativa IUNAES, 5(12), 63-71.</w:t>
      </w:r>
    </w:p>
    <w:p w14:paraId="7DD0573E" w14:textId="77777777" w:rsidR="00F6356C" w:rsidRPr="00B06ED9" w:rsidRDefault="00F6356C" w:rsidP="00F6356C">
      <w:pPr>
        <w:pStyle w:val="Bibliografia"/>
        <w:jc w:val="left"/>
        <w:rPr>
          <w:sz w:val="20"/>
          <w:szCs w:val="20"/>
        </w:rPr>
      </w:pPr>
      <w:r w:rsidRPr="00B06ED9">
        <w:rPr>
          <w:sz w:val="20"/>
          <w:szCs w:val="20"/>
        </w:rPr>
        <w:t>Amiama Ibarguren, J. F. (2013). Análisis de los deberes escolares en la ESO y exploración de un espacio colaborativo entre profesorado y familia en la Comunidad Autonóma Vasca.</w:t>
      </w:r>
    </w:p>
    <w:p w14:paraId="3CAFEC78" w14:textId="77777777" w:rsidR="00F6356C" w:rsidRPr="00B06ED9" w:rsidRDefault="00F6356C" w:rsidP="00F6356C">
      <w:pPr>
        <w:pStyle w:val="Bibliografia"/>
        <w:jc w:val="left"/>
        <w:rPr>
          <w:sz w:val="20"/>
          <w:szCs w:val="20"/>
        </w:rPr>
      </w:pPr>
      <w:r w:rsidRPr="00B06ED9">
        <w:rPr>
          <w:sz w:val="20"/>
          <w:szCs w:val="20"/>
        </w:rPr>
        <w:t>de Bustillo, M. D. C. M., Pérez, D., &amp; Martín, E. (2006). ¿ Qué penalizan los docentes?: análisis de la disciplina a través de los partes de incidencia. Infancia y Aprendizaje, 29(4), 423-435.</w:t>
      </w:r>
    </w:p>
    <w:p w14:paraId="440F96AE" w14:textId="77777777" w:rsidR="00F6356C" w:rsidRPr="00B06ED9" w:rsidRDefault="00F6356C" w:rsidP="00F6356C">
      <w:pPr>
        <w:pStyle w:val="Bibliografia"/>
        <w:jc w:val="left"/>
        <w:rPr>
          <w:sz w:val="20"/>
          <w:szCs w:val="20"/>
        </w:rPr>
      </w:pPr>
      <w:r w:rsidRPr="00B06ED9">
        <w:rPr>
          <w:sz w:val="20"/>
          <w:szCs w:val="20"/>
        </w:rPr>
        <w:t>Trigueros, I. M. G. (2018). Gamificación y tecnologías como recursos y estrategias innovadores para la enseñanza y aprendizaje de la historia. Educação &amp; Formação, 3(8), 3-16.</w:t>
      </w:r>
    </w:p>
    <w:p w14:paraId="251457F2" w14:textId="77777777" w:rsidR="00F6356C" w:rsidRPr="00B06ED9" w:rsidRDefault="00F6356C" w:rsidP="00F6356C">
      <w:pPr>
        <w:pStyle w:val="Bibliografia"/>
        <w:jc w:val="left"/>
        <w:rPr>
          <w:sz w:val="20"/>
          <w:szCs w:val="20"/>
        </w:rPr>
      </w:pPr>
      <w:r w:rsidRPr="00B06ED9">
        <w:rPr>
          <w:sz w:val="20"/>
          <w:szCs w:val="20"/>
        </w:rPr>
        <w:t>Alonso García, S., Martínez Domingo, J. A., Berral Ortiz, B., &amp; De la Cruz Campos, J. C. (2021). Gamificación en Educación Superior. Revisión de experiencias realizadas en España en los últimos años.</w:t>
      </w:r>
    </w:p>
    <w:p w14:paraId="187EA460" w14:textId="77777777" w:rsidR="00F6356C" w:rsidRPr="00B06ED9" w:rsidRDefault="00F6356C" w:rsidP="00F6356C">
      <w:pPr>
        <w:pStyle w:val="Bibliografia"/>
        <w:jc w:val="left"/>
        <w:rPr>
          <w:sz w:val="20"/>
          <w:szCs w:val="20"/>
        </w:rPr>
      </w:pPr>
      <w:r w:rsidRPr="00B06ED9">
        <w:rPr>
          <w:sz w:val="20"/>
          <w:szCs w:val="20"/>
        </w:rPr>
        <w:t>Cornejo, M. A. N., Agreda, O. O., &amp; Caguana, E. F. M. (2021). Gamificación en la educación superior. Revista Publicando, 8(31), 165-176.</w:t>
      </w:r>
    </w:p>
    <w:p w14:paraId="4D74B8F6" w14:textId="77777777" w:rsidR="00F6356C" w:rsidRPr="00B06ED9" w:rsidRDefault="00F6356C" w:rsidP="00F6356C">
      <w:pPr>
        <w:pStyle w:val="Bibliografia"/>
        <w:rPr>
          <w:sz w:val="20"/>
          <w:szCs w:val="20"/>
          <w:lang w:eastAsia="es-ES"/>
        </w:rPr>
      </w:pPr>
      <w:r w:rsidRPr="00B06ED9">
        <w:rPr>
          <w:sz w:val="20"/>
          <w:szCs w:val="20"/>
          <w:lang w:eastAsia="es-ES"/>
        </w:rPr>
        <w:t xml:space="preserve">Colaboradores de Wikipedia. (2023). Calificación escolar. </w:t>
      </w:r>
      <w:r w:rsidRPr="00B06ED9">
        <w:rPr>
          <w:i/>
          <w:iCs/>
          <w:sz w:val="20"/>
          <w:szCs w:val="20"/>
          <w:lang w:eastAsia="es-ES"/>
        </w:rPr>
        <w:t>Wikipedia, la enciclopedia libre</w:t>
      </w:r>
      <w:r w:rsidRPr="00B06ED9">
        <w:rPr>
          <w:sz w:val="20"/>
          <w:szCs w:val="20"/>
          <w:lang w:eastAsia="es-ES"/>
        </w:rPr>
        <w:t>. https://es.wikipedia.org/wiki/Calificaci%C3%B3n_escolar</w:t>
      </w:r>
    </w:p>
    <w:p w14:paraId="11E89727" w14:textId="77777777" w:rsidR="00F6356C" w:rsidRPr="00B06ED9" w:rsidRDefault="00F6356C" w:rsidP="00F6356C">
      <w:pPr>
        <w:pStyle w:val="Bibliografia"/>
        <w:jc w:val="left"/>
        <w:rPr>
          <w:sz w:val="20"/>
          <w:szCs w:val="20"/>
        </w:rPr>
      </w:pPr>
      <w:r w:rsidRPr="00B06ED9">
        <w:rPr>
          <w:sz w:val="20"/>
          <w:szCs w:val="20"/>
          <w:lang w:val="en-GB"/>
        </w:rPr>
        <w:t xml:space="preserve">Yoon, K., &amp; Hwang, C. L. (1995). Multiple attribute decision making: An introduction (Vol. 104). </w:t>
      </w:r>
      <w:r w:rsidRPr="00B06ED9">
        <w:rPr>
          <w:sz w:val="20"/>
          <w:szCs w:val="20"/>
        </w:rPr>
        <w:t>Sage.</w:t>
      </w:r>
    </w:p>
    <w:p w14:paraId="22FB6838" w14:textId="77777777" w:rsidR="00F6356C" w:rsidRPr="00B06ED9" w:rsidRDefault="00F6356C" w:rsidP="00F6356C">
      <w:pPr>
        <w:pStyle w:val="Bibliografia"/>
        <w:jc w:val="left"/>
        <w:rPr>
          <w:sz w:val="20"/>
          <w:szCs w:val="20"/>
        </w:rPr>
      </w:pPr>
      <w:r w:rsidRPr="00B06ED9">
        <w:rPr>
          <w:sz w:val="20"/>
          <w:szCs w:val="20"/>
        </w:rPr>
        <w:lastRenderedPageBreak/>
        <w:t xml:space="preserve">Zavadskas, E. K., &amp; Antucheviciene, J. (2006). </w:t>
      </w:r>
      <w:r w:rsidRPr="00B06ED9">
        <w:rPr>
          <w:sz w:val="20"/>
          <w:szCs w:val="20"/>
          <w:lang w:val="en-GB"/>
        </w:rPr>
        <w:t xml:space="preserve">Multiple criteria evaluation of dwelling houses. </w:t>
      </w:r>
      <w:r w:rsidRPr="00B06ED9">
        <w:rPr>
          <w:sz w:val="20"/>
          <w:szCs w:val="20"/>
        </w:rPr>
        <w:t>Technological and Economic Development of Economy, 12(1), 59-65.</w:t>
      </w:r>
    </w:p>
    <w:p w14:paraId="21D9F6E6" w14:textId="77777777" w:rsidR="00F6356C" w:rsidRPr="00B06ED9" w:rsidRDefault="00F6356C" w:rsidP="00F6356C">
      <w:pPr>
        <w:pStyle w:val="Bibliografia"/>
        <w:jc w:val="left"/>
        <w:rPr>
          <w:sz w:val="20"/>
          <w:szCs w:val="20"/>
        </w:rPr>
      </w:pPr>
      <w:r w:rsidRPr="00B06ED9">
        <w:rPr>
          <w:sz w:val="20"/>
          <w:szCs w:val="20"/>
          <w:lang w:val="en-GB"/>
        </w:rPr>
        <w:t xml:space="preserve">Ignizio, J. P. (1976). Goal programming and extensions. </w:t>
      </w:r>
      <w:r w:rsidRPr="00B06ED9">
        <w:rPr>
          <w:sz w:val="20"/>
          <w:szCs w:val="20"/>
        </w:rPr>
        <w:t>Lexington Books.</w:t>
      </w:r>
    </w:p>
    <w:p w14:paraId="41E1A521" w14:textId="77777777" w:rsidR="00F6356C" w:rsidRPr="00B06ED9" w:rsidRDefault="00F6356C" w:rsidP="00F6356C">
      <w:pPr>
        <w:pStyle w:val="Bibliografia"/>
        <w:jc w:val="left"/>
        <w:rPr>
          <w:sz w:val="20"/>
          <w:szCs w:val="20"/>
        </w:rPr>
      </w:pPr>
      <w:r w:rsidRPr="00B06ED9">
        <w:rPr>
          <w:sz w:val="20"/>
          <w:szCs w:val="20"/>
          <w:lang w:val="en-GB"/>
        </w:rPr>
        <w:t xml:space="preserve">Zeleny, M. (1982). Multiple criteria decision making. </w:t>
      </w:r>
      <w:r w:rsidRPr="00B06ED9">
        <w:rPr>
          <w:sz w:val="20"/>
          <w:szCs w:val="20"/>
        </w:rPr>
        <w:t>McGraw-Hill.</w:t>
      </w:r>
    </w:p>
    <w:p w14:paraId="0888B916" w14:textId="77777777" w:rsidR="00F6356C" w:rsidRPr="00B06ED9" w:rsidRDefault="00F6356C" w:rsidP="00F6356C">
      <w:pPr>
        <w:pStyle w:val="Bibliografia"/>
        <w:jc w:val="left"/>
        <w:rPr>
          <w:sz w:val="20"/>
          <w:szCs w:val="20"/>
        </w:rPr>
      </w:pPr>
      <w:r w:rsidRPr="00B06ED9">
        <w:rPr>
          <w:sz w:val="20"/>
          <w:szCs w:val="20"/>
          <w:lang w:val="en-GB"/>
        </w:rPr>
        <w:t xml:space="preserve">Hwang, C. L., &amp; Yoon, K. (1981). Multiple attribute decision making: Methods and applications. </w:t>
      </w:r>
      <w:r w:rsidRPr="00B06ED9">
        <w:rPr>
          <w:sz w:val="20"/>
          <w:szCs w:val="20"/>
        </w:rPr>
        <w:t>Springer.</w:t>
      </w:r>
    </w:p>
    <w:p w14:paraId="00312928" w14:textId="77777777" w:rsidR="00F6356C" w:rsidRPr="00B06ED9" w:rsidRDefault="00F6356C" w:rsidP="00F6356C">
      <w:pPr>
        <w:pStyle w:val="Bibliografia"/>
        <w:jc w:val="left"/>
        <w:rPr>
          <w:sz w:val="20"/>
          <w:szCs w:val="20"/>
        </w:rPr>
      </w:pPr>
      <w:r w:rsidRPr="00B06ED9">
        <w:rPr>
          <w:sz w:val="20"/>
          <w:szCs w:val="20"/>
          <w:lang w:val="en-GB"/>
        </w:rPr>
        <w:t xml:space="preserve">Opricovic, S., &amp; Tzeng, G. H. (2004). Compromise solution by MCDM methods: A comparative analysis of VIKOR and TOPSIS. </w:t>
      </w:r>
      <w:r w:rsidRPr="00B06ED9">
        <w:rPr>
          <w:sz w:val="20"/>
          <w:szCs w:val="20"/>
        </w:rPr>
        <w:t>European journal of operational research, 156(2), 445-455.</w:t>
      </w:r>
    </w:p>
    <w:p w14:paraId="7904A4CA" w14:textId="77777777" w:rsidR="00F6356C" w:rsidRPr="00B06ED9" w:rsidRDefault="00F6356C" w:rsidP="00F6356C">
      <w:pPr>
        <w:pStyle w:val="Bibliografia"/>
        <w:jc w:val="left"/>
        <w:rPr>
          <w:sz w:val="20"/>
          <w:szCs w:val="20"/>
        </w:rPr>
      </w:pPr>
      <w:r w:rsidRPr="00B06ED9">
        <w:rPr>
          <w:sz w:val="20"/>
          <w:szCs w:val="20"/>
          <w:lang w:val="en-GB"/>
        </w:rPr>
        <w:t xml:space="preserve">Saaty, T. L. (2005). Theory and applications of the analytic network process: Decision making with benefits, opportunities, costs, and risks (Vol. 4). </w:t>
      </w:r>
      <w:r w:rsidRPr="00B06ED9">
        <w:rPr>
          <w:sz w:val="20"/>
          <w:szCs w:val="20"/>
        </w:rPr>
        <w:t>RWS Publications.</w:t>
      </w:r>
    </w:p>
    <w:p w14:paraId="4232E19B" w14:textId="77777777" w:rsidR="00F6356C" w:rsidRPr="00B06ED9" w:rsidRDefault="00F6356C" w:rsidP="00F6356C">
      <w:pPr>
        <w:pStyle w:val="Bibliografia"/>
        <w:jc w:val="left"/>
        <w:rPr>
          <w:sz w:val="20"/>
          <w:szCs w:val="20"/>
        </w:rPr>
      </w:pPr>
      <w:r w:rsidRPr="00B06ED9">
        <w:rPr>
          <w:sz w:val="20"/>
          <w:szCs w:val="20"/>
        </w:rPr>
        <w:t xml:space="preserve">Bana e Costa, C. A., &amp; Chagas, M. P. (1996). </w:t>
      </w:r>
      <w:r w:rsidRPr="00B06ED9">
        <w:rPr>
          <w:sz w:val="20"/>
          <w:szCs w:val="20"/>
          <w:lang w:val="en-GB"/>
        </w:rPr>
        <w:t xml:space="preserve">A career choice problem: An example of how to use MACBETH to build a quantitative value model based on qualitative value judgments. </w:t>
      </w:r>
      <w:r w:rsidRPr="00B06ED9">
        <w:rPr>
          <w:sz w:val="20"/>
          <w:szCs w:val="20"/>
        </w:rPr>
        <w:t>European Journal of Operational Research, 90(3), 432-447.</w:t>
      </w:r>
    </w:p>
    <w:p w14:paraId="3505C1B7" w14:textId="77777777" w:rsidR="00F6356C" w:rsidRPr="00B06ED9" w:rsidRDefault="00F6356C" w:rsidP="00F6356C">
      <w:pPr>
        <w:pStyle w:val="Bibliografia"/>
        <w:jc w:val="left"/>
        <w:rPr>
          <w:sz w:val="20"/>
          <w:szCs w:val="20"/>
        </w:rPr>
      </w:pPr>
      <w:r w:rsidRPr="00B06ED9">
        <w:rPr>
          <w:sz w:val="20"/>
          <w:szCs w:val="20"/>
          <w:lang w:val="en-GB"/>
        </w:rPr>
        <w:t xml:space="preserve">Brans, J. P., &amp; Vincke, P. H. (1985). A preference ranking organisation method: The PROMETHEE method for MCDM. </w:t>
      </w:r>
      <w:r w:rsidRPr="00B06ED9">
        <w:rPr>
          <w:sz w:val="20"/>
          <w:szCs w:val="20"/>
        </w:rPr>
        <w:t>Management Science, 31(6), 647-656.</w:t>
      </w:r>
    </w:p>
    <w:p w14:paraId="38E54B1E" w14:textId="77777777" w:rsidR="00F6356C" w:rsidRPr="00B06ED9" w:rsidRDefault="00F6356C" w:rsidP="00F6356C">
      <w:pPr>
        <w:pStyle w:val="Bibliografia"/>
        <w:jc w:val="left"/>
        <w:rPr>
          <w:sz w:val="20"/>
          <w:szCs w:val="20"/>
        </w:rPr>
      </w:pPr>
      <w:r w:rsidRPr="00B06ED9">
        <w:rPr>
          <w:sz w:val="20"/>
          <w:szCs w:val="20"/>
          <w:lang w:val="en-GB"/>
        </w:rPr>
        <w:t xml:space="preserve">Roy, B. (1996). Multicriteria methodology for decision aiding (Vol. 492). </w:t>
      </w:r>
      <w:r w:rsidRPr="00B06ED9">
        <w:rPr>
          <w:sz w:val="20"/>
          <w:szCs w:val="20"/>
        </w:rPr>
        <w:t>Springer.</w:t>
      </w:r>
    </w:p>
    <w:p w14:paraId="4F7F9C3C" w14:textId="77777777" w:rsidR="00F6356C" w:rsidRPr="00B06ED9" w:rsidRDefault="00F6356C" w:rsidP="00F6356C">
      <w:pPr>
        <w:pStyle w:val="Bibliografia"/>
        <w:jc w:val="left"/>
        <w:rPr>
          <w:sz w:val="20"/>
          <w:szCs w:val="20"/>
        </w:rPr>
      </w:pPr>
      <w:r w:rsidRPr="00B06ED9">
        <w:rPr>
          <w:sz w:val="20"/>
          <w:szCs w:val="20"/>
          <w:lang w:val="en-GB"/>
        </w:rPr>
        <w:t xml:space="preserve">Keeney, R. L., &amp; Raiffa, H. (1993). Decisions with multiple objectives: Preferences and value tradeoffs. </w:t>
      </w:r>
      <w:r w:rsidRPr="00B06ED9">
        <w:rPr>
          <w:sz w:val="20"/>
          <w:szCs w:val="20"/>
        </w:rPr>
        <w:t>Cambridge University Press.</w:t>
      </w:r>
    </w:p>
    <w:p w14:paraId="6D997792" w14:textId="77777777" w:rsidR="00F6356C" w:rsidRPr="00B06ED9" w:rsidRDefault="00F6356C" w:rsidP="00F6356C">
      <w:pPr>
        <w:pStyle w:val="Bibliografia"/>
        <w:jc w:val="left"/>
        <w:rPr>
          <w:sz w:val="20"/>
          <w:szCs w:val="20"/>
        </w:rPr>
      </w:pPr>
      <w:r w:rsidRPr="00B06ED9">
        <w:rPr>
          <w:sz w:val="20"/>
          <w:szCs w:val="20"/>
          <w:lang w:val="en-GB"/>
        </w:rPr>
        <w:t xml:space="preserve">Edwards, W., &amp; Barron, F. H. (1994). SMARTS and SMARTER: Improved simple methods for multiattribute utility measurement. </w:t>
      </w:r>
      <w:r w:rsidRPr="00B06ED9">
        <w:rPr>
          <w:sz w:val="20"/>
          <w:szCs w:val="20"/>
        </w:rPr>
        <w:t>Organizational behavior and human decision processes, 60(3), 306-325.</w:t>
      </w:r>
    </w:p>
    <w:p w14:paraId="338D0AB6" w14:textId="77777777" w:rsidR="00F6356C" w:rsidRPr="00B06ED9" w:rsidRDefault="00F6356C" w:rsidP="00F6356C">
      <w:pPr>
        <w:pStyle w:val="Bibliografia"/>
        <w:jc w:val="left"/>
        <w:rPr>
          <w:sz w:val="20"/>
          <w:szCs w:val="20"/>
        </w:rPr>
      </w:pPr>
      <w:r w:rsidRPr="00B06ED9">
        <w:rPr>
          <w:sz w:val="20"/>
          <w:szCs w:val="20"/>
        </w:rPr>
        <w:t xml:space="preserve">Rodríguez, R. M., &amp; Martínez, L. (2008). </w:t>
      </w:r>
      <w:r w:rsidRPr="00B06ED9">
        <w:rPr>
          <w:sz w:val="20"/>
          <w:szCs w:val="20"/>
          <w:lang w:val="en-GB"/>
        </w:rPr>
        <w:t xml:space="preserve">A decision support system for selecting sustainable industrial processes. </w:t>
      </w:r>
      <w:r w:rsidRPr="00B06ED9">
        <w:rPr>
          <w:sz w:val="20"/>
          <w:szCs w:val="20"/>
        </w:rPr>
        <w:t>Decision Support Systems, 45(1), 72-83.</w:t>
      </w:r>
    </w:p>
    <w:p w14:paraId="44E0A688" w14:textId="77777777" w:rsidR="00F6356C" w:rsidRPr="00B06ED9" w:rsidRDefault="00F6356C" w:rsidP="00F6356C">
      <w:pPr>
        <w:pStyle w:val="Bibliografia"/>
        <w:rPr>
          <w:sz w:val="20"/>
          <w:szCs w:val="20"/>
        </w:rPr>
      </w:pPr>
      <w:r w:rsidRPr="00B06ED9">
        <w:rPr>
          <w:sz w:val="20"/>
          <w:szCs w:val="20"/>
        </w:rPr>
        <w:t xml:space="preserve">Witte, R. S., &amp; Witte, J. S. (2019). </w:t>
      </w:r>
      <w:r w:rsidRPr="00B06ED9">
        <w:rPr>
          <w:i/>
          <w:iCs/>
          <w:sz w:val="20"/>
          <w:szCs w:val="20"/>
        </w:rPr>
        <w:t>Estadística</w:t>
      </w:r>
      <w:r w:rsidRPr="00B06ED9">
        <w:rPr>
          <w:sz w:val="20"/>
          <w:szCs w:val="20"/>
        </w:rPr>
        <w:t>. Cengage Learning.</w:t>
      </w:r>
    </w:p>
    <w:p w14:paraId="79619501" w14:textId="77777777" w:rsidR="00F6356C" w:rsidRPr="00B06ED9" w:rsidRDefault="00F6356C" w:rsidP="00F6356C">
      <w:pPr>
        <w:pStyle w:val="Bibliografia"/>
        <w:rPr>
          <w:sz w:val="20"/>
          <w:szCs w:val="20"/>
        </w:rPr>
      </w:pPr>
      <w:r w:rsidRPr="00B06ED9">
        <w:rPr>
          <w:sz w:val="20"/>
          <w:szCs w:val="20"/>
        </w:rPr>
        <w:t xml:space="preserve">Wackerly, D. D., Mendenhall III, W., &amp; Scheaffer, R. L. (2014). </w:t>
      </w:r>
      <w:r w:rsidRPr="00B06ED9">
        <w:rPr>
          <w:i/>
          <w:iCs/>
          <w:sz w:val="20"/>
          <w:szCs w:val="20"/>
        </w:rPr>
        <w:t>Estadística Matemática con Aplicaciones</w:t>
      </w:r>
      <w:r w:rsidRPr="00B06ED9">
        <w:rPr>
          <w:sz w:val="20"/>
          <w:szCs w:val="20"/>
        </w:rPr>
        <w:t>. Cengage Learning.</w:t>
      </w:r>
    </w:p>
    <w:p w14:paraId="2F9E5341" w14:textId="77777777" w:rsidR="00F6356C" w:rsidRPr="00B06ED9" w:rsidRDefault="00F6356C" w:rsidP="00F6356C">
      <w:pPr>
        <w:pStyle w:val="Bibliografia"/>
        <w:rPr>
          <w:sz w:val="20"/>
          <w:szCs w:val="20"/>
        </w:rPr>
      </w:pPr>
      <w:r w:rsidRPr="00B06ED9">
        <w:rPr>
          <w:sz w:val="20"/>
          <w:szCs w:val="20"/>
        </w:rPr>
        <w:t>Newbold, P., Carlson, W. L., &amp; Thorne, B. (2017</w:t>
      </w:r>
      <w:r w:rsidRPr="00B06ED9">
        <w:rPr>
          <w:i/>
          <w:iCs/>
          <w:sz w:val="20"/>
          <w:szCs w:val="20"/>
        </w:rPr>
        <w:t>). Estadística para Administración y Economía.</w:t>
      </w:r>
      <w:r w:rsidRPr="00B06ED9">
        <w:rPr>
          <w:sz w:val="20"/>
          <w:szCs w:val="20"/>
        </w:rPr>
        <w:t xml:space="preserve"> Pearson Educación.</w:t>
      </w:r>
    </w:p>
    <w:p w14:paraId="67ECC33F" w14:textId="77777777" w:rsidR="00F6356C" w:rsidRPr="00B06ED9" w:rsidRDefault="00F6356C" w:rsidP="00F6356C">
      <w:pPr>
        <w:pStyle w:val="Bibliografia"/>
        <w:rPr>
          <w:sz w:val="20"/>
          <w:szCs w:val="20"/>
        </w:rPr>
      </w:pPr>
      <w:r w:rsidRPr="00B06ED9">
        <w:rPr>
          <w:sz w:val="20"/>
          <w:szCs w:val="20"/>
        </w:rPr>
        <w:t xml:space="preserve">Webster, A. L., Lind, D. A., &amp; Marchal, W. G. (2018). </w:t>
      </w:r>
      <w:r w:rsidRPr="00B06ED9">
        <w:rPr>
          <w:i/>
          <w:iCs/>
          <w:sz w:val="20"/>
          <w:szCs w:val="20"/>
        </w:rPr>
        <w:t>Estadística Aplicada a los Negocios y la Economía</w:t>
      </w:r>
      <w:r w:rsidRPr="00B06ED9">
        <w:rPr>
          <w:sz w:val="20"/>
          <w:szCs w:val="20"/>
        </w:rPr>
        <w:t>. McGraw-Hill Interamericana.</w:t>
      </w:r>
    </w:p>
    <w:p w14:paraId="010B318A" w14:textId="77777777" w:rsidR="00F6356C" w:rsidRPr="00B06ED9" w:rsidRDefault="00F6356C" w:rsidP="00F6356C">
      <w:pPr>
        <w:pStyle w:val="Bibliografia"/>
        <w:jc w:val="left"/>
        <w:rPr>
          <w:sz w:val="20"/>
          <w:szCs w:val="20"/>
        </w:rPr>
      </w:pPr>
      <w:r w:rsidRPr="00B06ED9">
        <w:rPr>
          <w:sz w:val="20"/>
          <w:szCs w:val="20"/>
        </w:rPr>
        <w:t xml:space="preserve">Johnson, R., &amp; Kuby, P. (2018). </w:t>
      </w:r>
      <w:r w:rsidRPr="00B06ED9">
        <w:rPr>
          <w:i/>
          <w:iCs/>
          <w:sz w:val="20"/>
          <w:szCs w:val="20"/>
        </w:rPr>
        <w:t>Estadística Elemental</w:t>
      </w:r>
      <w:r w:rsidRPr="00B06ED9">
        <w:rPr>
          <w:sz w:val="20"/>
          <w:szCs w:val="20"/>
        </w:rPr>
        <w:t>. Cengage Learning.</w:t>
      </w:r>
    </w:p>
    <w:p w14:paraId="257832F5" w14:textId="77777777" w:rsidR="00F6356C" w:rsidRPr="00B06ED9" w:rsidRDefault="00F6356C" w:rsidP="00F6356C">
      <w:pPr>
        <w:pStyle w:val="Bibliografia"/>
        <w:jc w:val="left"/>
        <w:rPr>
          <w:sz w:val="20"/>
          <w:szCs w:val="20"/>
        </w:rPr>
      </w:pPr>
      <w:r w:rsidRPr="00B06ED9">
        <w:rPr>
          <w:sz w:val="20"/>
          <w:szCs w:val="20"/>
        </w:rPr>
        <w:t>Gómez, J. L. P. (2002). Estrategias de ponderación de la respuesta en encuestas de satisfacción de usuarios de servicios. </w:t>
      </w:r>
      <w:r w:rsidRPr="00B06ED9">
        <w:rPr>
          <w:i/>
          <w:iCs/>
          <w:sz w:val="20"/>
          <w:szCs w:val="20"/>
        </w:rPr>
        <w:t>Metodología de encuestas</w:t>
      </w:r>
      <w:r w:rsidRPr="00B06ED9">
        <w:rPr>
          <w:sz w:val="20"/>
          <w:szCs w:val="20"/>
        </w:rPr>
        <w:t>, </w:t>
      </w:r>
      <w:r w:rsidRPr="00B06ED9">
        <w:rPr>
          <w:i/>
          <w:iCs/>
          <w:sz w:val="20"/>
          <w:szCs w:val="20"/>
        </w:rPr>
        <w:t>4</w:t>
      </w:r>
      <w:r w:rsidRPr="00B06ED9">
        <w:rPr>
          <w:sz w:val="20"/>
          <w:szCs w:val="20"/>
        </w:rPr>
        <w:t>(2), 175-193.</w:t>
      </w:r>
    </w:p>
    <w:p w14:paraId="0F47A0D9" w14:textId="77777777" w:rsidR="00F6356C" w:rsidRPr="00B06ED9" w:rsidRDefault="00F6356C" w:rsidP="00F6356C">
      <w:pPr>
        <w:pStyle w:val="Bibliografia"/>
        <w:jc w:val="left"/>
        <w:rPr>
          <w:sz w:val="20"/>
          <w:szCs w:val="20"/>
        </w:rPr>
      </w:pPr>
      <w:r w:rsidRPr="00B06ED9">
        <w:rPr>
          <w:sz w:val="20"/>
          <w:szCs w:val="20"/>
        </w:rPr>
        <w:t>Mueses, H. (2008). Diferencias entre el Nivel de Significancia alfa y el Valor P. </w:t>
      </w:r>
      <w:r w:rsidRPr="00B06ED9">
        <w:rPr>
          <w:i/>
          <w:iCs/>
          <w:sz w:val="20"/>
          <w:szCs w:val="20"/>
        </w:rPr>
        <w:t>Revista Estomatología</w:t>
      </w:r>
      <w:r w:rsidRPr="00B06ED9">
        <w:rPr>
          <w:sz w:val="20"/>
          <w:szCs w:val="20"/>
        </w:rPr>
        <w:t>, </w:t>
      </w:r>
      <w:r w:rsidRPr="00B06ED9">
        <w:rPr>
          <w:i/>
          <w:iCs/>
          <w:sz w:val="20"/>
          <w:szCs w:val="20"/>
        </w:rPr>
        <w:t>16</w:t>
      </w:r>
      <w:r w:rsidRPr="00B06ED9">
        <w:rPr>
          <w:sz w:val="20"/>
          <w:szCs w:val="20"/>
        </w:rPr>
        <w:t>(1), 30-32.</w:t>
      </w:r>
    </w:p>
    <w:p w14:paraId="49F25A85" w14:textId="77777777" w:rsidR="00F6356C" w:rsidRPr="00B06ED9" w:rsidRDefault="00F6356C" w:rsidP="00F6356C">
      <w:pPr>
        <w:pStyle w:val="Bibliografia"/>
        <w:rPr>
          <w:sz w:val="20"/>
          <w:szCs w:val="20"/>
        </w:rPr>
      </w:pPr>
      <w:r w:rsidRPr="00B06ED9">
        <w:rPr>
          <w:sz w:val="20"/>
          <w:szCs w:val="20"/>
        </w:rPr>
        <w:t xml:space="preserve">LordOfHistory. (s. f.). </w:t>
      </w:r>
      <w:r w:rsidRPr="00B06ED9">
        <w:rPr>
          <w:i/>
          <w:iCs/>
          <w:sz w:val="20"/>
          <w:szCs w:val="20"/>
        </w:rPr>
        <w:t>GitHub - LordOfHistory/TFG_GITT_Joscanege: Estado del arte del aprendizaje basado en juegos educativos digitales y diseño e implementación de métodos estadísticos de validación aplicados a GBL</w:t>
      </w:r>
      <w:r w:rsidRPr="00B06ED9">
        <w:rPr>
          <w:sz w:val="20"/>
          <w:szCs w:val="20"/>
        </w:rPr>
        <w:t xml:space="preserve">. GitHub. </w:t>
      </w:r>
      <w:hyperlink r:id="rId69" w:history="1">
        <w:r w:rsidRPr="00B06ED9">
          <w:rPr>
            <w:rStyle w:val="Hipervnculo"/>
            <w:sz w:val="20"/>
            <w:szCs w:val="20"/>
          </w:rPr>
          <w:t>https://github.com/LordOfHistory/TFG_GITT_Joscanege</w:t>
        </w:r>
      </w:hyperlink>
    </w:p>
    <w:p w14:paraId="71876C8E" w14:textId="77777777" w:rsidR="00F6356C" w:rsidRPr="00B06ED9" w:rsidRDefault="00F6356C" w:rsidP="00F6356C">
      <w:pPr>
        <w:pStyle w:val="Bibliografia"/>
        <w:rPr>
          <w:sz w:val="20"/>
          <w:szCs w:val="20"/>
        </w:rPr>
      </w:pPr>
      <w:r w:rsidRPr="00B06ED9">
        <w:rPr>
          <w:i/>
          <w:iCs/>
          <w:sz w:val="20"/>
          <w:szCs w:val="20"/>
        </w:rPr>
        <w:t>The Community for Open Collaboration and Innovation | The Eclipse Foundation.</w:t>
      </w:r>
      <w:r w:rsidRPr="00B06ED9">
        <w:rPr>
          <w:sz w:val="20"/>
          <w:szCs w:val="20"/>
        </w:rPr>
        <w:t xml:space="preserve"> (s. f.). Eclipse Foundation. </w:t>
      </w:r>
      <w:hyperlink r:id="rId70" w:history="1">
        <w:r w:rsidRPr="00B06ED9">
          <w:rPr>
            <w:rStyle w:val="Hipervnculo"/>
            <w:sz w:val="20"/>
            <w:szCs w:val="20"/>
          </w:rPr>
          <w:t>https://www.eclipse.org/</w:t>
        </w:r>
      </w:hyperlink>
    </w:p>
    <w:p w14:paraId="735C69A3" w14:textId="77777777" w:rsidR="00F6356C" w:rsidRPr="00B06ED9" w:rsidRDefault="00F6356C" w:rsidP="00F6356C">
      <w:pPr>
        <w:pStyle w:val="Bibliografia"/>
        <w:rPr>
          <w:sz w:val="20"/>
          <w:szCs w:val="20"/>
        </w:rPr>
      </w:pPr>
      <w:r w:rsidRPr="00B06ED9">
        <w:rPr>
          <w:sz w:val="20"/>
          <w:szCs w:val="20"/>
        </w:rPr>
        <w:t xml:space="preserve">Porter, B. (s. f.). </w:t>
      </w:r>
      <w:r w:rsidRPr="00B06ED9">
        <w:rPr>
          <w:i/>
          <w:iCs/>
          <w:sz w:val="20"/>
          <w:szCs w:val="20"/>
        </w:rPr>
        <w:t>Maven – Welcome to Apache Maven</w:t>
      </w:r>
      <w:r w:rsidRPr="00B06ED9">
        <w:rPr>
          <w:sz w:val="20"/>
          <w:szCs w:val="20"/>
        </w:rPr>
        <w:t xml:space="preserve">. </w:t>
      </w:r>
      <w:hyperlink r:id="rId71" w:history="1">
        <w:r w:rsidRPr="00B06ED9">
          <w:rPr>
            <w:rStyle w:val="Hipervnculo"/>
            <w:sz w:val="20"/>
            <w:szCs w:val="20"/>
          </w:rPr>
          <w:t>https://maven.apache.org/</w:t>
        </w:r>
      </w:hyperlink>
    </w:p>
    <w:p w14:paraId="3B4D7B57" w14:textId="77777777" w:rsidR="00F6356C" w:rsidRPr="00B06ED9" w:rsidRDefault="00F6356C" w:rsidP="00F6356C">
      <w:pPr>
        <w:pStyle w:val="Bibliografia"/>
        <w:rPr>
          <w:sz w:val="20"/>
          <w:szCs w:val="20"/>
        </w:rPr>
      </w:pPr>
      <w:r w:rsidRPr="00B06ED9">
        <w:rPr>
          <w:sz w:val="20"/>
          <w:szCs w:val="20"/>
        </w:rPr>
        <w:t>colaboradores de Wikipedia. (2023, 5 septiembre). </w:t>
      </w:r>
      <w:r w:rsidRPr="00B06ED9">
        <w:rPr>
          <w:i/>
          <w:iCs/>
          <w:sz w:val="20"/>
          <w:szCs w:val="20"/>
        </w:rPr>
        <w:t>JavaServer Pages</w:t>
      </w:r>
      <w:r w:rsidRPr="00B06ED9">
        <w:rPr>
          <w:sz w:val="20"/>
          <w:szCs w:val="20"/>
        </w:rPr>
        <w:t>. Wikipedia, la enciclopedia libre. </w:t>
      </w:r>
      <w:hyperlink r:id="rId72" w:history="1">
        <w:r w:rsidRPr="00B06ED9">
          <w:rPr>
            <w:rStyle w:val="Hipervnculo"/>
            <w:sz w:val="20"/>
            <w:szCs w:val="20"/>
          </w:rPr>
          <w:t>https://es.wikipedia.org/wiki/JavaServer_Pages</w:t>
        </w:r>
      </w:hyperlink>
    </w:p>
    <w:p w14:paraId="26818C74" w14:textId="77777777" w:rsidR="00F6356C" w:rsidRPr="00B06ED9" w:rsidRDefault="00F6356C" w:rsidP="00F6356C">
      <w:pPr>
        <w:pStyle w:val="Bibliografia"/>
        <w:rPr>
          <w:sz w:val="20"/>
          <w:szCs w:val="20"/>
        </w:rPr>
      </w:pPr>
      <w:r w:rsidRPr="00B06ED9">
        <w:rPr>
          <w:i/>
          <w:iCs/>
          <w:sz w:val="20"/>
          <w:szCs w:val="20"/>
        </w:rPr>
        <w:t>JSTL Documentation</w:t>
      </w:r>
      <w:r w:rsidRPr="00B06ED9">
        <w:rPr>
          <w:sz w:val="20"/>
          <w:szCs w:val="20"/>
        </w:rPr>
        <w:t>. (s. f.). </w:t>
      </w:r>
      <w:hyperlink r:id="rId73" w:history="1">
        <w:r w:rsidRPr="00B06ED9">
          <w:rPr>
            <w:rStyle w:val="Hipervnculo"/>
            <w:sz w:val="20"/>
            <w:szCs w:val="20"/>
          </w:rPr>
          <w:t>https://www.oracle.com/java/technologies/jstl-documentation.html</w:t>
        </w:r>
      </w:hyperlink>
    </w:p>
    <w:p w14:paraId="4E8F13F8" w14:textId="77777777" w:rsidR="00B06ED9" w:rsidRDefault="00F6356C" w:rsidP="00B06ED9">
      <w:pPr>
        <w:pStyle w:val="Bibliografia"/>
        <w:rPr>
          <w:rStyle w:val="Hipervnculo"/>
          <w:sz w:val="20"/>
          <w:szCs w:val="20"/>
        </w:rPr>
      </w:pPr>
      <w:r w:rsidRPr="00B06ED9">
        <w:rPr>
          <w:sz w:val="20"/>
          <w:szCs w:val="20"/>
        </w:rPr>
        <w:t xml:space="preserve">PostgreSQL. (2024, 11 enero). PostgreSQL. </w:t>
      </w:r>
      <w:hyperlink r:id="rId74" w:history="1">
        <w:r w:rsidRPr="00B06ED9">
          <w:rPr>
            <w:rStyle w:val="Hipervnculo"/>
            <w:sz w:val="20"/>
            <w:szCs w:val="20"/>
          </w:rPr>
          <w:t>https://www.postgresql.org/</w:t>
        </w:r>
      </w:hyperlink>
    </w:p>
    <w:p w14:paraId="28B3269E" w14:textId="4DBFB4FC" w:rsidR="00FB46C5" w:rsidRPr="00FE7FB9" w:rsidRDefault="00F6356C" w:rsidP="00B06ED9">
      <w:pPr>
        <w:pStyle w:val="Bibliografia"/>
        <w:rPr>
          <w:color w:val="0000FF" w:themeColor="hyperlink"/>
          <w:sz w:val="32"/>
          <w:szCs w:val="32"/>
          <w:u w:val="single"/>
        </w:rPr>
      </w:pPr>
      <w:r w:rsidRPr="00FE7FB9">
        <w:rPr>
          <w:i/>
          <w:iCs/>
          <w:sz w:val="20"/>
          <w:szCs w:val="20"/>
        </w:rPr>
        <w:t xml:space="preserve">Juegos didácticos Proyecto AJDA. </w:t>
      </w:r>
      <w:r w:rsidRPr="00FE7FB9">
        <w:rPr>
          <w:sz w:val="20"/>
          <w:szCs w:val="20"/>
        </w:rPr>
        <w:t xml:space="preserve">(2024, febrero). </w:t>
      </w:r>
      <w:hyperlink r:id="rId75" w:history="1">
        <w:r w:rsidRPr="00FE7FB9">
          <w:rPr>
            <w:rStyle w:val="Hipervnculo"/>
            <w:sz w:val="20"/>
            <w:szCs w:val="20"/>
          </w:rPr>
          <w:t>https://newton.proyectodescartes.org/juegosdidacticos/images/juegos/materiales/libro_proyecto_ajda-def/index.html</w:t>
        </w:r>
      </w:hyperlink>
    </w:p>
    <w:p w14:paraId="1B8ABB73" w14:textId="77777777" w:rsidR="00FB46C5" w:rsidRDefault="00FB46C5">
      <w:pPr>
        <w:spacing w:before="0"/>
        <w:jc w:val="left"/>
        <w:rPr>
          <w:rFonts w:ascii="Times New Roman" w:hAnsi="Times New Roman"/>
          <w:sz w:val="16"/>
          <w:szCs w:val="16"/>
          <w:lang w:val="es-ES" w:eastAsia="en-US"/>
        </w:rPr>
      </w:pPr>
    </w:p>
    <w:p w14:paraId="7C379E0F" w14:textId="77777777" w:rsidR="00EF3898" w:rsidRDefault="00EF3898">
      <w:pPr>
        <w:spacing w:before="0"/>
        <w:jc w:val="left"/>
        <w:rPr>
          <w:rFonts w:ascii="Times New Roman" w:hAnsi="Times New Roman"/>
          <w:sz w:val="16"/>
          <w:szCs w:val="16"/>
          <w:lang w:val="es-ES" w:eastAsia="en-US"/>
        </w:rPr>
      </w:pPr>
    </w:p>
    <w:p w14:paraId="2D0A2174" w14:textId="77777777" w:rsidR="00EF3898" w:rsidRDefault="00EF3898">
      <w:pPr>
        <w:spacing w:before="0"/>
        <w:jc w:val="left"/>
        <w:rPr>
          <w:rFonts w:ascii="Times New Roman" w:hAnsi="Times New Roman"/>
          <w:sz w:val="16"/>
          <w:szCs w:val="16"/>
          <w:lang w:val="es-ES" w:eastAsia="en-US"/>
        </w:rPr>
      </w:pPr>
    </w:p>
    <w:p w14:paraId="7BDD56F5" w14:textId="77777777" w:rsidR="00EF3898" w:rsidRDefault="00EF3898">
      <w:pPr>
        <w:spacing w:before="0"/>
        <w:jc w:val="left"/>
        <w:rPr>
          <w:rFonts w:ascii="Times New Roman" w:hAnsi="Times New Roman"/>
          <w:sz w:val="16"/>
          <w:szCs w:val="16"/>
          <w:lang w:val="es-ES" w:eastAsia="en-US"/>
        </w:rPr>
        <w:sectPr w:rsidR="00EF3898" w:rsidSect="00871C62">
          <w:footerReference w:type="even" r:id="rId76"/>
          <w:headerReference w:type="first" r:id="rId77"/>
          <w:type w:val="continuous"/>
          <w:pgSz w:w="11906" w:h="16838"/>
          <w:pgMar w:top="1265" w:right="1134" w:bottom="1418" w:left="1134" w:header="567" w:footer="567" w:gutter="0"/>
          <w:cols w:num="2" w:space="238"/>
          <w:formProt w:val="0"/>
          <w:titlePg/>
          <w:docGrid w:linePitch="600" w:charSpace="45056"/>
        </w:sectPr>
      </w:pPr>
    </w:p>
    <w:p w14:paraId="513AC87B" w14:textId="04C47359" w:rsidR="00B36645" w:rsidRDefault="00B36645" w:rsidP="00EB0A4E">
      <w:pPr>
        <w:spacing w:before="0"/>
        <w:jc w:val="left"/>
        <w:rPr>
          <w:lang w:val="es-ES"/>
        </w:rPr>
      </w:pPr>
    </w:p>
    <w:p w14:paraId="572A0859" w14:textId="77777777" w:rsidR="00B36645" w:rsidRDefault="00B36645" w:rsidP="00EB0A4E">
      <w:pPr>
        <w:spacing w:before="0"/>
        <w:jc w:val="left"/>
        <w:rPr>
          <w:lang w:val="es-ES"/>
        </w:rPr>
      </w:pPr>
    </w:p>
    <w:p w14:paraId="028F2D3B" w14:textId="77777777" w:rsidR="00B36645" w:rsidRDefault="00B36645" w:rsidP="00EB0A4E">
      <w:pPr>
        <w:spacing w:before="0"/>
        <w:jc w:val="left"/>
        <w:rPr>
          <w:lang w:val="es-ES"/>
        </w:rPr>
      </w:pPr>
    </w:p>
    <w:p w14:paraId="49C6DD51" w14:textId="77777777" w:rsidR="00B36645" w:rsidRDefault="00B36645" w:rsidP="00EB0A4E">
      <w:pPr>
        <w:spacing w:before="0"/>
        <w:jc w:val="left"/>
        <w:rPr>
          <w:lang w:val="es-ES"/>
        </w:rPr>
      </w:pPr>
    </w:p>
    <w:p w14:paraId="6D253EB2" w14:textId="77777777" w:rsidR="00B36645" w:rsidRDefault="00B36645" w:rsidP="00EB0A4E">
      <w:pPr>
        <w:spacing w:before="0"/>
        <w:jc w:val="left"/>
        <w:rPr>
          <w:lang w:val="es-ES"/>
        </w:rPr>
      </w:pPr>
    </w:p>
    <w:p w14:paraId="48E33471" w14:textId="77777777" w:rsidR="00B36645" w:rsidRDefault="00B36645" w:rsidP="00EB0A4E">
      <w:pPr>
        <w:spacing w:before="0"/>
        <w:jc w:val="left"/>
        <w:rPr>
          <w:lang w:val="es-ES"/>
        </w:rPr>
      </w:pPr>
    </w:p>
    <w:p w14:paraId="4F5F9D9B" w14:textId="77777777" w:rsidR="00B36645" w:rsidRDefault="00B36645" w:rsidP="00EB0A4E">
      <w:pPr>
        <w:spacing w:before="0"/>
        <w:jc w:val="left"/>
        <w:rPr>
          <w:lang w:val="es-ES"/>
        </w:rPr>
      </w:pPr>
    </w:p>
    <w:p w14:paraId="222E12E2" w14:textId="77777777" w:rsidR="00B36645" w:rsidRDefault="00B36645" w:rsidP="00EB0A4E">
      <w:pPr>
        <w:spacing w:before="0"/>
        <w:jc w:val="left"/>
        <w:rPr>
          <w:lang w:val="es-ES"/>
        </w:rPr>
      </w:pPr>
    </w:p>
    <w:p w14:paraId="5C973E31" w14:textId="77777777" w:rsidR="00B36645" w:rsidRDefault="00B36645" w:rsidP="00EB0A4E">
      <w:pPr>
        <w:spacing w:before="0"/>
        <w:jc w:val="left"/>
        <w:rPr>
          <w:lang w:val="es-ES"/>
        </w:rPr>
      </w:pPr>
    </w:p>
    <w:p w14:paraId="3139D2B1" w14:textId="77777777" w:rsidR="00B36645" w:rsidRDefault="00B36645" w:rsidP="00EB0A4E">
      <w:pPr>
        <w:spacing w:before="0"/>
        <w:jc w:val="left"/>
        <w:rPr>
          <w:lang w:val="es-ES"/>
        </w:rPr>
      </w:pPr>
    </w:p>
    <w:p w14:paraId="00997C7C" w14:textId="77777777" w:rsidR="00FB46C5" w:rsidRPr="00ED2859" w:rsidRDefault="004B1AF4" w:rsidP="00EB0A4E">
      <w:pPr>
        <w:spacing w:before="0"/>
        <w:jc w:val="left"/>
        <w:rPr>
          <w:lang w:val="es-ES"/>
        </w:rPr>
      </w:pPr>
      <w:r>
        <w:rPr>
          <w:noProof/>
        </w:rPr>
        <mc:AlternateContent>
          <mc:Choice Requires="wps">
            <w:drawing>
              <wp:anchor distT="0" distB="0" distL="0" distR="0" simplePos="0" relativeHeight="4" behindDoc="0" locked="0" layoutInCell="0" allowOverlap="1" wp14:anchorId="6CE5468F" wp14:editId="32D0C899">
                <wp:simplePos x="0" y="0"/>
                <wp:positionH relativeFrom="column">
                  <wp:posOffset>7772400</wp:posOffset>
                </wp:positionH>
                <wp:positionV relativeFrom="paragraph">
                  <wp:posOffset>61595</wp:posOffset>
                </wp:positionV>
                <wp:extent cx="3315335" cy="715010"/>
                <wp:effectExtent l="0" t="3810" r="3810" b="0"/>
                <wp:wrapNone/>
                <wp:docPr id="3" name="Text Box 133"/>
                <wp:cNvGraphicFramePr/>
                <a:graphic xmlns:a="http://schemas.openxmlformats.org/drawingml/2006/main">
                  <a:graphicData uri="http://schemas.microsoft.com/office/word/2010/wordprocessingShape">
                    <wps:wsp>
                      <wps:cNvSpPr/>
                      <wps:spPr>
                        <a:xfrm>
                          <a:off x="0" y="0"/>
                          <a:ext cx="3314880" cy="714240"/>
                        </a:xfrm>
                        <a:prstGeom prst="rect">
                          <a:avLst/>
                        </a:prstGeom>
                        <a:noFill/>
                        <a:ln w="0">
                          <a:noFill/>
                        </a:ln>
                      </wps:spPr>
                      <wps:style>
                        <a:lnRef idx="0">
                          <a:scrgbClr r="0" g="0" b="0"/>
                        </a:lnRef>
                        <a:fillRef idx="0">
                          <a:scrgbClr r="0" g="0" b="0"/>
                        </a:fillRef>
                        <a:effectRef idx="0">
                          <a:scrgbClr r="0" g="0" b="0"/>
                        </a:effectRef>
                        <a:fontRef idx="minor"/>
                      </wps:style>
                      <wps:txbx>
                        <w:txbxContent>
                          <w:p w14:paraId="6470A737" w14:textId="77777777" w:rsidR="00FB46C5" w:rsidRDefault="004B1AF4">
                            <w:pPr>
                              <w:pStyle w:val="FrameContents"/>
                              <w:ind w:left="1800" w:right="3540" w:hanging="1800"/>
                              <w:rPr>
                                <w:rFonts w:ascii="Verdana" w:hAnsi="Verdana"/>
                                <w:sz w:val="10"/>
                                <w:szCs w:val="10"/>
                              </w:rPr>
                            </w:pPr>
                            <w:r>
                              <w:rPr>
                                <w:rFonts w:ascii="Verdana" w:hAnsi="Verdana"/>
                                <w:sz w:val="10"/>
                                <w:szCs w:val="10"/>
                              </w:rPr>
                              <w:t>Idiomas</w:t>
                            </w:r>
                          </w:p>
                          <w:p w14:paraId="50CBDDB8" w14:textId="77777777" w:rsidR="00FB46C5" w:rsidRDefault="004B1AF4">
                            <w:pPr>
                              <w:pStyle w:val="FrameContents"/>
                              <w:ind w:left="1800" w:right="3540" w:hanging="1800"/>
                              <w:rPr>
                                <w:rFonts w:ascii="Verdana" w:hAnsi="Verdana"/>
                                <w:sz w:val="10"/>
                                <w:szCs w:val="10"/>
                                <w:lang w:val="pt-BR"/>
                              </w:rPr>
                            </w:pPr>
                            <w:r>
                              <w:rPr>
                                <w:noProof/>
                              </w:rPr>
                              <w:drawing>
                                <wp:inline distT="0" distB="0" distL="0" distR="0" wp14:anchorId="2DD55A40" wp14:editId="6CF41A78">
                                  <wp:extent cx="171450" cy="114300"/>
                                  <wp:effectExtent l="0" t="0" r="0" b="0"/>
                                  <wp:docPr id="23" name="Imagen 17"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7"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6BA869E6" wp14:editId="36F38395">
                                  <wp:extent cx="152400" cy="104775"/>
                                  <wp:effectExtent l="0" t="0" r="0" b="0"/>
                                  <wp:docPr id="24" name="Imagen 20"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0"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370BBBAD" wp14:editId="582BBFCD">
                                  <wp:extent cx="152400" cy="104775"/>
                                  <wp:effectExtent l="0" t="0" r="0" b="0"/>
                                  <wp:docPr id="25" name="Imagen 21" desc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1" descr="it"/>
                                          <pic:cNvPicPr>
                                            <a:picLocks noChangeAspect="1" noChangeArrowheads="1"/>
                                          </pic:cNvPicPr>
                                        </pic:nvPicPr>
                                        <pic:blipFill>
                                          <a:blip r:embed="rId80"/>
                                          <a:stretch>
                                            <a:fillRect/>
                                          </a:stretch>
                                        </pic:blipFill>
                                        <pic:spPr bwMode="auto">
                                          <a:xfrm>
                                            <a:off x="0" y="0"/>
                                            <a:ext cx="152400" cy="104775"/>
                                          </a:xfrm>
                                          <a:prstGeom prst="rect">
                                            <a:avLst/>
                                          </a:prstGeom>
                                        </pic:spPr>
                                      </pic:pic>
                                    </a:graphicData>
                                  </a:graphic>
                                </wp:inline>
                              </w:drawing>
                            </w:r>
                          </w:p>
                          <w:p w14:paraId="3805B589" w14:textId="77777777" w:rsidR="00FB46C5" w:rsidRDefault="004B1AF4">
                            <w:pPr>
                              <w:pStyle w:val="FrameContents"/>
                              <w:ind w:left="1800" w:right="3540" w:hanging="1800"/>
                              <w:rPr>
                                <w:rFonts w:ascii="Verdana" w:hAnsi="Verdana"/>
                                <w:sz w:val="10"/>
                                <w:szCs w:val="10"/>
                              </w:rPr>
                            </w:pPr>
                            <w:r>
                              <w:rPr>
                                <w:rFonts w:ascii="Verdana" w:hAnsi="Verdana"/>
                                <w:sz w:val="10"/>
                                <w:szCs w:val="10"/>
                              </w:rPr>
                              <w:t>Traducción</w:t>
                            </w:r>
                          </w:p>
                          <w:p w14:paraId="4E120C81" w14:textId="77777777" w:rsidR="00FB46C5" w:rsidRDefault="004B1AF4">
                            <w:pPr>
                              <w:pStyle w:val="FrameContents"/>
                              <w:ind w:left="1800" w:right="3540" w:hanging="1800"/>
                              <w:rPr>
                                <w:rFonts w:ascii="Verdana" w:hAnsi="Verdana"/>
                                <w:sz w:val="10"/>
                                <w:szCs w:val="10"/>
                              </w:rPr>
                            </w:pPr>
                            <w:r>
                              <w:rPr>
                                <w:noProof/>
                              </w:rPr>
                              <w:drawing>
                                <wp:inline distT="0" distB="0" distL="0" distR="0" wp14:anchorId="216A0127" wp14:editId="7ABAFB4C">
                                  <wp:extent cx="171450" cy="114300"/>
                                  <wp:effectExtent l="0" t="0" r="0" b="0"/>
                                  <wp:docPr id="26" name="Imagen 22"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2"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72479369" wp14:editId="3EEF0646">
                                  <wp:extent cx="152400" cy="104775"/>
                                  <wp:effectExtent l="0" t="0" r="0" b="0"/>
                                  <wp:docPr id="27" name="Imagen 23"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3"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p>
                        </w:txbxContent>
                      </wps:txbx>
                      <wps:bodyPr>
                        <a:noAutofit/>
                      </wps:bodyPr>
                    </wps:wsp>
                  </a:graphicData>
                </a:graphic>
              </wp:anchor>
            </w:drawing>
          </mc:Choice>
          <mc:Fallback>
            <w:pict>
              <v:rect w14:anchorId="6CE5468F" id="Text Box 133" o:spid="_x0000_s1026" style="position:absolute;margin-left:612pt;margin-top:4.85pt;width:261.05pt;height:56.3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" o:allowincell="f" filled="f" stroked="f" strokeweight="0">
                <v:textbox>
                  <w:txbxContent>
                    <w:p w14:paraId="6470A737" w14:textId="77777777" w:rsidR="00FB46C5" w:rsidRDefault="004B1AF4">
                      <w:pPr>
                        <w:pStyle w:val="FrameContents"/>
                        <w:ind w:left="1800" w:right="3540" w:hanging="1800"/>
                        <w:rPr>
                          <w:rFonts w:ascii="Verdana" w:hAnsi="Verdana"/>
                          <w:sz w:val="10"/>
                          <w:szCs w:val="10"/>
                        </w:rPr>
                      </w:pPr>
                      <w:r>
                        <w:rPr>
                          <w:rFonts w:ascii="Verdana" w:hAnsi="Verdana"/>
                          <w:sz w:val="10"/>
                          <w:szCs w:val="10"/>
                        </w:rPr>
                        <w:t>Idiomas</w:t>
                      </w:r>
                    </w:p>
                    <w:p w14:paraId="50CBDDB8" w14:textId="77777777" w:rsidR="00FB46C5" w:rsidRDefault="004B1AF4">
                      <w:pPr>
                        <w:pStyle w:val="FrameContents"/>
                        <w:ind w:left="1800" w:right="3540" w:hanging="1800"/>
                        <w:rPr>
                          <w:rFonts w:ascii="Verdana" w:hAnsi="Verdana"/>
                          <w:sz w:val="10"/>
                          <w:szCs w:val="10"/>
                          <w:lang w:val="pt-BR"/>
                        </w:rPr>
                      </w:pPr>
                      <w:r>
                        <w:rPr>
                          <w:noProof/>
                        </w:rPr>
                        <w:drawing>
                          <wp:inline distT="0" distB="0" distL="0" distR="0" wp14:anchorId="2DD55A40" wp14:editId="6CF41A78">
                            <wp:extent cx="171450" cy="114300"/>
                            <wp:effectExtent l="0" t="0" r="0" b="0"/>
                            <wp:docPr id="23" name="Imagen 17"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7"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6BA869E6" wp14:editId="36F38395">
                            <wp:extent cx="152400" cy="104775"/>
                            <wp:effectExtent l="0" t="0" r="0" b="0"/>
                            <wp:docPr id="24" name="Imagen 20"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0"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370BBBAD" wp14:editId="582BBFCD">
                            <wp:extent cx="152400" cy="104775"/>
                            <wp:effectExtent l="0" t="0" r="0" b="0"/>
                            <wp:docPr id="25" name="Imagen 21" desc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1" descr="it"/>
                                    <pic:cNvPicPr>
                                      <a:picLocks noChangeAspect="1" noChangeArrowheads="1"/>
                                    </pic:cNvPicPr>
                                  </pic:nvPicPr>
                                  <pic:blipFill>
                                    <a:blip r:embed="rId80"/>
                                    <a:stretch>
                                      <a:fillRect/>
                                    </a:stretch>
                                  </pic:blipFill>
                                  <pic:spPr bwMode="auto">
                                    <a:xfrm>
                                      <a:off x="0" y="0"/>
                                      <a:ext cx="152400" cy="104775"/>
                                    </a:xfrm>
                                    <a:prstGeom prst="rect">
                                      <a:avLst/>
                                    </a:prstGeom>
                                  </pic:spPr>
                                </pic:pic>
                              </a:graphicData>
                            </a:graphic>
                          </wp:inline>
                        </w:drawing>
                      </w:r>
                    </w:p>
                    <w:p w14:paraId="3805B589" w14:textId="77777777" w:rsidR="00FB46C5" w:rsidRDefault="004B1AF4">
                      <w:pPr>
                        <w:pStyle w:val="FrameContents"/>
                        <w:ind w:left="1800" w:right="3540" w:hanging="1800"/>
                        <w:rPr>
                          <w:rFonts w:ascii="Verdana" w:hAnsi="Verdana"/>
                          <w:sz w:val="10"/>
                          <w:szCs w:val="10"/>
                        </w:rPr>
                      </w:pPr>
                      <w:r>
                        <w:rPr>
                          <w:rFonts w:ascii="Verdana" w:hAnsi="Verdana"/>
                          <w:sz w:val="10"/>
                          <w:szCs w:val="10"/>
                        </w:rPr>
                        <w:t>Traducción</w:t>
                      </w:r>
                    </w:p>
                    <w:p w14:paraId="4E120C81" w14:textId="77777777" w:rsidR="00FB46C5" w:rsidRDefault="004B1AF4">
                      <w:pPr>
                        <w:pStyle w:val="FrameContents"/>
                        <w:ind w:left="1800" w:right="3540" w:hanging="1800"/>
                        <w:rPr>
                          <w:rFonts w:ascii="Verdana" w:hAnsi="Verdana"/>
                          <w:sz w:val="10"/>
                          <w:szCs w:val="10"/>
                        </w:rPr>
                      </w:pPr>
                      <w:r>
                        <w:rPr>
                          <w:noProof/>
                        </w:rPr>
                        <w:drawing>
                          <wp:inline distT="0" distB="0" distL="0" distR="0" wp14:anchorId="216A0127" wp14:editId="7ABAFB4C">
                            <wp:extent cx="171450" cy="114300"/>
                            <wp:effectExtent l="0" t="0" r="0" b="0"/>
                            <wp:docPr id="26" name="Imagen 22"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2"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72479369" wp14:editId="3EEF0646">
                            <wp:extent cx="152400" cy="104775"/>
                            <wp:effectExtent l="0" t="0" r="0" b="0"/>
                            <wp:docPr id="27" name="Imagen 23"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3"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0" allowOverlap="1" wp14:anchorId="0EAC57BF" wp14:editId="04AEFCC7">
                <wp:simplePos x="0" y="0"/>
                <wp:positionH relativeFrom="column">
                  <wp:posOffset>7772400</wp:posOffset>
                </wp:positionH>
                <wp:positionV relativeFrom="paragraph">
                  <wp:posOffset>61595</wp:posOffset>
                </wp:positionV>
                <wp:extent cx="3315335" cy="715010"/>
                <wp:effectExtent l="0" t="3810" r="3810" b="0"/>
                <wp:wrapNone/>
                <wp:docPr id="15" name="Text Box 561"/>
                <wp:cNvGraphicFramePr/>
                <a:graphic xmlns:a="http://schemas.openxmlformats.org/drawingml/2006/main">
                  <a:graphicData uri="http://schemas.microsoft.com/office/word/2010/wordprocessingShape">
                    <wps:wsp>
                      <wps:cNvSpPr/>
                      <wps:spPr>
                        <a:xfrm>
                          <a:off x="0" y="0"/>
                          <a:ext cx="3314880" cy="714240"/>
                        </a:xfrm>
                        <a:prstGeom prst="rect">
                          <a:avLst/>
                        </a:prstGeom>
                        <a:noFill/>
                        <a:ln w="0">
                          <a:noFill/>
                        </a:ln>
                      </wps:spPr>
                      <wps:style>
                        <a:lnRef idx="0">
                          <a:scrgbClr r="0" g="0" b="0"/>
                        </a:lnRef>
                        <a:fillRef idx="0">
                          <a:scrgbClr r="0" g="0" b="0"/>
                        </a:fillRef>
                        <a:effectRef idx="0">
                          <a:scrgbClr r="0" g="0" b="0"/>
                        </a:effectRef>
                        <a:fontRef idx="minor"/>
                      </wps:style>
                      <wps:txbx>
                        <w:txbxContent>
                          <w:p w14:paraId="50DEDF9D" w14:textId="77777777" w:rsidR="00FB46C5" w:rsidRDefault="004B1AF4">
                            <w:pPr>
                              <w:pStyle w:val="FrameContents"/>
                              <w:ind w:left="1800" w:right="3540" w:hanging="1800"/>
                              <w:rPr>
                                <w:rFonts w:ascii="Verdana" w:hAnsi="Verdana"/>
                                <w:sz w:val="10"/>
                                <w:szCs w:val="10"/>
                              </w:rPr>
                            </w:pPr>
                            <w:r>
                              <w:rPr>
                                <w:rFonts w:ascii="Verdana" w:hAnsi="Verdana"/>
                                <w:sz w:val="10"/>
                                <w:szCs w:val="10"/>
                              </w:rPr>
                              <w:t>Idiomas</w:t>
                            </w:r>
                          </w:p>
                          <w:p w14:paraId="11355CD6" w14:textId="77777777" w:rsidR="00FB46C5" w:rsidRDefault="004B1AF4">
                            <w:pPr>
                              <w:pStyle w:val="FrameContents"/>
                              <w:ind w:left="1800" w:right="3540" w:hanging="1800"/>
                              <w:rPr>
                                <w:rFonts w:ascii="Verdana" w:hAnsi="Verdana"/>
                                <w:sz w:val="10"/>
                                <w:szCs w:val="10"/>
                                <w:lang w:val="pt-BR"/>
                              </w:rPr>
                            </w:pPr>
                            <w:r>
                              <w:rPr>
                                <w:noProof/>
                              </w:rPr>
                              <w:drawing>
                                <wp:inline distT="0" distB="0" distL="0" distR="0" wp14:anchorId="72D09141" wp14:editId="4661650C">
                                  <wp:extent cx="171450" cy="114300"/>
                                  <wp:effectExtent l="0" t="0" r="0" b="0"/>
                                  <wp:docPr id="28" name="Imagen 2"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216E4FB5" wp14:editId="1FF49E22">
                                  <wp:extent cx="152400" cy="104775"/>
                                  <wp:effectExtent l="0" t="0" r="0" b="0"/>
                                  <wp:docPr id="29" name="Imagen 13"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3"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06634DDB" wp14:editId="2AAE7352">
                                  <wp:extent cx="152400" cy="104775"/>
                                  <wp:effectExtent l="0" t="0" r="0" b="0"/>
                                  <wp:docPr id="30" name="Imagen 14" desc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 descr="it"/>
                                          <pic:cNvPicPr>
                                            <a:picLocks noChangeAspect="1" noChangeArrowheads="1"/>
                                          </pic:cNvPicPr>
                                        </pic:nvPicPr>
                                        <pic:blipFill>
                                          <a:blip r:embed="rId80"/>
                                          <a:stretch>
                                            <a:fillRect/>
                                          </a:stretch>
                                        </pic:blipFill>
                                        <pic:spPr bwMode="auto">
                                          <a:xfrm>
                                            <a:off x="0" y="0"/>
                                            <a:ext cx="152400" cy="104775"/>
                                          </a:xfrm>
                                          <a:prstGeom prst="rect">
                                            <a:avLst/>
                                          </a:prstGeom>
                                        </pic:spPr>
                                      </pic:pic>
                                    </a:graphicData>
                                  </a:graphic>
                                </wp:inline>
                              </w:drawing>
                            </w:r>
                          </w:p>
                          <w:p w14:paraId="47372634" w14:textId="77777777" w:rsidR="00FB46C5" w:rsidRDefault="004B1AF4">
                            <w:pPr>
                              <w:pStyle w:val="FrameContents"/>
                              <w:ind w:left="1800" w:right="3540" w:hanging="1800"/>
                              <w:rPr>
                                <w:rFonts w:ascii="Verdana" w:hAnsi="Verdana"/>
                                <w:sz w:val="10"/>
                                <w:szCs w:val="10"/>
                              </w:rPr>
                            </w:pPr>
                            <w:r>
                              <w:rPr>
                                <w:rFonts w:ascii="Verdana" w:hAnsi="Verdana"/>
                                <w:sz w:val="10"/>
                                <w:szCs w:val="10"/>
                              </w:rPr>
                              <w:t>Traducción</w:t>
                            </w:r>
                          </w:p>
                          <w:p w14:paraId="29C17607" w14:textId="77777777" w:rsidR="00FB46C5" w:rsidRDefault="004B1AF4">
                            <w:pPr>
                              <w:pStyle w:val="FrameContents"/>
                              <w:ind w:left="1800" w:right="3540" w:hanging="1800"/>
                              <w:rPr>
                                <w:rFonts w:ascii="Verdana" w:hAnsi="Verdana"/>
                                <w:sz w:val="10"/>
                                <w:szCs w:val="10"/>
                              </w:rPr>
                            </w:pPr>
                            <w:r>
                              <w:rPr>
                                <w:noProof/>
                              </w:rPr>
                              <w:drawing>
                                <wp:inline distT="0" distB="0" distL="0" distR="0" wp14:anchorId="018AE370" wp14:editId="48440093">
                                  <wp:extent cx="171450" cy="114300"/>
                                  <wp:effectExtent l="0" t="0" r="0" b="0"/>
                                  <wp:docPr id="31" name="Imagen 15"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73D6ECC7" wp14:editId="174690BF">
                                  <wp:extent cx="152400" cy="104775"/>
                                  <wp:effectExtent l="0" t="0" r="0" b="0"/>
                                  <wp:docPr id="32" name="Imagen 16"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p>
                        </w:txbxContent>
                      </wps:txbx>
                      <wps:bodyPr>
                        <a:noAutofit/>
                      </wps:bodyPr>
                    </wps:wsp>
                  </a:graphicData>
                </a:graphic>
              </wp:anchor>
            </w:drawing>
          </mc:Choice>
          <mc:Fallback>
            <w:pict>
              <v:rect w14:anchorId="0EAC57BF" id="Text Box 561" o:spid="_x0000_s1027" style="position:absolute;margin-left:612pt;margin-top:4.85pt;width:261.05pt;height:56.3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" o:allowincell="f" filled="f" stroked="f" strokeweight="0">
                <v:textbox>
                  <w:txbxContent>
                    <w:p w14:paraId="50DEDF9D" w14:textId="77777777" w:rsidR="00FB46C5" w:rsidRDefault="004B1AF4">
                      <w:pPr>
                        <w:pStyle w:val="FrameContents"/>
                        <w:ind w:left="1800" w:right="3540" w:hanging="1800"/>
                        <w:rPr>
                          <w:rFonts w:ascii="Verdana" w:hAnsi="Verdana"/>
                          <w:sz w:val="10"/>
                          <w:szCs w:val="10"/>
                        </w:rPr>
                      </w:pPr>
                      <w:r>
                        <w:rPr>
                          <w:rFonts w:ascii="Verdana" w:hAnsi="Verdana"/>
                          <w:sz w:val="10"/>
                          <w:szCs w:val="10"/>
                        </w:rPr>
                        <w:t>Idiomas</w:t>
                      </w:r>
                    </w:p>
                    <w:p w14:paraId="11355CD6" w14:textId="77777777" w:rsidR="00FB46C5" w:rsidRDefault="004B1AF4">
                      <w:pPr>
                        <w:pStyle w:val="FrameContents"/>
                        <w:ind w:left="1800" w:right="3540" w:hanging="1800"/>
                        <w:rPr>
                          <w:rFonts w:ascii="Verdana" w:hAnsi="Verdana"/>
                          <w:sz w:val="10"/>
                          <w:szCs w:val="10"/>
                          <w:lang w:val="pt-BR"/>
                        </w:rPr>
                      </w:pPr>
                      <w:r>
                        <w:rPr>
                          <w:noProof/>
                        </w:rPr>
                        <w:drawing>
                          <wp:inline distT="0" distB="0" distL="0" distR="0" wp14:anchorId="72D09141" wp14:editId="4661650C">
                            <wp:extent cx="171450" cy="114300"/>
                            <wp:effectExtent l="0" t="0" r="0" b="0"/>
                            <wp:docPr id="28" name="Imagen 2"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216E4FB5" wp14:editId="1FF49E22">
                            <wp:extent cx="152400" cy="104775"/>
                            <wp:effectExtent l="0" t="0" r="0" b="0"/>
                            <wp:docPr id="29" name="Imagen 13"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3"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06634DDB" wp14:editId="2AAE7352">
                            <wp:extent cx="152400" cy="104775"/>
                            <wp:effectExtent l="0" t="0" r="0" b="0"/>
                            <wp:docPr id="30" name="Imagen 14" desc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 descr="it"/>
                                    <pic:cNvPicPr>
                                      <a:picLocks noChangeAspect="1" noChangeArrowheads="1"/>
                                    </pic:cNvPicPr>
                                  </pic:nvPicPr>
                                  <pic:blipFill>
                                    <a:blip r:embed="rId80"/>
                                    <a:stretch>
                                      <a:fillRect/>
                                    </a:stretch>
                                  </pic:blipFill>
                                  <pic:spPr bwMode="auto">
                                    <a:xfrm>
                                      <a:off x="0" y="0"/>
                                      <a:ext cx="152400" cy="104775"/>
                                    </a:xfrm>
                                    <a:prstGeom prst="rect">
                                      <a:avLst/>
                                    </a:prstGeom>
                                  </pic:spPr>
                                </pic:pic>
                              </a:graphicData>
                            </a:graphic>
                          </wp:inline>
                        </w:drawing>
                      </w:r>
                    </w:p>
                    <w:p w14:paraId="47372634" w14:textId="77777777" w:rsidR="00FB46C5" w:rsidRDefault="004B1AF4">
                      <w:pPr>
                        <w:pStyle w:val="FrameContents"/>
                        <w:ind w:left="1800" w:right="3540" w:hanging="1800"/>
                        <w:rPr>
                          <w:rFonts w:ascii="Verdana" w:hAnsi="Verdana"/>
                          <w:sz w:val="10"/>
                          <w:szCs w:val="10"/>
                        </w:rPr>
                      </w:pPr>
                      <w:r>
                        <w:rPr>
                          <w:rFonts w:ascii="Verdana" w:hAnsi="Verdana"/>
                          <w:sz w:val="10"/>
                          <w:szCs w:val="10"/>
                        </w:rPr>
                        <w:t>Traducción</w:t>
                      </w:r>
                    </w:p>
                    <w:p w14:paraId="29C17607" w14:textId="77777777" w:rsidR="00FB46C5" w:rsidRDefault="004B1AF4">
                      <w:pPr>
                        <w:pStyle w:val="FrameContents"/>
                        <w:ind w:left="1800" w:right="3540" w:hanging="1800"/>
                        <w:rPr>
                          <w:rFonts w:ascii="Verdana" w:hAnsi="Verdana"/>
                          <w:sz w:val="10"/>
                          <w:szCs w:val="10"/>
                        </w:rPr>
                      </w:pPr>
                      <w:r>
                        <w:rPr>
                          <w:noProof/>
                        </w:rPr>
                        <w:drawing>
                          <wp:inline distT="0" distB="0" distL="0" distR="0" wp14:anchorId="018AE370" wp14:editId="48440093">
                            <wp:extent cx="171450" cy="114300"/>
                            <wp:effectExtent l="0" t="0" r="0" b="0"/>
                            <wp:docPr id="31" name="Imagen 15"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 descr="uk"/>
                                    <pic:cNvPicPr>
                                      <a:picLocks noChangeAspect="1" noChangeArrowheads="1"/>
                                    </pic:cNvPicPr>
                                  </pic:nvPicPr>
                                  <pic:blipFill>
                                    <a:blip r:embed="rId78"/>
                                    <a:stretch>
                                      <a:fillRect/>
                                    </a:stretch>
                                  </pic:blipFill>
                                  <pic:spPr bwMode="auto">
                                    <a:xfrm>
                                      <a:off x="0" y="0"/>
                                      <a:ext cx="171450" cy="114300"/>
                                    </a:xfrm>
                                    <a:prstGeom prst="rect">
                                      <a:avLst/>
                                    </a:prstGeom>
                                  </pic:spPr>
                                </pic:pic>
                              </a:graphicData>
                            </a:graphic>
                          </wp:inline>
                        </w:drawing>
                      </w:r>
                      <w:r>
                        <w:rPr>
                          <w:rFonts w:ascii="Verdana" w:hAnsi="Verdana"/>
                          <w:sz w:val="10"/>
                          <w:szCs w:val="10"/>
                        </w:rPr>
                        <w:t xml:space="preserve"> </w:t>
                      </w:r>
                      <w:r>
                        <w:rPr>
                          <w:noProof/>
                        </w:rPr>
                        <w:drawing>
                          <wp:inline distT="0" distB="0" distL="0" distR="0" wp14:anchorId="73D6ECC7" wp14:editId="174690BF">
                            <wp:extent cx="152400" cy="104775"/>
                            <wp:effectExtent l="0" t="0" r="0" b="0"/>
                            <wp:docPr id="32" name="Imagen 16"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descr="es"/>
                                    <pic:cNvPicPr>
                                      <a:picLocks noChangeAspect="1" noChangeArrowheads="1"/>
                                    </pic:cNvPicPr>
                                  </pic:nvPicPr>
                                  <pic:blipFill>
                                    <a:blip r:embed="rId79"/>
                                    <a:stretch>
                                      <a:fillRect/>
                                    </a:stretch>
                                  </pic:blipFill>
                                  <pic:spPr bwMode="auto">
                                    <a:xfrm>
                                      <a:off x="0" y="0"/>
                                      <a:ext cx="152400" cy="104775"/>
                                    </a:xfrm>
                                    <a:prstGeom prst="rect">
                                      <a:avLst/>
                                    </a:prstGeom>
                                  </pic:spPr>
                                </pic:pic>
                              </a:graphicData>
                            </a:graphic>
                          </wp:inline>
                        </w:drawing>
                      </w:r>
                    </w:p>
                  </w:txbxContent>
                </v:textbox>
              </v:rect>
            </w:pict>
          </mc:Fallback>
        </mc:AlternateContent>
      </w:r>
    </w:p>
    <w:sectPr w:rsidR="00FB46C5" w:rsidRPr="00ED2859" w:rsidSect="00871C62">
      <w:headerReference w:type="even" r:id="rId81"/>
      <w:headerReference w:type="default" r:id="rId82"/>
      <w:footerReference w:type="even" r:id="rId83"/>
      <w:footerReference w:type="default" r:id="rId84"/>
      <w:type w:val="continuous"/>
      <w:pgSz w:w="11906" w:h="16838"/>
      <w:pgMar w:top="1335" w:right="680" w:bottom="1418" w:left="1021" w:header="567" w:footer="340" w:gutter="0"/>
      <w:cols w:space="720"/>
      <w:formProt w:val="0"/>
      <w:docGrid w:linePitch="600" w:charSpace="450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7BE87" w14:textId="77777777" w:rsidR="00871C62" w:rsidRDefault="00871C62">
      <w:pPr>
        <w:spacing w:before="0"/>
      </w:pPr>
      <w:r>
        <w:separator/>
      </w:r>
    </w:p>
  </w:endnote>
  <w:endnote w:type="continuationSeparator" w:id="0">
    <w:p w14:paraId="0B2C6735" w14:textId="77777777" w:rsidR="00871C62" w:rsidRDefault="00871C6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02317D4-18A2-451B-828E-0BA38B9D98B2}"/>
    <w:embedBold r:id="rId2" w:fontKey="{5ADB66CC-FABB-43B5-971E-48CEDD8C3580}"/>
    <w:embedItalic r:id="rId3" w:fontKey="{7BC3B055-9C68-47E9-BE9F-679C62E609DA}"/>
    <w:embedBoldItalic r:id="rId4" w:fontKey="{806F7553-061F-43E1-B27D-63D822227B72}"/>
  </w:font>
  <w:font w:name="Courier New">
    <w:panose1 w:val="02070309020205020404"/>
    <w:charset w:val="00"/>
    <w:family w:val="modern"/>
    <w:pitch w:val="fixed"/>
    <w:sig w:usb0="E0002EFF" w:usb1="C0007843" w:usb2="00000009" w:usb3="00000000" w:csb0="000001FF" w:csb1="00000000"/>
    <w:embedRegular r:id="rId5" w:fontKey="{716143F7-D9A4-4757-A517-BA3AB6681D3A}"/>
  </w:font>
  <w:font w:name="Wingdings">
    <w:panose1 w:val="05000000000000000000"/>
    <w:charset w:val="02"/>
    <w:family w:val="auto"/>
    <w:pitch w:val="variable"/>
    <w:sig w:usb0="00000000" w:usb1="10000000" w:usb2="00000000" w:usb3="00000000" w:csb0="80000000" w:csb1="00000000"/>
    <w:embedRegular r:id="rId6" w:fontKey="{D1D50C0B-5D5A-4A42-8430-DEDFF376523D}"/>
  </w:font>
  <w:font w:name="Symbol">
    <w:panose1 w:val="05050102010706020507"/>
    <w:charset w:val="02"/>
    <w:family w:val="roman"/>
    <w:pitch w:val="variable"/>
    <w:sig w:usb0="00000000" w:usb1="10000000" w:usb2="00000000" w:usb3="00000000" w:csb0="80000000" w:csb1="00000000"/>
    <w:embedRegular r:id="rId7" w:fontKey="{4F3F8382-F4CF-4C08-BBD4-0B27DC1F2FAC}"/>
  </w:font>
  <w:font w:name="Arial">
    <w:panose1 w:val="020B0604020202020204"/>
    <w:charset w:val="00"/>
    <w:family w:val="swiss"/>
    <w:pitch w:val="variable"/>
    <w:sig w:usb0="E0002EFF" w:usb1="C000785B" w:usb2="00000009" w:usb3="00000000" w:csb0="000001FF" w:csb1="00000000"/>
    <w:embedRegular r:id="rId8" w:fontKey="{9C835EEC-6725-4B39-8CB0-9F6AE0E321DC}"/>
    <w:embedBold r:id="rId9" w:fontKey="{2B0439C2-B871-4FAA-B279-0BAF2E82DAF5}"/>
    <w:embedItalic r:id="rId10" w:fontKey="{1F61C3BB-83FD-45D0-8D04-2A20C5666C3C}"/>
    <w:embedBoldItalic r:id="rId11" w:fontKey="{55985B8A-943A-4605-A7DD-B07527E47AD1}"/>
  </w:font>
  <w:font w:name="Helvetica">
    <w:panose1 w:val="020B0604020202020204"/>
    <w:charset w:val="00"/>
    <w:family w:val="swiss"/>
    <w:pitch w:val="variable"/>
    <w:sig w:usb0="E0002EFF" w:usb1="C000785B" w:usb2="00000009" w:usb3="00000000" w:csb0="000001FF" w:csb1="00000000"/>
    <w:embedRegular r:id="rId12" w:fontKey="{F2A6849D-86F8-4916-8A15-ACE752007FAE}"/>
    <w:embedBold r:id="rId13" w:fontKey="{73BFBF50-1390-4CBE-8475-A42CE48DB528}"/>
  </w:font>
  <w:font w:name="Tahoma">
    <w:panose1 w:val="020B0604030504040204"/>
    <w:charset w:val="00"/>
    <w:family w:val="swiss"/>
    <w:pitch w:val="variable"/>
    <w:sig w:usb0="E1002EFF" w:usb1="C000605B" w:usb2="00000029" w:usb3="00000000" w:csb0="000101FF" w:csb1="00000000"/>
    <w:embedRegular r:id="rId14" w:fontKey="{8867732E-2BAC-4361-A0B1-19B54CFA0E91}"/>
  </w:font>
  <w:font w:name="Garamond">
    <w:panose1 w:val="02020404030301010803"/>
    <w:charset w:val="00"/>
    <w:family w:val="roman"/>
    <w:pitch w:val="variable"/>
    <w:sig w:usb0="00000287" w:usb1="00000000" w:usb2="00000000" w:usb3="00000000" w:csb0="0000009F" w:csb1="00000000"/>
    <w:embedRegular r:id="rId15" w:fontKey="{1339D314-4208-4731-858A-725F05646C40}"/>
    <w:embedItalic r:id="rId16" w:fontKey="{0A8BCC5D-6E9A-4893-9808-DFDADA311E12}"/>
  </w:font>
  <w:font w:name="Calibri">
    <w:panose1 w:val="020F0502020204030204"/>
    <w:charset w:val="00"/>
    <w:family w:val="swiss"/>
    <w:pitch w:val="variable"/>
    <w:sig w:usb0="E4002EFF" w:usb1="C000247B" w:usb2="00000009" w:usb3="00000000" w:csb0="000001FF" w:csb1="00000000"/>
    <w:embedRegular r:id="rId17" w:fontKey="{8792554B-F133-4B67-BEBA-539E68124A26}"/>
    <w:embedBold r:id="rId18" w:fontKey="{D9E4FE8F-DB62-4221-93DB-CD806B6EB407}"/>
    <w:embedItalic r:id="rId19" w:fontKey="{21D49048-4F07-4DB7-A471-F1BAD39EC61B}"/>
  </w:font>
  <w:font w:name="Nimbus Sans">
    <w:altName w:val="Calibri"/>
    <w:charset w:val="01"/>
    <w:family w:val="swiss"/>
    <w:pitch w:val="variable"/>
  </w:font>
  <w:font w:name="Noto Sans CJK SC">
    <w:panose1 w:val="00000000000000000000"/>
    <w:charset w:val="00"/>
    <w:family w:val="roman"/>
    <w:notTrueType/>
    <w:pitch w:val="default"/>
  </w:font>
  <w:font w:name="Noto Sans Devanagari">
    <w:altName w:val="Cambria"/>
    <w:charset w:val="00"/>
    <w:family w:val="swiss"/>
    <w:pitch w:val="variable"/>
    <w:sig w:usb0="80008023" w:usb1="00002046" w:usb2="00000000" w:usb3="00000000" w:csb0="00000001" w:csb1="00000000"/>
    <w:embedRegular r:id="rId20" w:fontKey="{5F736056-3CCA-4B5D-9100-160764D26442}"/>
    <w:embedItalic r:id="rId21" w:fontKey="{1293F3B5-064F-4876-A072-E6CD56311804}"/>
    <w:embedBoldItalic r:id="rId22" w:fontKey="{901211B5-9A77-4927-8FE4-D130C4294607}"/>
  </w:font>
  <w:font w:name="Consolas">
    <w:panose1 w:val="020B0609020204030204"/>
    <w:charset w:val="00"/>
    <w:family w:val="modern"/>
    <w:pitch w:val="fixed"/>
    <w:sig w:usb0="E00006FF" w:usb1="0000FCFF" w:usb2="00000001" w:usb3="00000000" w:csb0="0000019F" w:csb1="00000000"/>
    <w:embedRegular r:id="rId23" w:fontKey="{D89E6300-7C2C-4203-97D6-1BCF975D25AA}"/>
  </w:font>
  <w:font w:name="NimbusSanL-ReguItal">
    <w:altName w:val="Cambria"/>
    <w:charset w:val="01"/>
    <w:family w:val="roman"/>
    <w:pitch w:val="variable"/>
  </w:font>
  <w:font w:name="Cambria Math">
    <w:panose1 w:val="02040503050406030204"/>
    <w:charset w:val="00"/>
    <w:family w:val="roman"/>
    <w:pitch w:val="variable"/>
    <w:sig w:usb0="E00006FF" w:usb1="420024FF" w:usb2="02000000" w:usb3="00000000" w:csb0="0000019F" w:csb1="00000000"/>
    <w:embedRegular r:id="rId24" w:fontKey="{1CEA045F-5E9E-4B68-BDBC-F06BFF3CAF9F}"/>
    <w:embedItalic r:id="rId25" w:fontKey="{79669DD1-8491-49B3-ACC8-20F3865AB460}"/>
  </w:font>
  <w:font w:name="MS Mincho">
    <w:altName w:val="ＭＳ 明朝"/>
    <w:panose1 w:val="02020609040205080304"/>
    <w:charset w:val="80"/>
    <w:family w:val="modern"/>
    <w:pitch w:val="fixed"/>
    <w:sig w:usb0="E00002FF" w:usb1="6AC7FDFB" w:usb2="08000012" w:usb3="00000000" w:csb0="0002009F" w:csb1="00000000"/>
    <w:embedRegular r:id="rId26" w:subsetted="1" w:fontKey="{2E285FFA-9B3E-4170-A37A-BAB203B2F89E}"/>
  </w:font>
  <w:font w:name="Verdana">
    <w:panose1 w:val="020B0604030504040204"/>
    <w:charset w:val="00"/>
    <w:family w:val="swiss"/>
    <w:pitch w:val="variable"/>
    <w:sig w:usb0="A00006FF" w:usb1="4000205B" w:usb2="00000010" w:usb3="00000000" w:csb0="0000019F" w:csb1="00000000"/>
    <w:embedRegular r:id="rId27" w:fontKey="{50112DD9-59ED-4BF6-9E83-F044D8EF66CE}"/>
  </w:font>
  <w:font w:name="Cambria">
    <w:panose1 w:val="02040503050406030204"/>
    <w:charset w:val="00"/>
    <w:family w:val="roman"/>
    <w:pitch w:val="variable"/>
    <w:sig w:usb0="E00006FF" w:usb1="420024FF" w:usb2="02000000" w:usb3="00000000" w:csb0="0000019F" w:csb1="00000000"/>
    <w:embedRegular r:id="rId28" w:fontKey="{96F6950C-94E0-471A-A651-9075A42DC3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B607C" w14:textId="77777777" w:rsidR="00FB46C5" w:rsidRDefault="004B1AF4">
    <w:pPr>
      <w:pStyle w:val="Textoindependiente"/>
      <w:tabs>
        <w:tab w:val="right" w:pos="9631"/>
      </w:tabs>
      <w:spacing w:after="40"/>
      <w:ind w:left="0" w:right="107"/>
      <w:jc w:val="center"/>
      <w:rPr>
        <w:sz w:val="16"/>
        <w:szCs w:val="16"/>
        <w:lang w:val="en-US"/>
      </w:rPr>
    </w:pPr>
    <w:r>
      <w:rPr>
        <w:sz w:val="16"/>
        <w:szCs w:val="16"/>
        <w:lang w:val="en-US"/>
      </w:rPr>
      <w:t>This work is licensed under a Creative Commons 4.0 International License (CC BY-NC-ND 4.0)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0E8AC" w14:textId="77777777" w:rsidR="00ED2859" w:rsidRPr="00ED2859" w:rsidRDefault="00ED2859" w:rsidP="00ED2859">
    <w:pPr>
      <w:pStyle w:val="Textoindependiente"/>
      <w:tabs>
        <w:tab w:val="right" w:pos="9631"/>
      </w:tabs>
      <w:spacing w:after="40"/>
      <w:ind w:left="0" w:right="107"/>
      <w:jc w:val="center"/>
      <w:rPr>
        <w:sz w:val="16"/>
        <w:szCs w:val="16"/>
        <w:lang w:val="en-US"/>
      </w:rPr>
    </w:pPr>
    <w:r>
      <w:rPr>
        <w:sz w:val="16"/>
        <w:szCs w:val="16"/>
        <w:lang w:val="en-US"/>
      </w:rPr>
      <w:t>This work is licensed under a Creative Commons 4.0 International License (CC BY-NC-ND 4.0)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3B06" w14:textId="77777777" w:rsidR="003D5064" w:rsidRDefault="003D506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3DFCE" w14:textId="77777777" w:rsidR="00FB46C5" w:rsidRDefault="004B1AF4">
    <w:pPr>
      <w:pStyle w:val="Textoindependiente"/>
      <w:tabs>
        <w:tab w:val="right" w:pos="9631"/>
      </w:tabs>
      <w:spacing w:after="40"/>
      <w:ind w:left="0" w:right="107"/>
      <w:jc w:val="center"/>
      <w:rPr>
        <w:sz w:val="16"/>
        <w:szCs w:val="16"/>
        <w:lang w:val="en-US"/>
      </w:rPr>
    </w:pPr>
    <w:r>
      <w:rPr>
        <w:sz w:val="16"/>
        <w:szCs w:val="16"/>
        <w:lang w:val="en-US"/>
      </w:rPr>
      <w:t>This work is licensed under a Creative Commons 4.0 International License (CC BY-NC-ND 4.0)</w:t>
    </w:r>
  </w:p>
  <w:p w14:paraId="774DB4EE" w14:textId="77777777" w:rsidR="00FB46C5" w:rsidRDefault="00FB46C5">
    <w:pPr>
      <w:pStyle w:val="Piedepgina"/>
      <w:tabs>
        <w:tab w:val="clear" w:pos="4252"/>
        <w:tab w:val="clear" w:pos="8504"/>
        <w:tab w:val="left" w:pos="3620"/>
      </w:tabs>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D668D" w14:textId="77777777" w:rsidR="00FB46C5" w:rsidRDefault="004B1AF4">
    <w:pPr>
      <w:pStyle w:val="Textoindependiente"/>
      <w:tabs>
        <w:tab w:val="right" w:pos="9631"/>
      </w:tabs>
      <w:spacing w:after="40"/>
      <w:ind w:left="0" w:right="107"/>
      <w:jc w:val="center"/>
      <w:rPr>
        <w:sz w:val="16"/>
        <w:szCs w:val="16"/>
        <w:lang w:val="en-US"/>
      </w:rPr>
    </w:pPr>
    <w:r>
      <w:rPr>
        <w:sz w:val="16"/>
        <w:szCs w:val="16"/>
        <w:lang w:val="en-US"/>
      </w:rPr>
      <w:t>This work is licensed under a Creative Commons 4.0 International License (CC BY-NC-ND 4.0)</w:t>
    </w:r>
  </w:p>
  <w:p w14:paraId="0813DBCF" w14:textId="77777777" w:rsidR="00FB46C5" w:rsidRDefault="00FB46C5">
    <w:pPr>
      <w:pStyle w:val="Textoindependiente"/>
      <w:tabs>
        <w:tab w:val="right" w:pos="9631"/>
      </w:tabs>
      <w:spacing w:after="40"/>
      <w:ind w:left="0" w:right="107"/>
      <w:rPr>
        <w:rFonts w:ascii="Arial" w:hAnsi="Arial" w:cs="Arial"/>
        <w:spacing w:val="1"/>
        <w:sz w:val="14"/>
        <w:szCs w:val="1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EE8C2" w14:textId="77777777" w:rsidR="00871C62" w:rsidRDefault="00871C62">
      <w:pPr>
        <w:spacing w:before="0"/>
      </w:pPr>
      <w:r>
        <w:separator/>
      </w:r>
    </w:p>
  </w:footnote>
  <w:footnote w:type="continuationSeparator" w:id="0">
    <w:p w14:paraId="06FFDD20" w14:textId="77777777" w:rsidR="00871C62" w:rsidRDefault="00871C62">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9324B" w14:textId="75A0DD4A" w:rsidR="00FB46C5" w:rsidRPr="0086685F" w:rsidRDefault="00FB46C5" w:rsidP="0086685F">
    <w:pPr>
      <w:spacing w:before="0"/>
      <w:jc w:val="right"/>
      <w:rPr>
        <w:rFonts w:ascii="NimbusSanL-ReguItal" w:hAnsi="NimbusSanL-ReguItal" w:cs="NimbusSanL-ReguItal"/>
        <w:i/>
        <w:szCs w:val="18"/>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697E9" w14:textId="77777777" w:rsidR="00ED2859" w:rsidRDefault="00ED2859" w:rsidP="00ED2859">
    <w:pPr>
      <w:pStyle w:val="VARHead"/>
      <w:rPr>
        <w:lang w:val="es-ES"/>
      </w:rPr>
    </w:pPr>
    <w:r>
      <w:rPr>
        <w:lang w:val="es-ES"/>
      </w:rPr>
      <w:t>Apellido1, Apellido2, Apellido3, …, 2021.</w:t>
    </w:r>
  </w:p>
  <w:p w14:paraId="45BE700E" w14:textId="77777777" w:rsidR="00ED2859" w:rsidRDefault="00ED2859">
    <w:pPr>
      <w:pStyle w:val="Encabezado"/>
    </w:pPr>
  </w:p>
  <w:p w14:paraId="35DD9B95" w14:textId="77777777" w:rsidR="00ED2859" w:rsidRDefault="00ED285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7F240" w14:textId="77777777" w:rsidR="00ED2859" w:rsidRPr="00ED2859" w:rsidRDefault="00ED2859" w:rsidP="00ED2859">
    <w:pPr>
      <w:pStyle w:val="VARHead"/>
      <w:rPr>
        <w:lang w:val="es-ES"/>
      </w:rPr>
    </w:pPr>
    <w:r>
      <w:rPr>
        <w:lang w:val="es-ES"/>
      </w:rPr>
      <w:t>Apellido1, Apellido2, Apellido3, …, 2023.</w:t>
    </w:r>
  </w:p>
  <w:p w14:paraId="59E57B62" w14:textId="77777777" w:rsidR="00ED2859" w:rsidRDefault="00ED285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E53CF" w14:textId="77777777" w:rsidR="00FB46C5" w:rsidRDefault="004B1AF4">
    <w:pPr>
      <w:pStyle w:val="VARHead"/>
      <w:rPr>
        <w:lang w:val="es-ES"/>
      </w:rPr>
    </w:pPr>
    <w:r>
      <w:rPr>
        <w:lang w:val="es-ES"/>
      </w:rPr>
      <w:t>Apellido1, Apellido2,</w:t>
    </w:r>
    <w:r w:rsidR="00196F2C">
      <w:rPr>
        <w:lang w:val="es-ES"/>
      </w:rPr>
      <w:t xml:space="preserve"> </w:t>
    </w:r>
    <w:r>
      <w:rPr>
        <w:lang w:val="es-ES"/>
      </w:rPr>
      <w:t>Apellido3,</w:t>
    </w:r>
    <w:r w:rsidR="00196F2C">
      <w:rPr>
        <w:lang w:val="es-ES"/>
      </w:rPr>
      <w:t xml:space="preserve"> </w:t>
    </w:r>
    <w:r>
      <w:rPr>
        <w:lang w:val="es-ES"/>
      </w:rPr>
      <w:t>…, 202</w:t>
    </w:r>
    <w:r w:rsidR="00ED2859">
      <w:rPr>
        <w:lang w:val="es-ES"/>
      </w:rPr>
      <w:t>3</w:t>
    </w:r>
    <w:r>
      <w:rPr>
        <w:lang w:val="es-ES"/>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8584" w14:textId="63DCD3B0" w:rsidR="00FB46C5" w:rsidRPr="007C18B8" w:rsidRDefault="00FB46C5" w:rsidP="007C18B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20A6"/>
    <w:multiLevelType w:val="hybridMultilevel"/>
    <w:tmpl w:val="58A400E0"/>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A0F1C9C"/>
    <w:multiLevelType w:val="hybridMultilevel"/>
    <w:tmpl w:val="A3603330"/>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A894BBD"/>
    <w:multiLevelType w:val="hybridMultilevel"/>
    <w:tmpl w:val="C19AB62E"/>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FA6A50"/>
    <w:multiLevelType w:val="hybridMultilevel"/>
    <w:tmpl w:val="8A767158"/>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0EBC77D9"/>
    <w:multiLevelType w:val="multilevel"/>
    <w:tmpl w:val="1BB0B508"/>
    <w:lvl w:ilvl="0">
      <w:start w:val="1"/>
      <w:numFmt w:val="upperRoman"/>
      <w:lvlText w:val="%1."/>
      <w:lvlJc w:val="left"/>
      <w:pPr>
        <w:tabs>
          <w:tab w:val="num" w:pos="360"/>
        </w:tabs>
        <w:ind w:left="0" w:firstLine="0"/>
      </w:pPr>
      <w:rPr>
        <w:b w:val="0"/>
        <w:i w:val="0"/>
      </w:rPr>
    </w:lvl>
    <w:lvl w:ilvl="1">
      <w:start w:val="1"/>
      <w:numFmt w:val="upperLetter"/>
      <w:lvlText w:val="%2. "/>
      <w:lvlJc w:val="left"/>
      <w:pPr>
        <w:tabs>
          <w:tab w:val="num" w:pos="284"/>
        </w:tabs>
        <w:ind w:left="0" w:firstLine="0"/>
      </w:pPr>
      <w:rPr>
        <w:b w:val="0"/>
        <w:i/>
      </w:r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15:restartNumberingAfterBreak="0">
    <w:nsid w:val="10966D41"/>
    <w:multiLevelType w:val="hybridMultilevel"/>
    <w:tmpl w:val="4ED000F0"/>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2B56318"/>
    <w:multiLevelType w:val="hybridMultilevel"/>
    <w:tmpl w:val="DC0EC8A8"/>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15:restartNumberingAfterBreak="0">
    <w:nsid w:val="188B3EF2"/>
    <w:multiLevelType w:val="hybridMultilevel"/>
    <w:tmpl w:val="24EE493C"/>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1B2477B4"/>
    <w:multiLevelType w:val="hybridMultilevel"/>
    <w:tmpl w:val="DB1EAB4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B44B42"/>
    <w:multiLevelType w:val="hybridMultilevel"/>
    <w:tmpl w:val="F1225D22"/>
    <w:lvl w:ilvl="0" w:tplc="FFFFFFFF">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1E86B79"/>
    <w:multiLevelType w:val="hybridMultilevel"/>
    <w:tmpl w:val="A09028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0A5AED"/>
    <w:multiLevelType w:val="hybridMultilevel"/>
    <w:tmpl w:val="4BC417B4"/>
    <w:lvl w:ilvl="0" w:tplc="FFFFFFFF">
      <w:start w:val="1"/>
      <w:numFmt w:val="upp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9583C86"/>
    <w:multiLevelType w:val="hybridMultilevel"/>
    <w:tmpl w:val="37D0B348"/>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15:restartNumberingAfterBreak="0">
    <w:nsid w:val="326A4513"/>
    <w:multiLevelType w:val="hybridMultilevel"/>
    <w:tmpl w:val="72163E12"/>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32AB07BA"/>
    <w:multiLevelType w:val="hybridMultilevel"/>
    <w:tmpl w:val="207C7C94"/>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5" w15:restartNumberingAfterBreak="0">
    <w:nsid w:val="35D61E55"/>
    <w:multiLevelType w:val="hybridMultilevel"/>
    <w:tmpl w:val="CE4A8ED8"/>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15:restartNumberingAfterBreak="0">
    <w:nsid w:val="38013FD6"/>
    <w:multiLevelType w:val="hybridMultilevel"/>
    <w:tmpl w:val="800006F6"/>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38443575"/>
    <w:multiLevelType w:val="hybridMultilevel"/>
    <w:tmpl w:val="03F083D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3DC977C1"/>
    <w:multiLevelType w:val="hybridMultilevel"/>
    <w:tmpl w:val="AD7E6B92"/>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58F5267"/>
    <w:multiLevelType w:val="hybridMultilevel"/>
    <w:tmpl w:val="1BD4FA96"/>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15:restartNumberingAfterBreak="0">
    <w:nsid w:val="463D5A1F"/>
    <w:multiLevelType w:val="multilevel"/>
    <w:tmpl w:val="040A001F"/>
    <w:lvl w:ilvl="0">
      <w:start w:val="1"/>
      <w:numFmt w:val="decimal"/>
      <w:pStyle w:val="VARHeader1"/>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1" w15:restartNumberingAfterBreak="0">
    <w:nsid w:val="46C07AA7"/>
    <w:multiLevelType w:val="hybridMultilevel"/>
    <w:tmpl w:val="43C2C6E6"/>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15:restartNumberingAfterBreak="0">
    <w:nsid w:val="47570F87"/>
    <w:multiLevelType w:val="hybridMultilevel"/>
    <w:tmpl w:val="9BA4827E"/>
    <w:lvl w:ilvl="0" w:tplc="4E242A10">
      <w:numFmt w:val="bullet"/>
      <w:lvlText w:val="•"/>
      <w:lvlJc w:val="left"/>
      <w:pPr>
        <w:ind w:left="1064" w:hanging="42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9BB61AE"/>
    <w:multiLevelType w:val="hybridMultilevel"/>
    <w:tmpl w:val="5B44A32A"/>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4B3C0841"/>
    <w:multiLevelType w:val="hybridMultilevel"/>
    <w:tmpl w:val="A986ED1E"/>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15:restartNumberingAfterBreak="0">
    <w:nsid w:val="4C2E5554"/>
    <w:multiLevelType w:val="hybridMultilevel"/>
    <w:tmpl w:val="1890B87A"/>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6" w15:restartNumberingAfterBreak="0">
    <w:nsid w:val="4D6A195B"/>
    <w:multiLevelType w:val="hybridMultilevel"/>
    <w:tmpl w:val="BDF2A658"/>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7" w15:restartNumberingAfterBreak="0">
    <w:nsid w:val="4DB97741"/>
    <w:multiLevelType w:val="multilevel"/>
    <w:tmpl w:val="9272B784"/>
    <w:lvl w:ilvl="0">
      <w:start w:val="1"/>
      <w:numFmt w:val="decimal"/>
      <w:pStyle w:val="Ursifiguras"/>
      <w:lvlText w:val="Fig. %1."/>
      <w:lvlJc w:val="left"/>
      <w:pPr>
        <w:tabs>
          <w:tab w:val="num" w:pos="506"/>
        </w:tabs>
        <w:ind w:left="0" w:firstLine="0"/>
      </w:pPr>
      <w:rPr>
        <w:b w:val="0"/>
        <w:i w:val="0"/>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29" w15:restartNumberingAfterBreak="0">
    <w:nsid w:val="4F59501E"/>
    <w:multiLevelType w:val="hybridMultilevel"/>
    <w:tmpl w:val="8FA2A1DA"/>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AF48DD"/>
    <w:multiLevelType w:val="hybridMultilevel"/>
    <w:tmpl w:val="FF8C24FA"/>
    <w:lvl w:ilvl="0" w:tplc="0C0A0003">
      <w:start w:val="1"/>
      <w:numFmt w:val="bullet"/>
      <w:lvlText w:val="o"/>
      <w:lvlJc w:val="left"/>
      <w:pPr>
        <w:ind w:left="1004" w:hanging="360"/>
      </w:pPr>
      <w:rPr>
        <w:rFonts w:ascii="Courier New" w:hAnsi="Courier New" w:cs="Courier New"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56D3318A"/>
    <w:multiLevelType w:val="hybridMultilevel"/>
    <w:tmpl w:val="80D84494"/>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D658E2"/>
    <w:multiLevelType w:val="hybridMultilevel"/>
    <w:tmpl w:val="E104D9F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8DF2473"/>
    <w:multiLevelType w:val="hybridMultilevel"/>
    <w:tmpl w:val="181A0E04"/>
    <w:lvl w:ilvl="0" w:tplc="0C0A0003">
      <w:start w:val="1"/>
      <w:numFmt w:val="bullet"/>
      <w:lvlText w:val="o"/>
      <w:lvlJc w:val="left"/>
      <w:pPr>
        <w:ind w:left="1004" w:hanging="360"/>
      </w:pPr>
      <w:rPr>
        <w:rFonts w:ascii="Courier New" w:hAnsi="Courier New" w:cs="Courier New"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5A234AD0"/>
    <w:multiLevelType w:val="hybridMultilevel"/>
    <w:tmpl w:val="23942FEC"/>
    <w:lvl w:ilvl="0" w:tplc="0C0A000F">
      <w:start w:val="1"/>
      <w:numFmt w:val="decimal"/>
      <w:lvlText w:val="%1."/>
      <w:lvlJc w:val="left"/>
      <w:pPr>
        <w:ind w:left="720" w:hanging="360"/>
      </w:pPr>
    </w:lvl>
    <w:lvl w:ilvl="1" w:tplc="C3F89902">
      <w:start w:val="4"/>
      <w:numFmt w:val="bullet"/>
      <w:lvlText w:val=""/>
      <w:lvlJc w:val="left"/>
      <w:pPr>
        <w:ind w:left="1500" w:hanging="420"/>
      </w:pPr>
      <w:rPr>
        <w:rFonts w:ascii="Symbol" w:eastAsia="Times New Roman" w:hAnsi="Symbol"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F8D66A0"/>
    <w:multiLevelType w:val="hybridMultilevel"/>
    <w:tmpl w:val="2458C188"/>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6" w15:restartNumberingAfterBreak="0">
    <w:nsid w:val="633B1747"/>
    <w:multiLevelType w:val="hybridMultilevel"/>
    <w:tmpl w:val="89E44F78"/>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15:restartNumberingAfterBreak="0">
    <w:nsid w:val="6406095C"/>
    <w:multiLevelType w:val="hybridMultilevel"/>
    <w:tmpl w:val="9A761C74"/>
    <w:lvl w:ilvl="0" w:tplc="4E242A10">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8E7FF9"/>
    <w:multiLevelType w:val="hybridMultilevel"/>
    <w:tmpl w:val="91C6E9FC"/>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15:restartNumberingAfterBreak="0">
    <w:nsid w:val="69135B0E"/>
    <w:multiLevelType w:val="multilevel"/>
    <w:tmpl w:val="D4009F7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0" w15:restartNumberingAfterBreak="0">
    <w:nsid w:val="696F08E8"/>
    <w:multiLevelType w:val="hybridMultilevel"/>
    <w:tmpl w:val="A0206506"/>
    <w:lvl w:ilvl="0" w:tplc="FFFFFFFF">
      <w:start w:val="1"/>
      <w:numFmt w:val="upp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2" w15:restartNumberingAfterBreak="0">
    <w:nsid w:val="6C0F40F4"/>
    <w:multiLevelType w:val="hybridMultilevel"/>
    <w:tmpl w:val="DB3C514E"/>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3" w15:restartNumberingAfterBreak="0">
    <w:nsid w:val="6EFA447F"/>
    <w:multiLevelType w:val="hybridMultilevel"/>
    <w:tmpl w:val="E7404910"/>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4" w15:restartNumberingAfterBreak="0">
    <w:nsid w:val="700953D7"/>
    <w:multiLevelType w:val="hybridMultilevel"/>
    <w:tmpl w:val="62EA38B8"/>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5" w15:restartNumberingAfterBreak="0">
    <w:nsid w:val="749F4D9D"/>
    <w:multiLevelType w:val="hybridMultilevel"/>
    <w:tmpl w:val="6A361F1E"/>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6" w15:restartNumberingAfterBreak="0">
    <w:nsid w:val="762366EF"/>
    <w:multiLevelType w:val="hybridMultilevel"/>
    <w:tmpl w:val="568A81EC"/>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6B0556"/>
    <w:multiLevelType w:val="hybridMultilevel"/>
    <w:tmpl w:val="D0829374"/>
    <w:lvl w:ilvl="0" w:tplc="4E242A10">
      <w:numFmt w:val="bullet"/>
      <w:lvlText w:val="•"/>
      <w:lvlJc w:val="left"/>
      <w:pPr>
        <w:ind w:left="704" w:hanging="42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8" w15:restartNumberingAfterBreak="0">
    <w:nsid w:val="783F5971"/>
    <w:multiLevelType w:val="hybridMultilevel"/>
    <w:tmpl w:val="CEB2FD60"/>
    <w:lvl w:ilvl="0" w:tplc="0C0A0003">
      <w:start w:val="1"/>
      <w:numFmt w:val="bullet"/>
      <w:lvlText w:val="o"/>
      <w:lvlJc w:val="left"/>
      <w:pPr>
        <w:ind w:left="1712" w:hanging="360"/>
      </w:pPr>
      <w:rPr>
        <w:rFonts w:ascii="Courier New" w:hAnsi="Courier New" w:cs="Courier New" w:hint="default"/>
      </w:rPr>
    </w:lvl>
    <w:lvl w:ilvl="1" w:tplc="0C0A0003" w:tentative="1">
      <w:start w:val="1"/>
      <w:numFmt w:val="bullet"/>
      <w:lvlText w:val="o"/>
      <w:lvlJc w:val="left"/>
      <w:pPr>
        <w:ind w:left="2432" w:hanging="360"/>
      </w:pPr>
      <w:rPr>
        <w:rFonts w:ascii="Courier New" w:hAnsi="Courier New" w:cs="Courier New" w:hint="default"/>
      </w:rPr>
    </w:lvl>
    <w:lvl w:ilvl="2" w:tplc="0C0A0005" w:tentative="1">
      <w:start w:val="1"/>
      <w:numFmt w:val="bullet"/>
      <w:lvlText w:val=""/>
      <w:lvlJc w:val="left"/>
      <w:pPr>
        <w:ind w:left="3152" w:hanging="360"/>
      </w:pPr>
      <w:rPr>
        <w:rFonts w:ascii="Wingdings" w:hAnsi="Wingdings" w:hint="default"/>
      </w:rPr>
    </w:lvl>
    <w:lvl w:ilvl="3" w:tplc="0C0A0001" w:tentative="1">
      <w:start w:val="1"/>
      <w:numFmt w:val="bullet"/>
      <w:lvlText w:val=""/>
      <w:lvlJc w:val="left"/>
      <w:pPr>
        <w:ind w:left="3872" w:hanging="360"/>
      </w:pPr>
      <w:rPr>
        <w:rFonts w:ascii="Symbol" w:hAnsi="Symbol" w:hint="default"/>
      </w:rPr>
    </w:lvl>
    <w:lvl w:ilvl="4" w:tplc="0C0A0003" w:tentative="1">
      <w:start w:val="1"/>
      <w:numFmt w:val="bullet"/>
      <w:lvlText w:val="o"/>
      <w:lvlJc w:val="left"/>
      <w:pPr>
        <w:ind w:left="4592" w:hanging="360"/>
      </w:pPr>
      <w:rPr>
        <w:rFonts w:ascii="Courier New" w:hAnsi="Courier New" w:cs="Courier New" w:hint="default"/>
      </w:rPr>
    </w:lvl>
    <w:lvl w:ilvl="5" w:tplc="0C0A0005" w:tentative="1">
      <w:start w:val="1"/>
      <w:numFmt w:val="bullet"/>
      <w:lvlText w:val=""/>
      <w:lvlJc w:val="left"/>
      <w:pPr>
        <w:ind w:left="5312" w:hanging="360"/>
      </w:pPr>
      <w:rPr>
        <w:rFonts w:ascii="Wingdings" w:hAnsi="Wingdings" w:hint="default"/>
      </w:rPr>
    </w:lvl>
    <w:lvl w:ilvl="6" w:tplc="0C0A0001" w:tentative="1">
      <w:start w:val="1"/>
      <w:numFmt w:val="bullet"/>
      <w:lvlText w:val=""/>
      <w:lvlJc w:val="left"/>
      <w:pPr>
        <w:ind w:left="6032" w:hanging="360"/>
      </w:pPr>
      <w:rPr>
        <w:rFonts w:ascii="Symbol" w:hAnsi="Symbol" w:hint="default"/>
      </w:rPr>
    </w:lvl>
    <w:lvl w:ilvl="7" w:tplc="0C0A0003" w:tentative="1">
      <w:start w:val="1"/>
      <w:numFmt w:val="bullet"/>
      <w:lvlText w:val="o"/>
      <w:lvlJc w:val="left"/>
      <w:pPr>
        <w:ind w:left="6752" w:hanging="360"/>
      </w:pPr>
      <w:rPr>
        <w:rFonts w:ascii="Courier New" w:hAnsi="Courier New" w:cs="Courier New" w:hint="default"/>
      </w:rPr>
    </w:lvl>
    <w:lvl w:ilvl="8" w:tplc="0C0A0005" w:tentative="1">
      <w:start w:val="1"/>
      <w:numFmt w:val="bullet"/>
      <w:lvlText w:val=""/>
      <w:lvlJc w:val="left"/>
      <w:pPr>
        <w:ind w:left="7472" w:hanging="360"/>
      </w:pPr>
      <w:rPr>
        <w:rFonts w:ascii="Wingdings" w:hAnsi="Wingdings" w:hint="default"/>
      </w:rPr>
    </w:lvl>
  </w:abstractNum>
  <w:abstractNum w:abstractNumId="49" w15:restartNumberingAfterBreak="0">
    <w:nsid w:val="7C63335E"/>
    <w:multiLevelType w:val="hybridMultilevel"/>
    <w:tmpl w:val="D660BC42"/>
    <w:lvl w:ilvl="0" w:tplc="4E242A10">
      <w:numFmt w:val="bullet"/>
      <w:lvlText w:val="•"/>
      <w:lvlJc w:val="left"/>
      <w:pPr>
        <w:ind w:left="988" w:hanging="420"/>
      </w:pPr>
      <w:rPr>
        <w:rFonts w:ascii="Times New Roman" w:eastAsia="Times New Roman"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0" w15:restartNumberingAfterBreak="0">
    <w:nsid w:val="7F830D7C"/>
    <w:multiLevelType w:val="hybridMultilevel"/>
    <w:tmpl w:val="290E72BC"/>
    <w:lvl w:ilvl="0" w:tplc="FFFFFFFF">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84096940">
    <w:abstractNumId w:val="20"/>
  </w:num>
  <w:num w:numId="2" w16cid:durableId="1154296737">
    <w:abstractNumId w:val="4"/>
  </w:num>
  <w:num w:numId="3" w16cid:durableId="1938171555">
    <w:abstractNumId w:val="27"/>
  </w:num>
  <w:num w:numId="4" w16cid:durableId="495267050">
    <w:abstractNumId w:val="39"/>
  </w:num>
  <w:num w:numId="5" w16cid:durableId="1698386562">
    <w:abstractNumId w:val="8"/>
  </w:num>
  <w:num w:numId="6" w16cid:durableId="93483616">
    <w:abstractNumId w:val="2"/>
  </w:num>
  <w:num w:numId="7" w16cid:durableId="528687456">
    <w:abstractNumId w:val="32"/>
  </w:num>
  <w:num w:numId="8" w16cid:durableId="177430810">
    <w:abstractNumId w:val="48"/>
  </w:num>
  <w:num w:numId="9" w16cid:durableId="337735369">
    <w:abstractNumId w:val="30"/>
  </w:num>
  <w:num w:numId="10" w16cid:durableId="2006468783">
    <w:abstractNumId w:val="35"/>
  </w:num>
  <w:num w:numId="11" w16cid:durableId="1381631860">
    <w:abstractNumId w:val="3"/>
  </w:num>
  <w:num w:numId="12" w16cid:durableId="1018001317">
    <w:abstractNumId w:val="33"/>
  </w:num>
  <w:num w:numId="13" w16cid:durableId="371614664">
    <w:abstractNumId w:val="36"/>
  </w:num>
  <w:num w:numId="14" w16cid:durableId="656081355">
    <w:abstractNumId w:val="0"/>
  </w:num>
  <w:num w:numId="15" w16cid:durableId="1782066104">
    <w:abstractNumId w:val="42"/>
  </w:num>
  <w:num w:numId="16" w16cid:durableId="399863618">
    <w:abstractNumId w:val="45"/>
  </w:num>
  <w:num w:numId="17" w16cid:durableId="882064103">
    <w:abstractNumId w:val="15"/>
  </w:num>
  <w:num w:numId="18" w16cid:durableId="846604532">
    <w:abstractNumId w:val="19"/>
  </w:num>
  <w:num w:numId="19" w16cid:durableId="161311984">
    <w:abstractNumId w:val="14"/>
  </w:num>
  <w:num w:numId="20" w16cid:durableId="1040860324">
    <w:abstractNumId w:val="49"/>
  </w:num>
  <w:num w:numId="21" w16cid:durableId="1809544909">
    <w:abstractNumId w:val="47"/>
  </w:num>
  <w:num w:numId="22" w16cid:durableId="1770001682">
    <w:abstractNumId w:val="1"/>
  </w:num>
  <w:num w:numId="23" w16cid:durableId="142544318">
    <w:abstractNumId w:val="44"/>
  </w:num>
  <w:num w:numId="24" w16cid:durableId="569730541">
    <w:abstractNumId w:val="25"/>
  </w:num>
  <w:num w:numId="25" w16cid:durableId="1563102625">
    <w:abstractNumId w:val="7"/>
  </w:num>
  <w:num w:numId="26" w16cid:durableId="583341249">
    <w:abstractNumId w:val="26"/>
  </w:num>
  <w:num w:numId="27" w16cid:durableId="1653825092">
    <w:abstractNumId w:val="6"/>
  </w:num>
  <w:num w:numId="28" w16cid:durableId="1062404486">
    <w:abstractNumId w:val="13"/>
  </w:num>
  <w:num w:numId="29" w16cid:durableId="620764346">
    <w:abstractNumId w:val="21"/>
  </w:num>
  <w:num w:numId="30" w16cid:durableId="1137845411">
    <w:abstractNumId w:val="37"/>
  </w:num>
  <w:num w:numId="31" w16cid:durableId="133107677">
    <w:abstractNumId w:val="22"/>
  </w:num>
  <w:num w:numId="32" w16cid:durableId="1383209470">
    <w:abstractNumId w:val="23"/>
  </w:num>
  <w:num w:numId="33" w16cid:durableId="1535341488">
    <w:abstractNumId w:val="41"/>
  </w:num>
  <w:num w:numId="34" w16cid:durableId="2115899564">
    <w:abstractNumId w:val="18"/>
  </w:num>
  <w:num w:numId="35" w16cid:durableId="1845435155">
    <w:abstractNumId w:val="38"/>
  </w:num>
  <w:num w:numId="36" w16cid:durableId="2066173837">
    <w:abstractNumId w:val="11"/>
  </w:num>
  <w:num w:numId="37" w16cid:durableId="1334576257">
    <w:abstractNumId w:val="43"/>
  </w:num>
  <w:num w:numId="38" w16cid:durableId="2048214339">
    <w:abstractNumId w:val="24"/>
  </w:num>
  <w:num w:numId="39" w16cid:durableId="714504831">
    <w:abstractNumId w:val="10"/>
  </w:num>
  <w:num w:numId="40" w16cid:durableId="516509276">
    <w:abstractNumId w:val="34"/>
  </w:num>
  <w:num w:numId="41" w16cid:durableId="1474175919">
    <w:abstractNumId w:val="17"/>
  </w:num>
  <w:num w:numId="42" w16cid:durableId="1962682219">
    <w:abstractNumId w:val="50"/>
  </w:num>
  <w:num w:numId="43" w16cid:durableId="545262152">
    <w:abstractNumId w:val="5"/>
  </w:num>
  <w:num w:numId="44" w16cid:durableId="679240087">
    <w:abstractNumId w:val="16"/>
  </w:num>
  <w:num w:numId="45" w16cid:durableId="657418135">
    <w:abstractNumId w:val="31"/>
  </w:num>
  <w:num w:numId="46" w16cid:durableId="2126388971">
    <w:abstractNumId w:val="29"/>
  </w:num>
  <w:num w:numId="47" w16cid:durableId="1612783073">
    <w:abstractNumId w:val="40"/>
  </w:num>
  <w:num w:numId="48" w16cid:durableId="958143827">
    <w:abstractNumId w:val="9"/>
  </w:num>
  <w:num w:numId="49" w16cid:durableId="2102219054">
    <w:abstractNumId w:val="12"/>
  </w:num>
  <w:num w:numId="50" w16cid:durableId="74086334">
    <w:abstractNumId w:val="46"/>
  </w:num>
  <w:num w:numId="51" w16cid:durableId="144916077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6C5"/>
    <w:rsid w:val="00004A85"/>
    <w:rsid w:val="00020083"/>
    <w:rsid w:val="00024F51"/>
    <w:rsid w:val="00041E55"/>
    <w:rsid w:val="00083A66"/>
    <w:rsid w:val="000A0C47"/>
    <w:rsid w:val="000A79E4"/>
    <w:rsid w:val="000B2859"/>
    <w:rsid w:val="000D491C"/>
    <w:rsid w:val="000E5722"/>
    <w:rsid w:val="00101AFD"/>
    <w:rsid w:val="001377F8"/>
    <w:rsid w:val="00141713"/>
    <w:rsid w:val="00150010"/>
    <w:rsid w:val="00151068"/>
    <w:rsid w:val="001720D0"/>
    <w:rsid w:val="00180939"/>
    <w:rsid w:val="00196F2C"/>
    <w:rsid w:val="00196FA3"/>
    <w:rsid w:val="001A2A4A"/>
    <w:rsid w:val="001C5AC8"/>
    <w:rsid w:val="001D49C3"/>
    <w:rsid w:val="00227913"/>
    <w:rsid w:val="00231251"/>
    <w:rsid w:val="00240BD8"/>
    <w:rsid w:val="002464F9"/>
    <w:rsid w:val="002944BB"/>
    <w:rsid w:val="002A464A"/>
    <w:rsid w:val="002A5FFF"/>
    <w:rsid w:val="002D0143"/>
    <w:rsid w:val="002E582E"/>
    <w:rsid w:val="002F09B3"/>
    <w:rsid w:val="002F5931"/>
    <w:rsid w:val="0030072A"/>
    <w:rsid w:val="00301738"/>
    <w:rsid w:val="00307B29"/>
    <w:rsid w:val="003222DB"/>
    <w:rsid w:val="00322B12"/>
    <w:rsid w:val="00323D2A"/>
    <w:rsid w:val="00327278"/>
    <w:rsid w:val="003472F4"/>
    <w:rsid w:val="0035098D"/>
    <w:rsid w:val="00353E91"/>
    <w:rsid w:val="003550F0"/>
    <w:rsid w:val="00363364"/>
    <w:rsid w:val="00366DB3"/>
    <w:rsid w:val="003758A2"/>
    <w:rsid w:val="00382D38"/>
    <w:rsid w:val="003923BC"/>
    <w:rsid w:val="003929A8"/>
    <w:rsid w:val="00397262"/>
    <w:rsid w:val="003A6484"/>
    <w:rsid w:val="003D263E"/>
    <w:rsid w:val="003D5064"/>
    <w:rsid w:val="003F0A24"/>
    <w:rsid w:val="0040121C"/>
    <w:rsid w:val="00405397"/>
    <w:rsid w:val="00411139"/>
    <w:rsid w:val="00425B57"/>
    <w:rsid w:val="00426B6A"/>
    <w:rsid w:val="00435DBB"/>
    <w:rsid w:val="0044642C"/>
    <w:rsid w:val="004519C4"/>
    <w:rsid w:val="004644C0"/>
    <w:rsid w:val="00480269"/>
    <w:rsid w:val="004B1AF4"/>
    <w:rsid w:val="004F1A8F"/>
    <w:rsid w:val="00540006"/>
    <w:rsid w:val="00553906"/>
    <w:rsid w:val="005673E1"/>
    <w:rsid w:val="00586FB0"/>
    <w:rsid w:val="00591C99"/>
    <w:rsid w:val="005A36A7"/>
    <w:rsid w:val="005A4A10"/>
    <w:rsid w:val="005E7FA9"/>
    <w:rsid w:val="005F66A2"/>
    <w:rsid w:val="00601478"/>
    <w:rsid w:val="006234B4"/>
    <w:rsid w:val="006444F1"/>
    <w:rsid w:val="006508F0"/>
    <w:rsid w:val="0067006C"/>
    <w:rsid w:val="00671668"/>
    <w:rsid w:val="0067348B"/>
    <w:rsid w:val="006A1AC4"/>
    <w:rsid w:val="006A4041"/>
    <w:rsid w:val="006C6CDC"/>
    <w:rsid w:val="006D2F18"/>
    <w:rsid w:val="006D7E86"/>
    <w:rsid w:val="006F14DF"/>
    <w:rsid w:val="006F5C0D"/>
    <w:rsid w:val="00713027"/>
    <w:rsid w:val="00714238"/>
    <w:rsid w:val="0072040A"/>
    <w:rsid w:val="00725F22"/>
    <w:rsid w:val="00726066"/>
    <w:rsid w:val="00735BFB"/>
    <w:rsid w:val="00744A91"/>
    <w:rsid w:val="00773499"/>
    <w:rsid w:val="00782F79"/>
    <w:rsid w:val="00792729"/>
    <w:rsid w:val="007A0613"/>
    <w:rsid w:val="007C18B8"/>
    <w:rsid w:val="007C6660"/>
    <w:rsid w:val="007E552D"/>
    <w:rsid w:val="007F2AC8"/>
    <w:rsid w:val="0081133C"/>
    <w:rsid w:val="008164A6"/>
    <w:rsid w:val="00822FB3"/>
    <w:rsid w:val="00833177"/>
    <w:rsid w:val="00842D3F"/>
    <w:rsid w:val="00850A3D"/>
    <w:rsid w:val="0086685F"/>
    <w:rsid w:val="008706EC"/>
    <w:rsid w:val="00871C62"/>
    <w:rsid w:val="008757E7"/>
    <w:rsid w:val="008759A9"/>
    <w:rsid w:val="0087739A"/>
    <w:rsid w:val="00877BC4"/>
    <w:rsid w:val="00890B19"/>
    <w:rsid w:val="008A6516"/>
    <w:rsid w:val="008B5D26"/>
    <w:rsid w:val="008D4A8B"/>
    <w:rsid w:val="008D51BD"/>
    <w:rsid w:val="008E054A"/>
    <w:rsid w:val="008E273C"/>
    <w:rsid w:val="008F1AB7"/>
    <w:rsid w:val="008F5CF1"/>
    <w:rsid w:val="00900F8B"/>
    <w:rsid w:val="009055FF"/>
    <w:rsid w:val="009063B9"/>
    <w:rsid w:val="0091211C"/>
    <w:rsid w:val="009151A8"/>
    <w:rsid w:val="0091534B"/>
    <w:rsid w:val="00931317"/>
    <w:rsid w:val="009448F9"/>
    <w:rsid w:val="00944A19"/>
    <w:rsid w:val="00950AF2"/>
    <w:rsid w:val="00963BA5"/>
    <w:rsid w:val="0097444C"/>
    <w:rsid w:val="00985134"/>
    <w:rsid w:val="0099507F"/>
    <w:rsid w:val="009A55F4"/>
    <w:rsid w:val="009C07E1"/>
    <w:rsid w:val="00A101EF"/>
    <w:rsid w:val="00A24FC5"/>
    <w:rsid w:val="00A321B0"/>
    <w:rsid w:val="00A3259B"/>
    <w:rsid w:val="00A44445"/>
    <w:rsid w:val="00A569D2"/>
    <w:rsid w:val="00A61106"/>
    <w:rsid w:val="00A63A33"/>
    <w:rsid w:val="00A666DA"/>
    <w:rsid w:val="00A77791"/>
    <w:rsid w:val="00A86780"/>
    <w:rsid w:val="00AA534A"/>
    <w:rsid w:val="00AB093D"/>
    <w:rsid w:val="00AB1EAC"/>
    <w:rsid w:val="00AB744A"/>
    <w:rsid w:val="00AC4BAA"/>
    <w:rsid w:val="00AE5250"/>
    <w:rsid w:val="00AF3A79"/>
    <w:rsid w:val="00B06ED9"/>
    <w:rsid w:val="00B11592"/>
    <w:rsid w:val="00B14368"/>
    <w:rsid w:val="00B30819"/>
    <w:rsid w:val="00B36645"/>
    <w:rsid w:val="00B410EA"/>
    <w:rsid w:val="00B562C3"/>
    <w:rsid w:val="00B645B8"/>
    <w:rsid w:val="00B726B4"/>
    <w:rsid w:val="00B920E0"/>
    <w:rsid w:val="00BA167C"/>
    <w:rsid w:val="00BA5DF4"/>
    <w:rsid w:val="00BC5D39"/>
    <w:rsid w:val="00BC6B13"/>
    <w:rsid w:val="00BD425C"/>
    <w:rsid w:val="00BD704D"/>
    <w:rsid w:val="00BE1829"/>
    <w:rsid w:val="00BE73FD"/>
    <w:rsid w:val="00C03EF9"/>
    <w:rsid w:val="00C04373"/>
    <w:rsid w:val="00C0696E"/>
    <w:rsid w:val="00C16032"/>
    <w:rsid w:val="00C2354D"/>
    <w:rsid w:val="00C26BCA"/>
    <w:rsid w:val="00C302DD"/>
    <w:rsid w:val="00C35B99"/>
    <w:rsid w:val="00C446B9"/>
    <w:rsid w:val="00C67C3E"/>
    <w:rsid w:val="00C75C9F"/>
    <w:rsid w:val="00C76882"/>
    <w:rsid w:val="00CB086E"/>
    <w:rsid w:val="00CC1897"/>
    <w:rsid w:val="00CD4EC4"/>
    <w:rsid w:val="00CD644A"/>
    <w:rsid w:val="00D113A8"/>
    <w:rsid w:val="00D11F1C"/>
    <w:rsid w:val="00D31D4D"/>
    <w:rsid w:val="00D32ADD"/>
    <w:rsid w:val="00D364DC"/>
    <w:rsid w:val="00D47B73"/>
    <w:rsid w:val="00D51DF2"/>
    <w:rsid w:val="00D762D0"/>
    <w:rsid w:val="00D83E93"/>
    <w:rsid w:val="00D912E7"/>
    <w:rsid w:val="00D91645"/>
    <w:rsid w:val="00DB5BE8"/>
    <w:rsid w:val="00DD0CFE"/>
    <w:rsid w:val="00DD5847"/>
    <w:rsid w:val="00DE2A47"/>
    <w:rsid w:val="00DF793C"/>
    <w:rsid w:val="00E21A86"/>
    <w:rsid w:val="00E23FC7"/>
    <w:rsid w:val="00E43642"/>
    <w:rsid w:val="00E87461"/>
    <w:rsid w:val="00EB0A4E"/>
    <w:rsid w:val="00EB4758"/>
    <w:rsid w:val="00ED2859"/>
    <w:rsid w:val="00EF20D0"/>
    <w:rsid w:val="00EF3898"/>
    <w:rsid w:val="00F05847"/>
    <w:rsid w:val="00F113ED"/>
    <w:rsid w:val="00F6356C"/>
    <w:rsid w:val="00F70A89"/>
    <w:rsid w:val="00F754A4"/>
    <w:rsid w:val="00F80F9A"/>
    <w:rsid w:val="00F80FD7"/>
    <w:rsid w:val="00F87A03"/>
    <w:rsid w:val="00F97E51"/>
    <w:rsid w:val="00FA156E"/>
    <w:rsid w:val="00FB0F6F"/>
    <w:rsid w:val="00FB46C5"/>
    <w:rsid w:val="00FC1F04"/>
    <w:rsid w:val="00FC2F0E"/>
    <w:rsid w:val="00FC570F"/>
    <w:rsid w:val="00FC6FF1"/>
    <w:rsid w:val="00FD3848"/>
    <w:rsid w:val="00FE4721"/>
    <w:rsid w:val="00FE7FB9"/>
    <w:rsid w:val="00FF544B"/>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727A2D"/>
  <w15:docId w15:val="{ABE4681A-F354-7A46-A95A-12CF1EF8F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uppressAutoHyphens/>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38B1"/>
    <w:pPr>
      <w:spacing w:before="120"/>
      <w:jc w:val="both"/>
    </w:pPr>
    <w:rPr>
      <w:rFonts w:ascii="Arial" w:hAnsi="Arial"/>
      <w:sz w:val="18"/>
      <w:lang w:val="en-GB"/>
    </w:rPr>
  </w:style>
  <w:style w:type="paragraph" w:styleId="Ttulo1">
    <w:name w:val="heading 1"/>
    <w:basedOn w:val="Normal"/>
    <w:link w:val="Ttulo1Car"/>
    <w:autoRedefine/>
    <w:qFormat/>
    <w:rsid w:val="00C91DC1"/>
    <w:pPr>
      <w:keepNext/>
      <w:keepLines/>
      <w:widowControl w:val="0"/>
      <w:tabs>
        <w:tab w:val="left" w:pos="284"/>
        <w:tab w:val="left" w:pos="360"/>
        <w:tab w:val="left" w:pos="1134"/>
      </w:tabs>
      <w:spacing w:after="120"/>
      <w:jc w:val="center"/>
      <w:outlineLvl w:val="0"/>
    </w:pPr>
    <w:rPr>
      <w:rFonts w:ascii="Helvetica" w:hAnsi="Helvetica" w:cs="Arial"/>
      <w:b/>
      <w:sz w:val="22"/>
      <w:szCs w:val="22"/>
    </w:rPr>
  </w:style>
  <w:style w:type="paragraph" w:styleId="Ttulo2">
    <w:name w:val="heading 2"/>
    <w:basedOn w:val="Normal"/>
    <w:next w:val="Normal"/>
    <w:link w:val="Ttulo2Car"/>
    <w:qFormat/>
    <w:rsid w:val="0022657A"/>
    <w:pPr>
      <w:spacing w:before="0"/>
      <w:outlineLvl w:val="1"/>
    </w:pPr>
    <w:rPr>
      <w:b/>
      <w:bCs/>
      <w:sz w:val="28"/>
      <w:szCs w:val="28"/>
    </w:rPr>
  </w:style>
  <w:style w:type="paragraph" w:styleId="Ttulo3">
    <w:name w:val="heading 3"/>
    <w:basedOn w:val="Normal"/>
    <w:next w:val="Normal"/>
    <w:qFormat/>
    <w:rsid w:val="0049564E"/>
    <w:pPr>
      <w:keepNext/>
      <w:spacing w:before="240" w:after="60"/>
      <w:outlineLvl w:val="2"/>
    </w:pPr>
    <w:rPr>
      <w:rFonts w:cs="Arial"/>
      <w:b/>
      <w:bCs/>
      <w:sz w:val="26"/>
      <w:szCs w:val="26"/>
    </w:rPr>
  </w:style>
  <w:style w:type="paragraph" w:styleId="Ttulo4">
    <w:name w:val="heading 4"/>
    <w:basedOn w:val="Normal"/>
    <w:next w:val="Normal"/>
    <w:qFormat/>
    <w:rsid w:val="00CE5456"/>
    <w:pPr>
      <w:keepNext/>
      <w:spacing w:before="240" w:after="60"/>
      <w:outlineLvl w:val="3"/>
    </w:pPr>
    <w:rPr>
      <w:b/>
      <w:bCs/>
      <w:sz w:val="28"/>
      <w:szCs w:val="28"/>
    </w:rPr>
  </w:style>
  <w:style w:type="paragraph" w:styleId="Ttulo5">
    <w:name w:val="heading 5"/>
    <w:basedOn w:val="Normal"/>
    <w:next w:val="Normal"/>
    <w:link w:val="Ttulo5Car"/>
    <w:qFormat/>
    <w:rsid w:val="00662942"/>
    <w:pPr>
      <w:tabs>
        <w:tab w:val="left" w:pos="3240"/>
      </w:tabs>
      <w:spacing w:before="240" w:after="60"/>
      <w:ind w:left="2880"/>
      <w:outlineLvl w:val="4"/>
    </w:pPr>
    <w:rPr>
      <w:rFonts w:ascii="Times New Roman" w:hAnsi="Times New Roman"/>
      <w:lang w:val="en-US" w:eastAsia="en-US"/>
    </w:rPr>
  </w:style>
  <w:style w:type="paragraph" w:styleId="Ttulo6">
    <w:name w:val="heading 6"/>
    <w:basedOn w:val="Normal"/>
    <w:next w:val="Normal"/>
    <w:link w:val="Ttulo6Car"/>
    <w:qFormat/>
    <w:rsid w:val="00662942"/>
    <w:pPr>
      <w:tabs>
        <w:tab w:val="left" w:pos="3960"/>
      </w:tabs>
      <w:spacing w:before="240" w:after="60"/>
      <w:ind w:left="3600"/>
      <w:outlineLvl w:val="5"/>
    </w:pPr>
    <w:rPr>
      <w:i/>
      <w:sz w:val="22"/>
      <w:lang w:val="en-US" w:eastAsia="en-US"/>
    </w:rPr>
  </w:style>
  <w:style w:type="paragraph" w:styleId="Ttulo7">
    <w:name w:val="heading 7"/>
    <w:basedOn w:val="Normal"/>
    <w:next w:val="Normal"/>
    <w:link w:val="Ttulo7Car"/>
    <w:qFormat/>
    <w:rsid w:val="00662942"/>
    <w:pPr>
      <w:tabs>
        <w:tab w:val="left" w:pos="4680"/>
      </w:tabs>
      <w:spacing w:before="240" w:after="60"/>
      <w:ind w:left="4320"/>
      <w:outlineLvl w:val="6"/>
    </w:pPr>
    <w:rPr>
      <w:sz w:val="20"/>
      <w:lang w:val="en-US" w:eastAsia="en-US"/>
    </w:rPr>
  </w:style>
  <w:style w:type="paragraph" w:styleId="Ttulo8">
    <w:name w:val="heading 8"/>
    <w:basedOn w:val="Normal"/>
    <w:next w:val="Normal"/>
    <w:link w:val="Ttulo8Car"/>
    <w:qFormat/>
    <w:rsid w:val="00662942"/>
    <w:pPr>
      <w:tabs>
        <w:tab w:val="left" w:pos="5400"/>
      </w:tabs>
      <w:spacing w:before="240" w:after="60"/>
      <w:ind w:left="5040"/>
      <w:outlineLvl w:val="7"/>
    </w:pPr>
    <w:rPr>
      <w:i/>
      <w:sz w:val="20"/>
      <w:lang w:val="en-US" w:eastAsia="en-US"/>
    </w:rPr>
  </w:style>
  <w:style w:type="paragraph" w:styleId="Ttulo9">
    <w:name w:val="heading 9"/>
    <w:basedOn w:val="Normal"/>
    <w:next w:val="Normal"/>
    <w:link w:val="Ttulo9Car"/>
    <w:qFormat/>
    <w:rsid w:val="00662942"/>
    <w:pPr>
      <w:tabs>
        <w:tab w:val="left" w:pos="6120"/>
      </w:tabs>
      <w:spacing w:before="240" w:after="60"/>
      <w:ind w:left="5760"/>
      <w:outlineLvl w:val="8"/>
    </w:pPr>
    <w:rPr>
      <w:i/>
      <w:sz w:val="20"/>
      <w:lang w:val="en-US"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qFormat/>
    <w:rsid w:val="00C91DC1"/>
    <w:rPr>
      <w:rFonts w:ascii="Helvetica" w:hAnsi="Helvetica" w:cs="Arial"/>
      <w:b/>
      <w:sz w:val="22"/>
      <w:szCs w:val="22"/>
      <w:lang w:val="en-GB"/>
    </w:rPr>
  </w:style>
  <w:style w:type="character" w:customStyle="1" w:styleId="Ttulo2Car">
    <w:name w:val="Título 2 Car"/>
    <w:link w:val="Ttulo2"/>
    <w:qFormat/>
    <w:rsid w:val="00595839"/>
    <w:rPr>
      <w:b/>
      <w:bCs/>
      <w:sz w:val="28"/>
      <w:szCs w:val="28"/>
      <w:lang w:val="es-ES_tradnl" w:eastAsia="es-ES" w:bidi="ar-SA"/>
    </w:rPr>
  </w:style>
  <w:style w:type="character" w:customStyle="1" w:styleId="TextodegloboCar">
    <w:name w:val="Texto de globo Car"/>
    <w:basedOn w:val="Fuentedeprrafopredeter"/>
    <w:link w:val="Textodeglobo"/>
    <w:semiHidden/>
    <w:qFormat/>
    <w:rsid w:val="0042698D"/>
    <w:rPr>
      <w:rFonts w:ascii="Tahoma" w:hAnsi="Tahoma" w:cs="Tahoma"/>
      <w:sz w:val="16"/>
      <w:szCs w:val="16"/>
      <w:lang w:val="en-GB"/>
    </w:rPr>
  </w:style>
  <w:style w:type="character" w:styleId="Nmerodepgina">
    <w:name w:val="page number"/>
    <w:basedOn w:val="Fuentedeprrafopredeter"/>
    <w:qFormat/>
    <w:rsid w:val="007E6658"/>
  </w:style>
  <w:style w:type="character" w:customStyle="1" w:styleId="PiedepginaCar">
    <w:name w:val="Pie de página Car"/>
    <w:link w:val="Piedepgina"/>
    <w:uiPriority w:val="99"/>
    <w:qFormat/>
    <w:rsid w:val="00906679"/>
    <w:rPr>
      <w:lang w:val="es-ES_tradnl"/>
    </w:rPr>
  </w:style>
  <w:style w:type="character" w:customStyle="1" w:styleId="VARTitleCar">
    <w:name w:val="VAR Title Car"/>
    <w:link w:val="VARTitle"/>
    <w:qFormat/>
    <w:rsid w:val="00850A3D"/>
    <w:rPr>
      <w:bCs/>
      <w:sz w:val="40"/>
      <w:szCs w:val="40"/>
    </w:rPr>
  </w:style>
  <w:style w:type="character" w:customStyle="1" w:styleId="VARAuthorsCar">
    <w:name w:val="VAR Authors Car"/>
    <w:link w:val="VARAuthors"/>
    <w:qFormat/>
    <w:rsid w:val="00884731"/>
    <w:rPr>
      <w:rFonts w:ascii="Arial" w:hAnsi="Arial" w:cs="Arial"/>
      <w:sz w:val="22"/>
      <w:szCs w:val="22"/>
      <w:lang w:val="en-GB"/>
    </w:rPr>
  </w:style>
  <w:style w:type="character" w:customStyle="1" w:styleId="VARKeywordsHeader">
    <w:name w:val="VAR Keywords Header"/>
    <w:uiPriority w:val="1"/>
    <w:qFormat/>
    <w:rsid w:val="002D1671"/>
    <w:rPr>
      <w:rFonts w:ascii="Arial" w:hAnsi="Arial"/>
      <w:b/>
      <w:sz w:val="18"/>
    </w:rPr>
  </w:style>
  <w:style w:type="character" w:customStyle="1" w:styleId="VARFigureCaptionLabel">
    <w:name w:val="VAR Figure Caption Label"/>
    <w:basedOn w:val="Fuentedeprrafopredeter"/>
    <w:uiPriority w:val="1"/>
    <w:qFormat/>
    <w:rsid w:val="00EA08C7"/>
    <w:rPr>
      <w:rFonts w:ascii="Arial" w:hAnsi="Arial"/>
      <w:b/>
      <w:sz w:val="16"/>
      <w:szCs w:val="18"/>
    </w:rPr>
  </w:style>
  <w:style w:type="character" w:customStyle="1" w:styleId="VARTableCaptionLabel">
    <w:name w:val="VAR Table Caption Label"/>
    <w:basedOn w:val="Fuentedeprrafopredeter"/>
    <w:uiPriority w:val="1"/>
    <w:qFormat/>
    <w:rsid w:val="00EA08C7"/>
    <w:rPr>
      <w:rFonts w:ascii="Arial" w:hAnsi="Arial"/>
      <w:b/>
      <w:sz w:val="16"/>
    </w:rPr>
  </w:style>
  <w:style w:type="character" w:customStyle="1" w:styleId="VARVector">
    <w:name w:val="VAR Vector"/>
    <w:basedOn w:val="Fuentedeprrafopredeter"/>
    <w:uiPriority w:val="1"/>
    <w:qFormat/>
    <w:rsid w:val="00831122"/>
    <w:rPr>
      <w:rFonts w:ascii="Times New Roman" w:hAnsi="Times New Roman"/>
      <w:sz w:val="18"/>
    </w:rPr>
  </w:style>
  <w:style w:type="character" w:styleId="nfasis">
    <w:name w:val="Emphasis"/>
    <w:basedOn w:val="Fuentedeprrafopredeter"/>
    <w:qFormat/>
    <w:rsid w:val="00C32DE2"/>
    <w:rPr>
      <w:i/>
      <w:iCs/>
    </w:rPr>
  </w:style>
  <w:style w:type="character" w:customStyle="1" w:styleId="VARNormalCar">
    <w:name w:val="VAR Normal Car"/>
    <w:basedOn w:val="Fuentedeprrafopredeter"/>
    <w:link w:val="VARNormal"/>
    <w:qFormat/>
    <w:rsid w:val="000E3DD5"/>
    <w:rPr>
      <w:rFonts w:ascii="Arial" w:hAnsi="Arial"/>
      <w:sz w:val="18"/>
      <w:szCs w:val="18"/>
      <w:lang w:val="en-GB"/>
    </w:rPr>
  </w:style>
  <w:style w:type="character" w:customStyle="1" w:styleId="VARSuperscript">
    <w:name w:val="VAR Superscript"/>
    <w:basedOn w:val="Fuentedeprrafopredeter"/>
    <w:uiPriority w:val="1"/>
    <w:qFormat/>
    <w:rsid w:val="00831122"/>
    <w:rPr>
      <w:rFonts w:ascii="Times New Roman" w:hAnsi="Times New Roman"/>
      <w:caps w:val="0"/>
      <w:smallCaps w:val="0"/>
      <w:strike w:val="0"/>
      <w:dstrike w:val="0"/>
      <w:vanish w:val="0"/>
      <w:sz w:val="18"/>
      <w:vertAlign w:val="superscript"/>
    </w:rPr>
  </w:style>
  <w:style w:type="character" w:customStyle="1" w:styleId="VARScalar">
    <w:name w:val="VAR Scalar"/>
    <w:basedOn w:val="Fuentedeprrafopredeter"/>
    <w:uiPriority w:val="1"/>
    <w:qFormat/>
    <w:rsid w:val="00831122"/>
    <w:rPr>
      <w:rFonts w:ascii="Times New Roman" w:hAnsi="Times New Roman"/>
      <w:i/>
      <w:sz w:val="18"/>
    </w:rPr>
  </w:style>
  <w:style w:type="character" w:customStyle="1" w:styleId="VARSubscript">
    <w:name w:val="VAR Subscript"/>
    <w:basedOn w:val="VARSuperscript"/>
    <w:uiPriority w:val="1"/>
    <w:qFormat/>
    <w:rsid w:val="00F238B1"/>
    <w:rPr>
      <w:rFonts w:ascii="Times New Roman" w:hAnsi="Times New Roman"/>
      <w:caps w:val="0"/>
      <w:smallCaps w:val="0"/>
      <w:strike w:val="0"/>
      <w:dstrike w:val="0"/>
      <w:vanish w:val="0"/>
      <w:sz w:val="18"/>
      <w:vertAlign w:val="subscript"/>
    </w:rPr>
  </w:style>
  <w:style w:type="character" w:customStyle="1" w:styleId="VARMatrix">
    <w:name w:val="VAR Matrix"/>
    <w:basedOn w:val="VARVector"/>
    <w:uiPriority w:val="1"/>
    <w:qFormat/>
    <w:rsid w:val="0093771D"/>
    <w:rPr>
      <w:rFonts w:ascii="Times New Roman" w:hAnsi="Times New Roman"/>
      <w:caps/>
      <w:strike w:val="0"/>
      <w:dstrike w:val="0"/>
      <w:vanish w:val="0"/>
      <w:position w:val="0"/>
      <w:sz w:val="18"/>
      <w:vertAlign w:val="baseline"/>
    </w:rPr>
  </w:style>
  <w:style w:type="character" w:customStyle="1" w:styleId="EncabezadoCar">
    <w:name w:val="Encabezado Car"/>
    <w:basedOn w:val="Fuentedeprrafopredeter"/>
    <w:link w:val="Encabezado"/>
    <w:uiPriority w:val="99"/>
    <w:qFormat/>
    <w:rsid w:val="00333F3C"/>
    <w:rPr>
      <w:rFonts w:ascii="Arial" w:hAnsi="Arial"/>
      <w:sz w:val="18"/>
      <w:lang w:val="en-GB"/>
    </w:rPr>
  </w:style>
  <w:style w:type="character" w:customStyle="1" w:styleId="TextoindependienteCar">
    <w:name w:val="Texto independiente Car"/>
    <w:basedOn w:val="Fuentedeprrafopredeter"/>
    <w:link w:val="Textoindependiente"/>
    <w:uiPriority w:val="1"/>
    <w:qFormat/>
    <w:rsid w:val="00A412A6"/>
    <w:rPr>
      <w:rFonts w:ascii="Garamond" w:eastAsiaTheme="minorEastAsia" w:hAnsi="Garamond" w:cs="Garamond"/>
      <w:sz w:val="24"/>
      <w:szCs w:val="24"/>
    </w:rPr>
  </w:style>
  <w:style w:type="character" w:styleId="Hipervnculo">
    <w:name w:val="Hyperlink"/>
    <w:basedOn w:val="Fuentedeprrafopredeter"/>
    <w:uiPriority w:val="99"/>
    <w:unhideWhenUsed/>
    <w:rsid w:val="00A412A6"/>
    <w:rPr>
      <w:color w:val="0000FF" w:themeColor="hyperlink"/>
      <w:u w:val="single"/>
    </w:rPr>
  </w:style>
  <w:style w:type="character" w:customStyle="1" w:styleId="Ttulo5Car">
    <w:name w:val="Título 5 Car"/>
    <w:basedOn w:val="Fuentedeprrafopredeter"/>
    <w:link w:val="Ttulo5"/>
    <w:qFormat/>
    <w:rsid w:val="00662942"/>
    <w:rPr>
      <w:sz w:val="18"/>
      <w:lang w:val="en-US" w:eastAsia="en-US"/>
    </w:rPr>
  </w:style>
  <w:style w:type="character" w:customStyle="1" w:styleId="Ttulo6Car">
    <w:name w:val="Título 6 Car"/>
    <w:basedOn w:val="Fuentedeprrafopredeter"/>
    <w:link w:val="Ttulo6"/>
    <w:qFormat/>
    <w:rsid w:val="00662942"/>
    <w:rPr>
      <w:rFonts w:ascii="Arial" w:hAnsi="Arial"/>
      <w:i/>
      <w:sz w:val="22"/>
      <w:lang w:val="en-US" w:eastAsia="en-US"/>
    </w:rPr>
  </w:style>
  <w:style w:type="character" w:customStyle="1" w:styleId="Ttulo7Car">
    <w:name w:val="Título 7 Car"/>
    <w:basedOn w:val="Fuentedeprrafopredeter"/>
    <w:link w:val="Ttulo7"/>
    <w:qFormat/>
    <w:rsid w:val="00662942"/>
    <w:rPr>
      <w:rFonts w:ascii="Arial" w:hAnsi="Arial"/>
      <w:lang w:val="en-US" w:eastAsia="en-US"/>
    </w:rPr>
  </w:style>
  <w:style w:type="character" w:customStyle="1" w:styleId="Ttulo8Car">
    <w:name w:val="Título 8 Car"/>
    <w:basedOn w:val="Fuentedeprrafopredeter"/>
    <w:link w:val="Ttulo8"/>
    <w:qFormat/>
    <w:rsid w:val="00662942"/>
    <w:rPr>
      <w:rFonts w:ascii="Arial" w:hAnsi="Arial"/>
      <w:i/>
      <w:lang w:val="en-US" w:eastAsia="en-US"/>
    </w:rPr>
  </w:style>
  <w:style w:type="character" w:customStyle="1" w:styleId="Ttulo9Car">
    <w:name w:val="Título 9 Car"/>
    <w:basedOn w:val="Fuentedeprrafopredeter"/>
    <w:link w:val="Ttulo9"/>
    <w:qFormat/>
    <w:rsid w:val="00662942"/>
    <w:rPr>
      <w:rFonts w:ascii="Arial" w:hAnsi="Arial"/>
      <w:i/>
      <w:lang w:val="en-US" w:eastAsia="en-US"/>
    </w:rPr>
  </w:style>
  <w:style w:type="character" w:customStyle="1" w:styleId="AfiliacinUniversidad">
    <w:name w:val="Afiliación_Universidad"/>
    <w:qFormat/>
    <w:rsid w:val="00481A3A"/>
    <w:rPr>
      <w:sz w:val="18"/>
    </w:rPr>
  </w:style>
  <w:style w:type="character" w:styleId="Mencinsinresolver">
    <w:name w:val="Unresolved Mention"/>
    <w:basedOn w:val="Fuentedeprrafopredeter"/>
    <w:uiPriority w:val="99"/>
    <w:semiHidden/>
    <w:unhideWhenUsed/>
    <w:qFormat/>
    <w:rsid w:val="004B7757"/>
    <w:rPr>
      <w:color w:val="605E5C"/>
      <w:shd w:val="clear" w:color="auto" w:fill="E1DFDD"/>
    </w:rPr>
  </w:style>
  <w:style w:type="paragraph" w:customStyle="1" w:styleId="Heading">
    <w:name w:val="Heading"/>
    <w:basedOn w:val="Normal"/>
    <w:next w:val="Textoindependiente"/>
    <w:qFormat/>
    <w:pPr>
      <w:keepNext/>
      <w:spacing w:before="240" w:after="120"/>
    </w:pPr>
    <w:rPr>
      <w:rFonts w:ascii="Nimbus Sans" w:eastAsia="Noto Sans CJK SC" w:hAnsi="Nimbus Sans" w:cs="Noto Sans Devanagari"/>
      <w:sz w:val="28"/>
      <w:szCs w:val="28"/>
    </w:rPr>
  </w:style>
  <w:style w:type="paragraph" w:styleId="Textoindependiente">
    <w:name w:val="Body Text"/>
    <w:basedOn w:val="Normal"/>
    <w:link w:val="TextoindependienteCar"/>
    <w:uiPriority w:val="1"/>
    <w:qFormat/>
    <w:rsid w:val="00A412A6"/>
    <w:pPr>
      <w:widowControl w:val="0"/>
      <w:spacing w:before="0"/>
      <w:ind w:left="111"/>
      <w:jc w:val="left"/>
    </w:pPr>
    <w:rPr>
      <w:rFonts w:ascii="Garamond" w:eastAsiaTheme="minorEastAsia" w:hAnsi="Garamond" w:cs="Garamond"/>
      <w:sz w:val="24"/>
      <w:szCs w:val="24"/>
      <w:lang w:val="es-ES"/>
    </w:rPr>
  </w:style>
  <w:style w:type="paragraph" w:styleId="Lista">
    <w:name w:val="List"/>
    <w:basedOn w:val="Textoindependiente"/>
    <w:rPr>
      <w:rFonts w:cs="Noto Sans Devanagari"/>
    </w:rPr>
  </w:style>
  <w:style w:type="paragraph" w:styleId="Descripcin">
    <w:name w:val="caption"/>
    <w:basedOn w:val="Normal"/>
    <w:uiPriority w:val="35"/>
    <w:qFormat/>
    <w:pPr>
      <w:suppressLineNumbers/>
      <w:spacing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Textodeglobo">
    <w:name w:val="Balloon Text"/>
    <w:basedOn w:val="Normal"/>
    <w:link w:val="TextodegloboCar"/>
    <w:semiHidden/>
    <w:unhideWhenUsed/>
    <w:qFormat/>
    <w:rsid w:val="0042698D"/>
    <w:pPr>
      <w:spacing w:before="0"/>
    </w:pPr>
    <w:rPr>
      <w:rFonts w:ascii="Tahoma" w:hAnsi="Tahoma" w:cs="Tahoma"/>
      <w:sz w:val="16"/>
      <w:szCs w:val="16"/>
    </w:rPr>
  </w:style>
  <w:style w:type="paragraph" w:customStyle="1" w:styleId="HeaderandFooter">
    <w:name w:val="Header and Footer"/>
    <w:basedOn w:val="Normal"/>
    <w:qFormat/>
  </w:style>
  <w:style w:type="paragraph" w:styleId="Piedepgina">
    <w:name w:val="footer"/>
    <w:basedOn w:val="Normal"/>
    <w:link w:val="PiedepginaCar"/>
    <w:uiPriority w:val="99"/>
    <w:rsid w:val="00443932"/>
    <w:pPr>
      <w:tabs>
        <w:tab w:val="center" w:pos="4252"/>
        <w:tab w:val="right" w:pos="8504"/>
      </w:tabs>
    </w:pPr>
  </w:style>
  <w:style w:type="paragraph" w:styleId="Textosinformato">
    <w:name w:val="Plain Text"/>
    <w:basedOn w:val="Normal"/>
    <w:qFormat/>
    <w:rsid w:val="009E43D8"/>
    <w:pPr>
      <w:spacing w:before="0"/>
      <w:jc w:val="left"/>
    </w:pPr>
    <w:rPr>
      <w:rFonts w:ascii="Consolas" w:hAnsi="Consolas"/>
      <w:sz w:val="21"/>
      <w:szCs w:val="21"/>
      <w:lang w:val="es-ES"/>
    </w:rPr>
  </w:style>
  <w:style w:type="paragraph" w:styleId="Prrafodelista">
    <w:name w:val="List Paragraph"/>
    <w:basedOn w:val="Normal"/>
    <w:uiPriority w:val="1"/>
    <w:qFormat/>
    <w:rsid w:val="00831DA9"/>
    <w:pPr>
      <w:spacing w:before="0" w:after="200" w:line="276" w:lineRule="auto"/>
      <w:ind w:left="720"/>
      <w:contextualSpacing/>
    </w:pPr>
    <w:rPr>
      <w:rFonts w:ascii="Calibri" w:hAnsi="Calibri"/>
      <w:lang w:val="es-ES" w:eastAsia="en-US" w:bidi="en-US"/>
    </w:rPr>
  </w:style>
  <w:style w:type="paragraph" w:customStyle="1" w:styleId="VARTitle">
    <w:name w:val="VAR Title"/>
    <w:basedOn w:val="Ttulo1"/>
    <w:next w:val="VARTtulo"/>
    <w:link w:val="VARTitleCar"/>
    <w:autoRedefine/>
    <w:qFormat/>
    <w:rsid w:val="00850A3D"/>
    <w:pPr>
      <w:tabs>
        <w:tab w:val="clear" w:pos="284"/>
        <w:tab w:val="clear" w:pos="360"/>
        <w:tab w:val="clear" w:pos="1134"/>
      </w:tabs>
    </w:pPr>
    <w:rPr>
      <w:rFonts w:ascii="Times New Roman" w:hAnsi="Times New Roman" w:cs="Times New Roman"/>
      <w:b w:val="0"/>
      <w:bCs/>
      <w:sz w:val="40"/>
      <w:szCs w:val="40"/>
      <w:lang w:val="es-ES"/>
    </w:rPr>
  </w:style>
  <w:style w:type="paragraph" w:customStyle="1" w:styleId="VARAuthors">
    <w:name w:val="VAR Authors"/>
    <w:basedOn w:val="Ttulo1"/>
    <w:link w:val="VARAuthorsCar"/>
    <w:autoRedefine/>
    <w:qFormat/>
    <w:rsid w:val="00884731"/>
    <w:pPr>
      <w:tabs>
        <w:tab w:val="left" w:pos="7200"/>
      </w:tabs>
    </w:pPr>
    <w:rPr>
      <w:rFonts w:ascii="Arial" w:hAnsi="Arial"/>
      <w:b w:val="0"/>
    </w:rPr>
  </w:style>
  <w:style w:type="paragraph" w:customStyle="1" w:styleId="VARAffiliation">
    <w:name w:val="VAR Affiliation"/>
    <w:basedOn w:val="Normal"/>
    <w:qFormat/>
    <w:rsid w:val="00250264"/>
    <w:pPr>
      <w:spacing w:after="60"/>
      <w:jc w:val="center"/>
    </w:pPr>
    <w:rPr>
      <w:sz w:val="16"/>
      <w:szCs w:val="16"/>
    </w:rPr>
  </w:style>
  <w:style w:type="paragraph" w:customStyle="1" w:styleId="VARAbstractHeader">
    <w:name w:val="VAR Abstract Header"/>
    <w:basedOn w:val="Normal"/>
    <w:next w:val="VARAbstract"/>
    <w:autoRedefine/>
    <w:qFormat/>
    <w:rsid w:val="009351E9"/>
    <w:pPr>
      <w:tabs>
        <w:tab w:val="left" w:pos="7200"/>
      </w:tabs>
      <w:spacing w:before="240"/>
      <w:jc w:val="left"/>
    </w:pPr>
    <w:rPr>
      <w:b/>
      <w:bCs/>
      <w:szCs w:val="18"/>
    </w:rPr>
  </w:style>
  <w:style w:type="paragraph" w:customStyle="1" w:styleId="VARAbstract">
    <w:name w:val="VAR Abstract"/>
    <w:basedOn w:val="Normal"/>
    <w:qFormat/>
    <w:rsid w:val="00D03B39"/>
  </w:style>
  <w:style w:type="paragraph" w:customStyle="1" w:styleId="VARKeywords">
    <w:name w:val="VAR Keywords"/>
    <w:basedOn w:val="Normal"/>
    <w:qFormat/>
    <w:rsid w:val="002D1671"/>
    <w:pPr>
      <w:tabs>
        <w:tab w:val="left" w:pos="1560"/>
      </w:tabs>
      <w:spacing w:after="120"/>
    </w:pPr>
    <w:rPr>
      <w:color w:val="000000"/>
      <w:szCs w:val="18"/>
    </w:rPr>
  </w:style>
  <w:style w:type="paragraph" w:customStyle="1" w:styleId="VARTtulo">
    <w:name w:val="VAR Título"/>
    <w:basedOn w:val="Normal"/>
    <w:next w:val="VARAuthors"/>
    <w:autoRedefine/>
    <w:qFormat/>
    <w:rsid w:val="00A93BD8"/>
    <w:pPr>
      <w:tabs>
        <w:tab w:val="left" w:pos="1560"/>
      </w:tabs>
      <w:spacing w:before="240" w:after="120"/>
      <w:jc w:val="center"/>
    </w:pPr>
    <w:rPr>
      <w:rFonts w:cs="Arial"/>
      <w:b/>
      <w:bCs/>
      <w:i/>
      <w:caps/>
      <w:szCs w:val="18"/>
      <w:lang w:val="es-ES"/>
    </w:rPr>
  </w:style>
  <w:style w:type="paragraph" w:customStyle="1" w:styleId="VARHeader1">
    <w:name w:val="VAR Header 1"/>
    <w:basedOn w:val="Normal"/>
    <w:qFormat/>
    <w:rsid w:val="00657ECB"/>
    <w:pPr>
      <w:numPr>
        <w:numId w:val="1"/>
      </w:numPr>
      <w:spacing w:before="240" w:after="120"/>
      <w:ind w:left="357" w:hanging="357"/>
      <w:jc w:val="center"/>
    </w:pPr>
    <w:rPr>
      <w:b/>
      <w:sz w:val="22"/>
    </w:rPr>
  </w:style>
  <w:style w:type="paragraph" w:customStyle="1" w:styleId="VARNormal">
    <w:name w:val="VAR Normal"/>
    <w:basedOn w:val="Normal"/>
    <w:link w:val="VARNormalCar"/>
    <w:qFormat/>
    <w:rsid w:val="00EA08C7"/>
    <w:pPr>
      <w:spacing w:before="0" w:after="120"/>
    </w:pPr>
    <w:rPr>
      <w:szCs w:val="18"/>
    </w:rPr>
  </w:style>
  <w:style w:type="paragraph" w:customStyle="1" w:styleId="VARHeader2">
    <w:name w:val="VAR Header 2"/>
    <w:basedOn w:val="VARHeader1"/>
    <w:next w:val="VARNormal"/>
    <w:qFormat/>
    <w:rsid w:val="00EA08C7"/>
    <w:pPr>
      <w:ind w:left="0" w:firstLine="0"/>
      <w:jc w:val="left"/>
    </w:pPr>
    <w:rPr>
      <w:sz w:val="20"/>
    </w:rPr>
  </w:style>
  <w:style w:type="paragraph" w:customStyle="1" w:styleId="VARHeader3">
    <w:name w:val="VAR Header 3"/>
    <w:basedOn w:val="VARHeader2"/>
    <w:next w:val="VARNormal"/>
    <w:autoRedefine/>
    <w:qFormat/>
    <w:rsid w:val="00E136E2"/>
    <w:rPr>
      <w:sz w:val="18"/>
    </w:rPr>
  </w:style>
  <w:style w:type="paragraph" w:customStyle="1" w:styleId="VARHeader4">
    <w:name w:val="VAR Header 4"/>
    <w:basedOn w:val="VARHeader3"/>
    <w:next w:val="VARNormal"/>
    <w:autoRedefine/>
    <w:qFormat/>
    <w:rsid w:val="00E136E2"/>
    <w:rPr>
      <w:b w:val="0"/>
    </w:rPr>
  </w:style>
  <w:style w:type="paragraph" w:customStyle="1" w:styleId="VARFigureCaption">
    <w:name w:val="VAR Figure Caption"/>
    <w:basedOn w:val="Normal"/>
    <w:qFormat/>
    <w:rsid w:val="00DC32AB"/>
    <w:pPr>
      <w:spacing w:after="240"/>
      <w:jc w:val="center"/>
    </w:pPr>
    <w:rPr>
      <w:sz w:val="16"/>
    </w:rPr>
  </w:style>
  <w:style w:type="paragraph" w:customStyle="1" w:styleId="VARTableCaption">
    <w:name w:val="VAR Table Caption"/>
    <w:basedOn w:val="Normal"/>
    <w:qFormat/>
    <w:rsid w:val="00DC32AB"/>
    <w:pPr>
      <w:spacing w:before="240" w:after="120"/>
      <w:jc w:val="center"/>
    </w:pPr>
    <w:rPr>
      <w:rFonts w:ascii="Helvetica" w:hAnsi="Helvetica"/>
      <w:sz w:val="16"/>
      <w:szCs w:val="16"/>
    </w:rPr>
  </w:style>
  <w:style w:type="paragraph" w:customStyle="1" w:styleId="VARTableFirstRow">
    <w:name w:val="VAR Table First Row"/>
    <w:basedOn w:val="Normal"/>
    <w:qFormat/>
    <w:rsid w:val="00EA08C7"/>
    <w:pPr>
      <w:spacing w:before="0" w:after="120"/>
      <w:jc w:val="center"/>
    </w:pPr>
    <w:rPr>
      <w:i/>
      <w:sz w:val="16"/>
      <w:szCs w:val="16"/>
    </w:rPr>
  </w:style>
  <w:style w:type="paragraph" w:customStyle="1" w:styleId="VARHeader">
    <w:name w:val="VAR Header"/>
    <w:basedOn w:val="VARHeader1"/>
    <w:qFormat/>
    <w:rsid w:val="00657ECB"/>
    <w:pPr>
      <w:numPr>
        <w:numId w:val="0"/>
      </w:numPr>
      <w:ind w:left="357" w:hanging="357"/>
    </w:pPr>
  </w:style>
  <w:style w:type="paragraph" w:customStyle="1" w:styleId="VARReferences">
    <w:name w:val="VAR References"/>
    <w:basedOn w:val="VARNormal"/>
    <w:qFormat/>
    <w:rsid w:val="00B84B6B"/>
    <w:pPr>
      <w:ind w:left="284" w:hanging="284"/>
    </w:pPr>
  </w:style>
  <w:style w:type="paragraph" w:customStyle="1" w:styleId="VARTableData">
    <w:name w:val="VAR Table Data"/>
    <w:basedOn w:val="VARNormal"/>
    <w:next w:val="VARNormal"/>
    <w:autoRedefine/>
    <w:qFormat/>
    <w:rsid w:val="00D33506"/>
    <w:pPr>
      <w:jc w:val="center"/>
    </w:pPr>
    <w:rPr>
      <w:sz w:val="16"/>
    </w:rPr>
  </w:style>
  <w:style w:type="paragraph" w:styleId="Encabezado">
    <w:name w:val="header"/>
    <w:basedOn w:val="Normal"/>
    <w:link w:val="EncabezadoCar"/>
    <w:uiPriority w:val="99"/>
    <w:unhideWhenUsed/>
    <w:rsid w:val="00333F3C"/>
    <w:pPr>
      <w:tabs>
        <w:tab w:val="center" w:pos="4252"/>
        <w:tab w:val="right" w:pos="8504"/>
      </w:tabs>
      <w:spacing w:before="0"/>
    </w:pPr>
  </w:style>
  <w:style w:type="paragraph" w:customStyle="1" w:styleId="VARHead">
    <w:name w:val="VAR Head"/>
    <w:basedOn w:val="Encabezado"/>
    <w:autoRedefine/>
    <w:qFormat/>
    <w:rsid w:val="00755F23"/>
    <w:pPr>
      <w:jc w:val="center"/>
    </w:pPr>
    <w:rPr>
      <w:rFonts w:ascii="Times New Roman" w:hAnsi="Times New Roman"/>
      <w:i/>
      <w:sz w:val="16"/>
      <w:szCs w:val="16"/>
    </w:rPr>
  </w:style>
  <w:style w:type="paragraph" w:customStyle="1" w:styleId="EcuacionURSI">
    <w:name w:val="EcuacionURSI"/>
    <w:basedOn w:val="Normal"/>
    <w:qFormat/>
    <w:rsid w:val="00662942"/>
    <w:pPr>
      <w:tabs>
        <w:tab w:val="center" w:pos="2127"/>
        <w:tab w:val="right" w:pos="4962"/>
      </w:tabs>
      <w:spacing w:before="0"/>
    </w:pPr>
    <w:rPr>
      <w:rFonts w:ascii="Times New Roman" w:hAnsi="Times New Roman"/>
      <w:sz w:val="20"/>
      <w:lang w:val="en-US" w:eastAsia="en-US"/>
    </w:rPr>
  </w:style>
  <w:style w:type="paragraph" w:customStyle="1" w:styleId="ursititulo1">
    <w:name w:val="ursi_titulo1"/>
    <w:basedOn w:val="Ttulo1"/>
    <w:next w:val="Normal"/>
    <w:qFormat/>
    <w:rsid w:val="00662942"/>
    <w:pPr>
      <w:keepLines w:val="0"/>
      <w:widowControl/>
      <w:tabs>
        <w:tab w:val="clear" w:pos="284"/>
        <w:tab w:val="clear" w:pos="1134"/>
      </w:tabs>
      <w:suppressAutoHyphens w:val="0"/>
      <w:spacing w:before="240" w:after="80"/>
    </w:pPr>
    <w:rPr>
      <w:rFonts w:ascii="Times New Roman" w:hAnsi="Times New Roman" w:cs="Times New Roman"/>
      <w:b w:val="0"/>
      <w:smallCaps/>
      <w:sz w:val="20"/>
      <w:szCs w:val="20"/>
      <w:lang w:val="en-US" w:eastAsia="en-US"/>
    </w:rPr>
  </w:style>
  <w:style w:type="paragraph" w:customStyle="1" w:styleId="AbstractURSI">
    <w:name w:val="Abstract URSI"/>
    <w:basedOn w:val="Normal"/>
    <w:next w:val="PrrafoURSI"/>
    <w:qFormat/>
    <w:rsid w:val="00662942"/>
    <w:pPr>
      <w:spacing w:before="0" w:line="200" w:lineRule="exact"/>
      <w:ind w:right="45" w:firstLine="142"/>
    </w:pPr>
    <w:rPr>
      <w:rFonts w:ascii="Times New Roman" w:hAnsi="Times New Roman"/>
      <w:b/>
      <w:bCs/>
      <w:szCs w:val="18"/>
      <w:lang w:val="es-ES" w:eastAsia="en-US"/>
    </w:rPr>
  </w:style>
  <w:style w:type="paragraph" w:customStyle="1" w:styleId="PrrafoURSI">
    <w:name w:val="PárrafoURSI"/>
    <w:basedOn w:val="Normal"/>
    <w:qFormat/>
    <w:rsid w:val="00662942"/>
    <w:pPr>
      <w:spacing w:before="0"/>
      <w:ind w:right="45" w:firstLine="284"/>
    </w:pPr>
    <w:rPr>
      <w:rFonts w:ascii="Times New Roman" w:hAnsi="Times New Roman"/>
      <w:sz w:val="20"/>
      <w:lang w:val="es-ES" w:eastAsia="en-US"/>
    </w:rPr>
  </w:style>
  <w:style w:type="paragraph" w:customStyle="1" w:styleId="URSISeccion">
    <w:name w:val="URSI_Seccion"/>
    <w:basedOn w:val="Ttulo2"/>
    <w:qFormat/>
    <w:rsid w:val="00662942"/>
    <w:pPr>
      <w:keepNext/>
      <w:tabs>
        <w:tab w:val="left" w:pos="284"/>
      </w:tabs>
      <w:spacing w:before="140" w:after="60"/>
    </w:pPr>
    <w:rPr>
      <w:rFonts w:ascii="Times New Roman" w:hAnsi="Times New Roman"/>
      <w:b w:val="0"/>
      <w:bCs w:val="0"/>
      <w:i/>
      <w:sz w:val="20"/>
      <w:szCs w:val="20"/>
      <w:lang w:val="es-ES" w:eastAsia="en-US"/>
    </w:rPr>
  </w:style>
  <w:style w:type="paragraph" w:customStyle="1" w:styleId="ReferenciasAgrad">
    <w:name w:val="Referencias/Agrad."/>
    <w:basedOn w:val="Ttulo1"/>
    <w:next w:val="PrrafoURSI"/>
    <w:qFormat/>
    <w:rsid w:val="00662942"/>
    <w:pPr>
      <w:keepLines w:val="0"/>
      <w:widowControl/>
      <w:tabs>
        <w:tab w:val="clear" w:pos="284"/>
        <w:tab w:val="clear" w:pos="360"/>
        <w:tab w:val="clear" w:pos="1134"/>
      </w:tabs>
      <w:suppressAutoHyphens w:val="0"/>
      <w:spacing w:before="240"/>
    </w:pPr>
    <w:rPr>
      <w:rFonts w:ascii="Times New Roman" w:hAnsi="Times New Roman" w:cs="Times New Roman"/>
      <w:b w:val="0"/>
      <w:smallCaps/>
      <w:sz w:val="20"/>
      <w:szCs w:val="20"/>
      <w:lang w:val="es-ES" w:eastAsia="en-US"/>
    </w:rPr>
  </w:style>
  <w:style w:type="paragraph" w:customStyle="1" w:styleId="Ursifiguras">
    <w:name w:val="Ursi figuras"/>
    <w:basedOn w:val="Normal"/>
    <w:qFormat/>
    <w:rsid w:val="00662942"/>
    <w:pPr>
      <w:numPr>
        <w:numId w:val="3"/>
      </w:numPr>
      <w:spacing w:after="120"/>
      <w:jc w:val="center"/>
    </w:pPr>
    <w:rPr>
      <w:rFonts w:ascii="Times New Roman" w:hAnsi="Times New Roman"/>
      <w:sz w:val="16"/>
      <w:lang w:val="es-ES" w:eastAsia="en-US"/>
    </w:rPr>
  </w:style>
  <w:style w:type="paragraph" w:customStyle="1" w:styleId="TableTitle">
    <w:name w:val="Table Title"/>
    <w:basedOn w:val="Normal"/>
    <w:qFormat/>
    <w:rsid w:val="00662942"/>
    <w:pPr>
      <w:spacing w:before="0"/>
      <w:jc w:val="center"/>
    </w:pPr>
    <w:rPr>
      <w:rFonts w:ascii="Times New Roman" w:hAnsi="Times New Roman"/>
      <w:smallCaps/>
      <w:sz w:val="16"/>
      <w:szCs w:val="16"/>
      <w:lang w:val="en-US" w:eastAsia="en-US"/>
    </w:rPr>
  </w:style>
  <w:style w:type="paragraph" w:customStyle="1" w:styleId="AutoresURSI">
    <w:name w:val="Autores URSI"/>
    <w:basedOn w:val="Normal"/>
    <w:qFormat/>
    <w:rsid w:val="00481A3A"/>
    <w:pPr>
      <w:spacing w:before="260"/>
      <w:jc w:val="center"/>
    </w:pPr>
    <w:rPr>
      <w:rFonts w:ascii="Times New Roman" w:hAnsi="Times New Roman"/>
      <w:sz w:val="20"/>
      <w:lang w:val="es-ES" w:eastAsia="en-US"/>
    </w:rPr>
  </w:style>
  <w:style w:type="paragraph" w:customStyle="1" w:styleId="EmailURSI">
    <w:name w:val="Email URSI"/>
    <w:basedOn w:val="Normal"/>
    <w:qFormat/>
    <w:rsid w:val="00481A3A"/>
    <w:pPr>
      <w:spacing w:before="0"/>
      <w:jc w:val="center"/>
    </w:pPr>
    <w:rPr>
      <w:rFonts w:ascii="Times New Roman" w:hAnsi="Times New Roman"/>
      <w:szCs w:val="18"/>
      <w:lang w:val="pt-BR" w:eastAsia="en-US"/>
    </w:rPr>
  </w:style>
  <w:style w:type="paragraph" w:customStyle="1" w:styleId="ReferenciasURSI">
    <w:name w:val="Referencias_URSI"/>
    <w:basedOn w:val="Normal"/>
    <w:qFormat/>
    <w:rsid w:val="00530C4E"/>
    <w:pPr>
      <w:tabs>
        <w:tab w:val="left" w:pos="360"/>
      </w:tabs>
      <w:spacing w:before="0"/>
      <w:ind w:left="360" w:hanging="360"/>
    </w:pPr>
    <w:rPr>
      <w:rFonts w:ascii="Times New Roman" w:hAnsi="Times New Roman"/>
      <w:sz w:val="16"/>
      <w:szCs w:val="16"/>
      <w:lang w:val="en-US" w:eastAsia="en-US"/>
    </w:rPr>
  </w:style>
  <w:style w:type="paragraph" w:customStyle="1" w:styleId="References">
    <w:name w:val="References"/>
    <w:basedOn w:val="Listaconnmeros"/>
    <w:qFormat/>
    <w:rsid w:val="00E17E83"/>
    <w:pPr>
      <w:tabs>
        <w:tab w:val="clear" w:pos="360"/>
        <w:tab w:val="left" w:pos="1260"/>
      </w:tabs>
      <w:spacing w:before="0"/>
      <w:ind w:left="1260" w:firstLine="0"/>
    </w:pPr>
    <w:rPr>
      <w:rFonts w:ascii="Times New Roman" w:hAnsi="Times New Roman"/>
      <w:sz w:val="16"/>
      <w:lang w:val="en-US" w:eastAsia="en-US"/>
    </w:rPr>
  </w:style>
  <w:style w:type="paragraph" w:styleId="Listaconnmeros">
    <w:name w:val="List Number"/>
    <w:basedOn w:val="Normal"/>
    <w:qFormat/>
    <w:rsid w:val="00E17E83"/>
    <w:pPr>
      <w:tabs>
        <w:tab w:val="left" w:pos="360"/>
      </w:tabs>
      <w:ind w:left="360" w:hanging="360"/>
      <w:contextualSpacing/>
    </w:pPr>
  </w:style>
  <w:style w:type="paragraph" w:customStyle="1" w:styleId="FrameContents">
    <w:name w:val="Frame Contents"/>
    <w:basedOn w:val="Normal"/>
    <w:qFormat/>
  </w:style>
  <w:style w:type="paragraph" w:customStyle="1" w:styleId="HeaderLeft">
    <w:name w:val="Header Left"/>
    <w:basedOn w:val="Encabezado"/>
    <w:qFormat/>
    <w:pPr>
      <w:suppressLineNumbers/>
      <w:tabs>
        <w:tab w:val="clear" w:pos="4252"/>
        <w:tab w:val="clear" w:pos="8504"/>
        <w:tab w:val="center" w:pos="4819"/>
        <w:tab w:val="right" w:pos="9638"/>
      </w:tabs>
    </w:pPr>
  </w:style>
  <w:style w:type="table" w:styleId="Tablaconcuadrcula">
    <w:name w:val="Table Grid"/>
    <w:basedOn w:val="Tablanormal"/>
    <w:uiPriority w:val="39"/>
    <w:rsid w:val="00083A66"/>
    <w:pPr>
      <w:widowControl w:val="0"/>
      <w:suppressAutoHyphens w:val="0"/>
      <w:autoSpaceDE w:val="0"/>
      <w:autoSpaceDN w:val="0"/>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Prrafodelista"/>
    <w:qFormat/>
    <w:rsid w:val="00F80FD7"/>
    <w:pPr>
      <w:widowControl w:val="0"/>
      <w:suppressAutoHyphens w:val="0"/>
      <w:autoSpaceDE w:val="0"/>
      <w:autoSpaceDN w:val="0"/>
      <w:spacing w:before="240" w:after="240" w:line="240" w:lineRule="auto"/>
      <w:ind w:hanging="360"/>
      <w:contextualSpacing w:val="0"/>
    </w:pPr>
    <w:rPr>
      <w:rFonts w:ascii="Times New Roman" w:hAnsi="Times New Roman"/>
      <w:sz w:val="24"/>
      <w:szCs w:val="22"/>
      <w:lang w:bidi="ar-SA"/>
    </w:rPr>
  </w:style>
  <w:style w:type="paragraph" w:customStyle="1" w:styleId="Bibliografia">
    <w:name w:val="Bibliografia"/>
    <w:basedOn w:val="Textoindependiente"/>
    <w:link w:val="BibliografiaCar"/>
    <w:qFormat/>
    <w:rsid w:val="006444F1"/>
    <w:pPr>
      <w:numPr>
        <w:numId w:val="51"/>
      </w:numPr>
      <w:suppressAutoHyphens w:val="0"/>
      <w:autoSpaceDE w:val="0"/>
      <w:autoSpaceDN w:val="0"/>
      <w:spacing w:before="120" w:after="120"/>
      <w:jc w:val="both"/>
    </w:pPr>
    <w:rPr>
      <w:lang w:eastAsia="en-US"/>
    </w:rPr>
  </w:style>
  <w:style w:type="character" w:customStyle="1" w:styleId="BibliografiaCar">
    <w:name w:val="Bibliografia Car"/>
    <w:basedOn w:val="TextoindependienteCar"/>
    <w:link w:val="Bibliografia"/>
    <w:rsid w:val="006444F1"/>
    <w:rPr>
      <w:rFonts w:ascii="Garamond" w:eastAsiaTheme="minorEastAsia" w:hAnsi="Garamond" w:cs="Garamond"/>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48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21" Type="http://schemas.openxmlformats.org/officeDocument/2006/relationships/chart" Target="charts/chart8.xml"/><Relationship Id="rId42" Type="http://schemas.openxmlformats.org/officeDocument/2006/relationships/chart" Target="charts/chart23.xml"/><Relationship Id="rId47" Type="http://schemas.openxmlformats.org/officeDocument/2006/relationships/hyperlink" Target="https://doi.org/10.2307/249008" TargetMode="External"/><Relationship Id="rId63" Type="http://schemas.openxmlformats.org/officeDocument/2006/relationships/hyperlink" Target="https://jcr.clarivate.com/jcr-jp/journal-profile?journal=ENTERTAIN+COMPUT" TargetMode="External"/><Relationship Id="rId68" Type="http://schemas.openxmlformats.org/officeDocument/2006/relationships/hyperlink" Target="https://victoryepes.blogs.upv.es/2018/11/26/clasificacion-metodos-madm/" TargetMode="External"/><Relationship Id="rId84" Type="http://schemas.openxmlformats.org/officeDocument/2006/relationships/footer" Target="footer5.xml"/><Relationship Id="rId16" Type="http://schemas.openxmlformats.org/officeDocument/2006/relationships/chart" Target="charts/chart3.xm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chart" Target="charts/chart18.xml"/><Relationship Id="rId53" Type="http://schemas.openxmlformats.org/officeDocument/2006/relationships/hyperlink" Target="https://www.cochranelibrary.com/es/" TargetMode="External"/><Relationship Id="rId58" Type="http://schemas.openxmlformats.org/officeDocument/2006/relationships/hyperlink" Target="https://www.webofscience.com/" TargetMode="External"/><Relationship Id="rId74" Type="http://schemas.openxmlformats.org/officeDocument/2006/relationships/hyperlink" Target="https://www.postgresql.org/" TargetMode="External"/><Relationship Id="rId79" Type="http://schemas.openxmlformats.org/officeDocument/2006/relationships/image" Target="media/image9.png"/><Relationship Id="rId5" Type="http://schemas.openxmlformats.org/officeDocument/2006/relationships/webSettings" Target="webSettings.xml"/><Relationship Id="rId19" Type="http://schemas.openxmlformats.org/officeDocument/2006/relationships/chart" Target="charts/chart6.xml"/><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image" Target="media/image4.jpeg"/><Relationship Id="rId35" Type="http://schemas.openxmlformats.org/officeDocument/2006/relationships/chart" Target="charts/chart16.xml"/><Relationship Id="rId43" Type="http://schemas.openxmlformats.org/officeDocument/2006/relationships/hyperlink" Target="https://doi.org/10.1016/j.heliyon.2019.e01993" TargetMode="External"/><Relationship Id="rId48" Type="http://schemas.openxmlformats.org/officeDocument/2006/relationships/hyperlink" Target="https://scholar.google.es/schhp?hl=es" TargetMode="External"/><Relationship Id="rId56" Type="http://schemas.openxmlformats.org/officeDocument/2006/relationships/hyperlink" Target="https://jcr.clarivate.com/jcr/home" TargetMode="External"/><Relationship Id="rId64" Type="http://schemas.openxmlformats.org/officeDocument/2006/relationships/hyperlink" Target="https://jcr.clarivate.com/jcr-jp/journal-profile?journal=COMPUT+EDUC" TargetMode="External"/><Relationship Id="rId69" Type="http://schemas.openxmlformats.org/officeDocument/2006/relationships/hyperlink" Target="https://github.com/LordOfHistory/TFG_GITT_Joscanege" TargetMode="External"/><Relationship Id="rId77" Type="http://schemas.openxmlformats.org/officeDocument/2006/relationships/header" Target="header3.xml"/><Relationship Id="rId8" Type="http://schemas.openxmlformats.org/officeDocument/2006/relationships/header" Target="header1.xml"/><Relationship Id="rId51" Type="http://schemas.openxmlformats.org/officeDocument/2006/relationships/hyperlink" Target="https://doi.org/10.3390/computers9040102" TargetMode="External"/><Relationship Id="rId72" Type="http://schemas.openxmlformats.org/officeDocument/2006/relationships/hyperlink" Target="https://es.wikipedia.org/wiki/JavaServer_Pages" TargetMode="External"/><Relationship Id="rId80" Type="http://schemas.openxmlformats.org/officeDocument/2006/relationships/image" Target="media/image1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LordOfHistory/TFG_%20GITT_Joscanege" TargetMode="External"/><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image" Target="media/image7.png"/><Relationship Id="rId38" Type="http://schemas.openxmlformats.org/officeDocument/2006/relationships/chart" Target="charts/chart19.xml"/><Relationship Id="rId46" Type="http://schemas.openxmlformats.org/officeDocument/2006/relationships/hyperlink" Target="https://doi.org/10.3390/computers9040102" TargetMode="External"/><Relationship Id="rId59" Type="http://schemas.openxmlformats.org/officeDocument/2006/relationships/hyperlink" Target="https://ieeexplore.ieee.org/Xplore/home.jsp" TargetMode="External"/><Relationship Id="rId67" Type="http://schemas.openxmlformats.org/officeDocument/2006/relationships/hyperlink" Target="https://www.educacionyfp.gob.es/dam/jcr:7bd02364-3fd2-405f-b0d6-4fe05debbd38/seie-2020.pdf" TargetMode="External"/><Relationship Id="rId20" Type="http://schemas.openxmlformats.org/officeDocument/2006/relationships/chart" Target="charts/chart7.xml"/><Relationship Id="rId41" Type="http://schemas.openxmlformats.org/officeDocument/2006/relationships/chart" Target="charts/chart22.xml"/><Relationship Id="rId54" Type="http://schemas.openxmlformats.org/officeDocument/2006/relationships/hyperlink" Target="https://proyectodescartes.org/descartescms/" TargetMode="External"/><Relationship Id="rId62" Type="http://schemas.openxmlformats.org/officeDocument/2006/relationships/hyperlink" Target="https://jcr.clarivate.com/jcr-jp/journal-profile?journal=SIMULAT+GAMING" TargetMode="External"/><Relationship Id="rId70" Type="http://schemas.openxmlformats.org/officeDocument/2006/relationships/hyperlink" Target="https://www.eclipse.org/" TargetMode="External"/><Relationship Id="rId75" Type="http://schemas.openxmlformats.org/officeDocument/2006/relationships/hyperlink" Target="https://newton.proyectodescartes.org/juegosdidacticos/images/juegos/materiales/libro_proyecto_ajda-def/index.html"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2.png"/><Relationship Id="rId36" Type="http://schemas.openxmlformats.org/officeDocument/2006/relationships/chart" Target="charts/chart17.xml"/><Relationship Id="rId49" Type="http://schemas.openxmlformats.org/officeDocument/2006/relationships/hyperlink" Target="https://www.researchgate.net/" TargetMode="External"/><Relationship Id="rId57" Type="http://schemas.openxmlformats.org/officeDocument/2006/relationships/hyperlink" Target="https://www.scopus.com/search/form.uri?display=basic" TargetMode="External"/><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hyperlink" Target="https://trends.google.com/trends/explore/TIMESERIES/1668891600?hl=%20es&amp;tz=-60&amp;date=all&amp;q=gamification&amp;sni=3" TargetMode="External"/><Relationship Id="rId52" Type="http://schemas.openxmlformats.org/officeDocument/2006/relationships/hyperlink" Target="https://doi.org/10.1002/9781405165518.wbeos1321" TargetMode="External"/><Relationship Id="rId60" Type="http://schemas.openxmlformats.org/officeDocument/2006/relationships/hyperlink" Target="https://jcr.clarivate.com/jcr-jp/journal-profile?journal=JMIR+SERIOUS+GAMES" TargetMode="External"/><Relationship Id="rId65" Type="http://schemas.openxmlformats.org/officeDocument/2006/relationships/hyperlink" Target="https://explore.researchgate.net/display/support/Research+Interest+Score" TargetMode="External"/><Relationship Id="rId73" Type="http://schemas.openxmlformats.org/officeDocument/2006/relationships/hyperlink" Target="https://www.oracle.com/java/technologies/jstl-documentation.html" TargetMode="External"/><Relationship Id="rId78" Type="http://schemas.openxmlformats.org/officeDocument/2006/relationships/image" Target="media/image8.png"/><Relationship Id="rId81" Type="http://schemas.openxmlformats.org/officeDocument/2006/relationships/header" Target="header4.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chart" Target="charts/chart5.xml"/><Relationship Id="rId39" Type="http://schemas.openxmlformats.org/officeDocument/2006/relationships/chart" Target="charts/chart20.xml"/><Relationship Id="rId34" Type="http://schemas.openxmlformats.org/officeDocument/2006/relationships/chart" Target="charts/chart15.xml"/><Relationship Id="rId50" Type="http://schemas.openxmlformats.org/officeDocument/2006/relationships/hyperlink" Target="https://bib.us.es/" TargetMode="External"/><Relationship Id="rId55" Type="http://schemas.openxmlformats.org/officeDocument/2006/relationships/hyperlink" Target="https://proyectodescartes.org/newton/juegosdidacticos/index.php?option=com_content&amp;lang=es"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maven.apache.org/"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chart" Target="charts/chart11.xml"/><Relationship Id="rId40" Type="http://schemas.openxmlformats.org/officeDocument/2006/relationships/chart" Target="charts/chart21.xml"/><Relationship Id="rId45" Type="http://schemas.openxmlformats.org/officeDocument/2006/relationships/hyperlink" Target="https://es.duolingo.com/" TargetMode="External"/><Relationship Id="rId66" Type="http://schemas.openxmlformats.org/officeDocument/2006/relationships/hyperlink" Target="https://victoryepes.blogs.upv.es/2018/11/27/proceso-analitico-jerarquico-ahp/" TargetMode="External"/><Relationship Id="rId61" Type="http://schemas.openxmlformats.org/officeDocument/2006/relationships/hyperlink" Target="https://jcr.clarivate.com/jcr-jp/journal-profile?journal=INT+J+SERIOUS+GAMES" TargetMode="External"/><Relationship Id="rId82"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II/ProyectoPony/Resultados/An&#225;lisis%20global/global.xlsx"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https://uses0-my.sharepoint.com/personal/joscanege_alum_us_es/Documents/TFG/Lista%20articulo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 y JCR</a:t>
            </a:r>
          </a:p>
        </c:rich>
      </c:tx>
      <c:layout>
        <c:manualLayout>
          <c:xMode val="edge"/>
          <c:yMode val="edge"/>
          <c:x val="0.47295786866882283"/>
          <c:y val="1.68152875237628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articulos.xlsx]Cálculos'!$B$350</c:f>
              <c:strCache>
                <c:ptCount val="1"/>
                <c:pt idx="0">
                  <c:v>Total</c:v>
                </c:pt>
              </c:strCache>
            </c:strRef>
          </c:tx>
          <c:spPr>
            <a:solidFill>
              <a:schemeClr val="accent2"/>
            </a:solidFill>
            <a:ln>
              <a:noFill/>
            </a:ln>
            <a:effectLst/>
          </c:spPr>
          <c:invertIfNegative val="0"/>
          <c:cat>
            <c:strRef>
              <c:f>'[Lista articulos.xlsx]Cálculos'!$C$349</c:f>
              <c:strCache>
                <c:ptCount val="1"/>
                <c:pt idx="0">
                  <c:v>Nº de revistas</c:v>
                </c:pt>
              </c:strCache>
            </c:strRef>
          </c:cat>
          <c:val>
            <c:numRef>
              <c:f>'[Lista articulos.xlsx]Cálculos'!$C$350</c:f>
              <c:numCache>
                <c:formatCode>General</c:formatCode>
                <c:ptCount val="1"/>
                <c:pt idx="0">
                  <c:v>17</c:v>
                </c:pt>
              </c:numCache>
            </c:numRef>
          </c:val>
          <c:extLst>
            <c:ext xmlns:c16="http://schemas.microsoft.com/office/drawing/2014/chart" uri="{C3380CC4-5D6E-409C-BE32-E72D297353CC}">
              <c16:uniqueId val="{00000000-DA4B-4BAD-AC3B-08760D6CF8AF}"/>
            </c:ext>
          </c:extLst>
        </c:ser>
        <c:ser>
          <c:idx val="2"/>
          <c:order val="1"/>
          <c:tx>
            <c:strRef>
              <c:f>'[Lista articulos.xlsx]Cálculos'!$B$351</c:f>
              <c:strCache>
                <c:ptCount val="1"/>
                <c:pt idx="0">
                  <c:v>Total con JCR</c:v>
                </c:pt>
              </c:strCache>
            </c:strRef>
          </c:tx>
          <c:spPr>
            <a:solidFill>
              <a:schemeClr val="accent3"/>
            </a:solidFill>
            <a:ln>
              <a:noFill/>
            </a:ln>
            <a:effectLst/>
          </c:spPr>
          <c:invertIfNegative val="0"/>
          <c:cat>
            <c:strRef>
              <c:f>'[Lista articulos.xlsx]Cálculos'!$C$349</c:f>
              <c:strCache>
                <c:ptCount val="1"/>
                <c:pt idx="0">
                  <c:v>Nº de revistas</c:v>
                </c:pt>
              </c:strCache>
            </c:strRef>
          </c:cat>
          <c:val>
            <c:numRef>
              <c:f>'[Lista articulos.xlsx]Cálculos'!$C$351</c:f>
              <c:numCache>
                <c:formatCode>General</c:formatCode>
                <c:ptCount val="1"/>
                <c:pt idx="0">
                  <c:v>6</c:v>
                </c:pt>
              </c:numCache>
            </c:numRef>
          </c:val>
          <c:extLst>
            <c:ext xmlns:c16="http://schemas.microsoft.com/office/drawing/2014/chart" uri="{C3380CC4-5D6E-409C-BE32-E72D297353CC}">
              <c16:uniqueId val="{00000001-DA4B-4BAD-AC3B-08760D6CF8AF}"/>
            </c:ext>
          </c:extLst>
        </c:ser>
        <c:ser>
          <c:idx val="3"/>
          <c:order val="2"/>
          <c:tx>
            <c:strRef>
              <c:f>'[Lista articulos.xlsx]Cálculos'!$B$352</c:f>
              <c:strCache>
                <c:ptCount val="1"/>
                <c:pt idx="0">
                  <c:v>Total en computer science</c:v>
                </c:pt>
              </c:strCache>
            </c:strRef>
          </c:tx>
          <c:spPr>
            <a:solidFill>
              <a:schemeClr val="accent4"/>
            </a:solidFill>
            <a:ln>
              <a:noFill/>
            </a:ln>
            <a:effectLst/>
          </c:spPr>
          <c:invertIfNegative val="0"/>
          <c:cat>
            <c:strRef>
              <c:f>'[Lista articulos.xlsx]Cálculos'!$C$349</c:f>
              <c:strCache>
                <c:ptCount val="1"/>
                <c:pt idx="0">
                  <c:v>Nº de revistas</c:v>
                </c:pt>
              </c:strCache>
            </c:strRef>
          </c:cat>
          <c:val>
            <c:numRef>
              <c:f>'[Lista articulos.xlsx]Cálculos'!$C$352</c:f>
              <c:numCache>
                <c:formatCode>General</c:formatCode>
                <c:ptCount val="1"/>
                <c:pt idx="0">
                  <c:v>8</c:v>
                </c:pt>
              </c:numCache>
            </c:numRef>
          </c:val>
          <c:extLst>
            <c:ext xmlns:c16="http://schemas.microsoft.com/office/drawing/2014/chart" uri="{C3380CC4-5D6E-409C-BE32-E72D297353CC}">
              <c16:uniqueId val="{00000002-DA4B-4BAD-AC3B-08760D6CF8AF}"/>
            </c:ext>
          </c:extLst>
        </c:ser>
        <c:ser>
          <c:idx val="4"/>
          <c:order val="3"/>
          <c:tx>
            <c:strRef>
              <c:f>'[Lista articulos.xlsx]Cálculos'!$B$353</c:f>
              <c:strCache>
                <c:ptCount val="1"/>
                <c:pt idx="0">
                  <c:v>Total en computer science con JCR</c:v>
                </c:pt>
              </c:strCache>
            </c:strRef>
          </c:tx>
          <c:spPr>
            <a:solidFill>
              <a:schemeClr val="accent5"/>
            </a:solidFill>
            <a:ln>
              <a:noFill/>
            </a:ln>
            <a:effectLst/>
          </c:spPr>
          <c:invertIfNegative val="0"/>
          <c:cat>
            <c:strRef>
              <c:f>'[Lista articulos.xlsx]Cálculos'!$C$349</c:f>
              <c:strCache>
                <c:ptCount val="1"/>
                <c:pt idx="0">
                  <c:v>Nº de revistas</c:v>
                </c:pt>
              </c:strCache>
            </c:strRef>
          </c:cat>
          <c:val>
            <c:numRef>
              <c:f>'[Lista articulos.xlsx]Cálculos'!$C$353</c:f>
              <c:numCache>
                <c:formatCode>General</c:formatCode>
                <c:ptCount val="1"/>
                <c:pt idx="0">
                  <c:v>3</c:v>
                </c:pt>
              </c:numCache>
            </c:numRef>
          </c:val>
          <c:extLst>
            <c:ext xmlns:c16="http://schemas.microsoft.com/office/drawing/2014/chart" uri="{C3380CC4-5D6E-409C-BE32-E72D297353CC}">
              <c16:uniqueId val="{00000003-DA4B-4BAD-AC3B-08760D6CF8AF}"/>
            </c:ext>
          </c:extLst>
        </c:ser>
        <c:ser>
          <c:idx val="5"/>
          <c:order val="4"/>
          <c:tx>
            <c:strRef>
              <c:f>'[Lista articulos.xlsx]Cálculos'!$B$354</c:f>
              <c:strCache>
                <c:ptCount val="1"/>
                <c:pt idx="0">
                  <c:v>Total en telecomunications</c:v>
                </c:pt>
              </c:strCache>
            </c:strRef>
          </c:tx>
          <c:spPr>
            <a:solidFill>
              <a:schemeClr val="accent6"/>
            </a:solidFill>
            <a:ln>
              <a:noFill/>
            </a:ln>
            <a:effectLst/>
          </c:spPr>
          <c:invertIfNegative val="0"/>
          <c:cat>
            <c:strRef>
              <c:f>'[Lista articulos.xlsx]Cálculos'!$C$349</c:f>
              <c:strCache>
                <c:ptCount val="1"/>
                <c:pt idx="0">
                  <c:v>Nº de revistas</c:v>
                </c:pt>
              </c:strCache>
            </c:strRef>
          </c:cat>
          <c:val>
            <c:numRef>
              <c:f>'[Lista articulos.xlsx]Cálculos'!$C$354</c:f>
              <c:numCache>
                <c:formatCode>General</c:formatCode>
                <c:ptCount val="1"/>
                <c:pt idx="0">
                  <c:v>4</c:v>
                </c:pt>
              </c:numCache>
            </c:numRef>
          </c:val>
          <c:extLst>
            <c:ext xmlns:c16="http://schemas.microsoft.com/office/drawing/2014/chart" uri="{C3380CC4-5D6E-409C-BE32-E72D297353CC}">
              <c16:uniqueId val="{00000004-DA4B-4BAD-AC3B-08760D6CF8AF}"/>
            </c:ext>
          </c:extLst>
        </c:ser>
        <c:ser>
          <c:idx val="6"/>
          <c:order val="5"/>
          <c:tx>
            <c:strRef>
              <c:f>'[Lista articulos.xlsx]Cálculos'!$B$355</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articulos.xlsx]Cálculos'!$C$349</c:f>
              <c:strCache>
                <c:ptCount val="1"/>
                <c:pt idx="0">
                  <c:v>Nº de revistas</c:v>
                </c:pt>
              </c:strCache>
            </c:strRef>
          </c:cat>
          <c:val>
            <c:numRef>
              <c:f>'[Lista articulos.xlsx]Cálculos'!$C$355</c:f>
              <c:numCache>
                <c:formatCode>General</c:formatCode>
                <c:ptCount val="1"/>
                <c:pt idx="0">
                  <c:v>1</c:v>
                </c:pt>
              </c:numCache>
            </c:numRef>
          </c:val>
          <c:extLst>
            <c:ext xmlns:c16="http://schemas.microsoft.com/office/drawing/2014/chart" uri="{C3380CC4-5D6E-409C-BE32-E72D297353CC}">
              <c16:uniqueId val="{00000005-DA4B-4BAD-AC3B-08760D6CF8AF}"/>
            </c:ext>
          </c:extLst>
        </c:ser>
        <c:ser>
          <c:idx val="7"/>
          <c:order val="6"/>
          <c:tx>
            <c:strRef>
              <c:f>'[Lista articulos.xlsx]Cálculos'!$B$356</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articulos.xlsx]Cálculos'!$C$349</c:f>
              <c:strCache>
                <c:ptCount val="1"/>
                <c:pt idx="0">
                  <c:v>Nº de revistas</c:v>
                </c:pt>
              </c:strCache>
            </c:strRef>
          </c:cat>
          <c:val>
            <c:numRef>
              <c:f>'[Lista articulos.xlsx]Cálculos'!$C$356</c:f>
              <c:numCache>
                <c:formatCode>General</c:formatCode>
                <c:ptCount val="1"/>
                <c:pt idx="0">
                  <c:v>9</c:v>
                </c:pt>
              </c:numCache>
            </c:numRef>
          </c:val>
          <c:extLst>
            <c:ext xmlns:c16="http://schemas.microsoft.com/office/drawing/2014/chart" uri="{C3380CC4-5D6E-409C-BE32-E72D297353CC}">
              <c16:uniqueId val="{00000006-DA4B-4BAD-AC3B-08760D6CF8AF}"/>
            </c:ext>
          </c:extLst>
        </c:ser>
        <c:ser>
          <c:idx val="8"/>
          <c:order val="7"/>
          <c:tx>
            <c:strRef>
              <c:f>'[Lista articulos.xlsx]Cálculos'!$B$357</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articulos.xlsx]Cálculos'!$C$349</c:f>
              <c:strCache>
                <c:ptCount val="1"/>
                <c:pt idx="0">
                  <c:v>Nº de revistas</c:v>
                </c:pt>
              </c:strCache>
            </c:strRef>
          </c:cat>
          <c:val>
            <c:numRef>
              <c:f>'[Lista articulos.xlsx]Cálculos'!$C$357</c:f>
              <c:numCache>
                <c:formatCode>General</c:formatCode>
                <c:ptCount val="1"/>
                <c:pt idx="0">
                  <c:v>3</c:v>
                </c:pt>
              </c:numCache>
            </c:numRef>
          </c:val>
          <c:extLst>
            <c:ext xmlns:c16="http://schemas.microsoft.com/office/drawing/2014/chart" uri="{C3380CC4-5D6E-409C-BE32-E72D297353CC}">
              <c16:uniqueId val="{00000007-DA4B-4BAD-AC3B-08760D6CF8AF}"/>
            </c:ext>
          </c:extLst>
        </c:ser>
        <c:ser>
          <c:idx val="9"/>
          <c:order val="8"/>
          <c:tx>
            <c:strRef>
              <c:f>'[Lista articulos.xlsx]Cálculos'!$B$358</c:f>
              <c:strCache>
                <c:ptCount val="1"/>
                <c:pt idx="0">
                  <c:v>Total en educación</c:v>
                </c:pt>
              </c:strCache>
            </c:strRef>
          </c:tx>
          <c:spPr>
            <a:solidFill>
              <a:schemeClr val="accent4">
                <a:lumMod val="60000"/>
              </a:schemeClr>
            </a:solidFill>
            <a:ln>
              <a:noFill/>
            </a:ln>
            <a:effectLst/>
          </c:spPr>
          <c:invertIfNegative val="0"/>
          <c:cat>
            <c:strRef>
              <c:f>'[Lista articulos.xlsx]Cálculos'!$C$349</c:f>
              <c:strCache>
                <c:ptCount val="1"/>
                <c:pt idx="0">
                  <c:v>Nº de revistas</c:v>
                </c:pt>
              </c:strCache>
            </c:strRef>
          </c:cat>
          <c:val>
            <c:numRef>
              <c:f>'[Lista articulos.xlsx]Cálculos'!$C$358</c:f>
              <c:numCache>
                <c:formatCode>General</c:formatCode>
                <c:ptCount val="1"/>
                <c:pt idx="0">
                  <c:v>11</c:v>
                </c:pt>
              </c:numCache>
            </c:numRef>
          </c:val>
          <c:extLst>
            <c:ext xmlns:c16="http://schemas.microsoft.com/office/drawing/2014/chart" uri="{C3380CC4-5D6E-409C-BE32-E72D297353CC}">
              <c16:uniqueId val="{00000008-DA4B-4BAD-AC3B-08760D6CF8AF}"/>
            </c:ext>
          </c:extLst>
        </c:ser>
        <c:ser>
          <c:idx val="10"/>
          <c:order val="9"/>
          <c:tx>
            <c:strRef>
              <c:f>'[Lista articulos.xlsx]Cálculos'!$B$359</c:f>
              <c:strCache>
                <c:ptCount val="1"/>
                <c:pt idx="0">
                  <c:v>Total en educación con JCR</c:v>
                </c:pt>
              </c:strCache>
            </c:strRef>
          </c:tx>
          <c:spPr>
            <a:solidFill>
              <a:schemeClr val="accent5">
                <a:lumMod val="60000"/>
              </a:schemeClr>
            </a:solidFill>
            <a:ln>
              <a:noFill/>
            </a:ln>
            <a:effectLst/>
          </c:spPr>
          <c:invertIfNegative val="0"/>
          <c:cat>
            <c:strRef>
              <c:f>'[Lista articulos.xlsx]Cálculos'!$C$349</c:f>
              <c:strCache>
                <c:ptCount val="1"/>
                <c:pt idx="0">
                  <c:v>Nº de revistas</c:v>
                </c:pt>
              </c:strCache>
            </c:strRef>
          </c:cat>
          <c:val>
            <c:numRef>
              <c:f>'[Lista articulos.xlsx]Cálculos'!$C$359</c:f>
              <c:numCache>
                <c:formatCode>General</c:formatCode>
                <c:ptCount val="1"/>
                <c:pt idx="0">
                  <c:v>4</c:v>
                </c:pt>
              </c:numCache>
            </c:numRef>
          </c:val>
          <c:extLst>
            <c:ext xmlns:c16="http://schemas.microsoft.com/office/drawing/2014/chart" uri="{C3380CC4-5D6E-409C-BE32-E72D297353CC}">
              <c16:uniqueId val="{00000009-DA4B-4BAD-AC3B-08760D6CF8AF}"/>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4A33-4E45-B6EF-F9F976D0D2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D280-4D45-B98A-AE4B5A748F4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D13F-4C91-A11C-076A13E77CBE}"/>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9FD4-4693-B32C-3480ECBB027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EA7C-4635-AFA2-0BD49D1288DD}"/>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s-ES"/>
              <a:t>Obj1</a:t>
            </a:r>
          </a:p>
        </c:rich>
      </c:tx>
      <c:layout>
        <c:manualLayout>
          <c:xMode val="edge"/>
          <c:yMode val="edge"/>
          <c:x val="3.5795035424493506E-2"/>
          <c:y val="3.5353535353535352E-2"/>
        </c:manualLayout>
      </c:layout>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Global'!$A$6,'[global.xlsx]Informe Global'!$A$11,'[global.xlsx]Informe Global'!$A$13,'[global.xlsx]Informe Global'!$A$22</c:f>
              <c:strCache>
                <c:ptCount val="4"/>
                <c:pt idx="0">
                  <c:v>Resultados de comportamiento</c:v>
                </c:pt>
                <c:pt idx="1">
                  <c:v>Resultados académicos</c:v>
                </c:pt>
                <c:pt idx="2">
                  <c:v>Resultados motivacionales</c:v>
                </c:pt>
                <c:pt idx="3">
                  <c:v>Valoración global</c:v>
                </c:pt>
              </c:strCache>
              <c:extLst/>
            </c:strRef>
          </c:cat>
          <c:val>
            <c:numRef>
              <c:f>'[global.xlsx]Informe Global'!$H$6,'[global.xlsx]Informe Global'!$H$11,'[global.xlsx]Informe Global'!$H$13,'[global.xlsx]Informe Global'!$H$22</c:f>
              <c:numCache>
                <c:formatCode>0.00</c:formatCode>
                <c:ptCount val="4"/>
                <c:pt idx="0">
                  <c:v>3.4587489462849117</c:v>
                </c:pt>
                <c:pt idx="1">
                  <c:v>0.55961754780652395</c:v>
                </c:pt>
                <c:pt idx="2">
                  <c:v>3.8674601742078538</c:v>
                </c:pt>
                <c:pt idx="3">
                  <c:v>4.0721424674983124</c:v>
                </c:pt>
              </c:numCache>
              <c:extLst/>
            </c:numRef>
          </c:val>
          <c:extLst>
            <c:ext xmlns:c16="http://schemas.microsoft.com/office/drawing/2014/chart" uri="{C3380CC4-5D6E-409C-BE32-E72D297353CC}">
              <c16:uniqueId val="{00000000-BD51-4177-99D9-33D855755E05}"/>
            </c:ext>
          </c:extLst>
        </c:ser>
        <c:dLbls>
          <c:showLegendKey val="0"/>
          <c:showVal val="0"/>
          <c:showCatName val="0"/>
          <c:showSerName val="0"/>
          <c:showPercent val="0"/>
          <c:showBubbleSize val="0"/>
        </c:dLbls>
        <c:axId val="996664127"/>
        <c:axId val="971274463"/>
      </c:radarChart>
      <c:catAx>
        <c:axId val="996664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800" b="0" i="0" u="none" strike="noStrike" kern="1200" baseline="0">
                <a:solidFill>
                  <a:schemeClr val="tx1"/>
                </a:solidFill>
                <a:latin typeface="+mn-lt"/>
                <a:ea typeface="+mn-ea"/>
                <a:cs typeface="+mn-cs"/>
              </a:defRPr>
            </a:pPr>
            <a:endParaRPr lang="es-ES"/>
          </a:p>
        </c:txPr>
        <c:crossAx val="971274463"/>
        <c:crosses val="autoZero"/>
        <c:auto val="1"/>
        <c:lblAlgn val="ctr"/>
        <c:lblOffset val="100"/>
        <c:noMultiLvlLbl val="0"/>
      </c:catAx>
      <c:valAx>
        <c:axId val="971274463"/>
        <c:scaling>
          <c:orientation val="minMax"/>
          <c:max val="5"/>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s-ES"/>
          </a:p>
        </c:txPr>
        <c:crossAx val="996664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80" b="0" i="0" u="none" strike="noStrike" kern="1200" spc="0" baseline="0">
                <a:solidFill>
                  <a:schemeClr val="tx1"/>
                </a:solidFill>
                <a:latin typeface="+mn-lt"/>
                <a:ea typeface="+mn-ea"/>
                <a:cs typeface="+mn-cs"/>
              </a:defRPr>
            </a:pPr>
            <a:r>
              <a:rPr lang="es-ES"/>
              <a:t>Obj2</a:t>
            </a:r>
          </a:p>
        </c:rich>
      </c:tx>
      <c:layout>
        <c:manualLayout>
          <c:xMode val="edge"/>
          <c:yMode val="edge"/>
          <c:x val="3.5795035424493506E-2"/>
          <c:y val="3.5353535353535352E-2"/>
        </c:manualLayout>
      </c:layout>
      <c:overlay val="0"/>
      <c:spPr>
        <a:noFill/>
        <a:ln>
          <a:noFill/>
        </a:ln>
        <a:effectLst/>
      </c:spPr>
      <c:txPr>
        <a:bodyPr rot="0" spcFirstLastPara="1" vertOverflow="ellipsis" vert="horz" wrap="square" anchor="ctr" anchorCtr="1"/>
        <a:lstStyle/>
        <a:p>
          <a:pPr>
            <a:defRPr lang="en-US" sz="1080" b="0" i="0" u="none" strike="noStrike" kern="1200" spc="0" baseline="0">
              <a:solidFill>
                <a:schemeClr val="tx1"/>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Global'!$A$30:$B$47</c:f>
              <c:strCache>
                <c:ptCount val="3"/>
                <c:pt idx="0">
                  <c:v>Diseño técnico</c:v>
                </c:pt>
                <c:pt idx="1">
                  <c:v>Diseño del contenido</c:v>
                </c:pt>
                <c:pt idx="2">
                  <c:v>Diseño metodológico</c:v>
                </c:pt>
              </c:strCache>
              <c:extLst/>
            </c:strRef>
          </c:cat>
          <c:val>
            <c:numRef>
              <c:f>'[global.xlsx]Informe Global'!$H$30:$H$47</c:f>
              <c:numCache>
                <c:formatCode>0.00</c:formatCode>
                <c:ptCount val="3"/>
                <c:pt idx="0">
                  <c:v>3.8765999786358436</c:v>
                </c:pt>
                <c:pt idx="1">
                  <c:v>3.9875039931188159</c:v>
                </c:pt>
                <c:pt idx="2">
                  <c:v>3.9784782637036566</c:v>
                </c:pt>
              </c:numCache>
              <c:extLst/>
            </c:numRef>
          </c:val>
          <c:extLst>
            <c:ext xmlns:c16="http://schemas.microsoft.com/office/drawing/2014/chart" uri="{C3380CC4-5D6E-409C-BE32-E72D297353CC}">
              <c16:uniqueId val="{00000000-0941-4DD8-A4C4-EDAC2BE9CC27}"/>
            </c:ext>
          </c:extLst>
        </c:ser>
        <c:dLbls>
          <c:showLegendKey val="0"/>
          <c:showVal val="0"/>
          <c:showCatName val="0"/>
          <c:showSerName val="0"/>
          <c:showPercent val="0"/>
          <c:showBubbleSize val="0"/>
        </c:dLbls>
        <c:axId val="996664127"/>
        <c:axId val="971274463"/>
      </c:radarChart>
      <c:catAx>
        <c:axId val="996664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s-ES"/>
          </a:p>
        </c:txPr>
        <c:crossAx val="971274463"/>
        <c:crosses val="autoZero"/>
        <c:auto val="1"/>
        <c:lblAlgn val="ctr"/>
        <c:lblOffset val="100"/>
        <c:noMultiLvlLbl val="0"/>
      </c:catAx>
      <c:valAx>
        <c:axId val="971274463"/>
        <c:scaling>
          <c:orientation val="minMax"/>
          <c:max val="5"/>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s-ES"/>
          </a:p>
        </c:txPr>
        <c:crossAx val="996664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900" b="0" i="0" u="none" strike="noStrike" kern="1200" baseline="0">
          <a:solidFill>
            <a:schemeClr val="tx1"/>
          </a:solidFill>
          <a:latin typeface="+mn-lt"/>
          <a:ea typeface="+mn-ea"/>
          <a:cs typeface="+mn-cs"/>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ES" sz="1100"/>
              <a:t>Resultados</a:t>
            </a:r>
            <a:r>
              <a:rPr lang="es-ES" sz="1100" baseline="0"/>
              <a:t> de comportamiento</a:t>
            </a:r>
            <a:endParaRPr lang="es-ES" sz="1100"/>
          </a:p>
        </c:rich>
      </c:tx>
      <c:layout>
        <c:manualLayout>
          <c:xMode val="edge"/>
          <c:yMode val="edge"/>
          <c:x val="1.0115950696036413E-2"/>
          <c:y val="1.6771488469601678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Global'!$C$6:$C$10</c:f>
              <c:strCache>
                <c:ptCount val="5"/>
                <c:pt idx="0">
                  <c:v>Comportamiento en el recinto</c:v>
                </c:pt>
                <c:pt idx="1">
                  <c:v>Ruido en el recinto</c:v>
                </c:pt>
                <c:pt idx="2">
                  <c:v>Integración percibida</c:v>
                </c:pt>
                <c:pt idx="3">
                  <c:v>Socialización percibida</c:v>
                </c:pt>
                <c:pt idx="4">
                  <c:v>Cambios en los partes</c:v>
                </c:pt>
              </c:strCache>
            </c:strRef>
          </c:cat>
          <c:val>
            <c:numRef>
              <c:f>'[global.xlsx]Informe Global'!$F$6:$F$10</c:f>
              <c:numCache>
                <c:formatCode>0.00</c:formatCode>
                <c:ptCount val="5"/>
                <c:pt idx="0">
                  <c:v>4.59375</c:v>
                </c:pt>
                <c:pt idx="1">
                  <c:v>2.1041666666666665</c:v>
                </c:pt>
                <c:pt idx="2">
                  <c:v>2.958333333333333</c:v>
                </c:pt>
                <c:pt idx="3">
                  <c:v>3.5520833333333335</c:v>
                </c:pt>
                <c:pt idx="4">
                  <c:v>0</c:v>
                </c:pt>
              </c:numCache>
            </c:numRef>
          </c:val>
          <c:extLst>
            <c:ext xmlns:c16="http://schemas.microsoft.com/office/drawing/2014/chart" uri="{C3380CC4-5D6E-409C-BE32-E72D297353CC}">
              <c16:uniqueId val="{00000000-01B2-428B-8C76-3F511A83E7F8}"/>
            </c:ext>
          </c:extLst>
        </c:ser>
        <c:dLbls>
          <c:showLegendKey val="0"/>
          <c:showVal val="0"/>
          <c:showCatName val="0"/>
          <c:showSerName val="0"/>
          <c:showPercent val="0"/>
          <c:showBubbleSize val="0"/>
        </c:dLbls>
        <c:axId val="878571695"/>
        <c:axId val="1747840511"/>
      </c:radarChart>
      <c:catAx>
        <c:axId val="878571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47840511"/>
        <c:crosses val="autoZero"/>
        <c:auto val="1"/>
        <c:lblAlgn val="ctr"/>
        <c:lblOffset val="100"/>
        <c:noMultiLvlLbl val="0"/>
      </c:catAx>
      <c:valAx>
        <c:axId val="1747840511"/>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785716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ES" sz="1100"/>
              <a:t>Resultados académicos</a:t>
            </a:r>
          </a:p>
        </c:rich>
      </c:tx>
      <c:layout>
        <c:manualLayout>
          <c:xMode val="edge"/>
          <c:yMode val="edge"/>
          <c:x val="9.3190292960952676E-3"/>
          <c:y val="1.9753094100551802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'[global.xlsx]Informe Global'!$C$11:$C$12</c:f>
              <c:strCache>
                <c:ptCount val="2"/>
                <c:pt idx="0">
                  <c:v>Conocimiento obtenido</c:v>
                </c:pt>
                <c:pt idx="1">
                  <c:v>Comparación con grupo de control</c:v>
                </c:pt>
              </c:strCache>
            </c:strRef>
          </c:cat>
          <c:val>
            <c:numRef>
              <c:f>'[global.xlsx]Informe Global'!$F$11:$F$12</c:f>
              <c:numCache>
                <c:formatCode>0.00</c:formatCode>
                <c:ptCount val="2"/>
                <c:pt idx="0">
                  <c:v>0.55961754780652395</c:v>
                </c:pt>
                <c:pt idx="1">
                  <c:v>0</c:v>
                </c:pt>
              </c:numCache>
            </c:numRef>
          </c:val>
          <c:extLst>
            <c:ext xmlns:c16="http://schemas.microsoft.com/office/drawing/2014/chart" uri="{C3380CC4-5D6E-409C-BE32-E72D297353CC}">
              <c16:uniqueId val="{00000000-1C3E-4BDA-ADE1-F6A8A08AF043}"/>
            </c:ext>
          </c:extLst>
        </c:ser>
        <c:dLbls>
          <c:showLegendKey val="0"/>
          <c:showVal val="0"/>
          <c:showCatName val="0"/>
          <c:showSerName val="0"/>
          <c:showPercent val="0"/>
          <c:showBubbleSize val="0"/>
        </c:dLbls>
        <c:gapWidth val="219"/>
        <c:overlap val="-27"/>
        <c:axId val="878795295"/>
        <c:axId val="947695439"/>
      </c:barChart>
      <c:catAx>
        <c:axId val="87879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47695439"/>
        <c:crosses val="autoZero"/>
        <c:auto val="1"/>
        <c:lblAlgn val="ctr"/>
        <c:lblOffset val="100"/>
        <c:noMultiLvlLbl val="0"/>
      </c:catAx>
      <c:valAx>
        <c:axId val="947695439"/>
        <c:scaling>
          <c:orientation val="minMax"/>
          <c:max val="5"/>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787952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ES" sz="1100"/>
              <a:t>Resultados motivacionales</a:t>
            </a:r>
          </a:p>
        </c:rich>
      </c:tx>
      <c:layout>
        <c:manualLayout>
          <c:xMode val="edge"/>
          <c:yMode val="edge"/>
          <c:x val="1.3437953122992506E-2"/>
          <c:y val="2.6578073089700997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Global'!$C$13:$C$21</c:f>
              <c:strCache>
                <c:ptCount val="9"/>
                <c:pt idx="0">
                  <c:v>Utilidad percibida</c:v>
                </c:pt>
                <c:pt idx="1">
                  <c:v>Actitud hacia el uso</c:v>
                </c:pt>
                <c:pt idx="2">
                  <c:v>Intención de uso</c:v>
                </c:pt>
                <c:pt idx="3">
                  <c:v>Disfrute percibido</c:v>
                </c:pt>
                <c:pt idx="4">
                  <c:v>Motivación con la materia</c:v>
                </c:pt>
                <c:pt idx="5">
                  <c:v>Aprendizaje percibido</c:v>
                </c:pt>
                <c:pt idx="6">
                  <c:v>Colaboración percibida</c:v>
                </c:pt>
                <c:pt idx="7">
                  <c:v>Competitividad percibida</c:v>
                </c:pt>
                <c:pt idx="8">
                  <c:v>Preferencia personal</c:v>
                </c:pt>
              </c:strCache>
            </c:strRef>
          </c:cat>
          <c:val>
            <c:numRef>
              <c:f>'[global.xlsx]Informe Global'!$F$13:$F$21</c:f>
              <c:numCache>
                <c:formatCode>0.00</c:formatCode>
                <c:ptCount val="9"/>
                <c:pt idx="0">
                  <c:v>3.9523437500000003</c:v>
                </c:pt>
                <c:pt idx="1">
                  <c:v>4.3424479166666661</c:v>
                </c:pt>
                <c:pt idx="2">
                  <c:v>3.9453124999999996</c:v>
                </c:pt>
                <c:pt idx="3">
                  <c:v>4.085286458333333</c:v>
                </c:pt>
                <c:pt idx="4">
                  <c:v>3.880208333333333</c:v>
                </c:pt>
                <c:pt idx="5">
                  <c:v>3.6762152777777781</c:v>
                </c:pt>
                <c:pt idx="6">
                  <c:v>3.1548177083333333</c:v>
                </c:pt>
                <c:pt idx="7">
                  <c:v>3.9443865740740747</c:v>
                </c:pt>
                <c:pt idx="8">
                  <c:v>3.43359375</c:v>
                </c:pt>
              </c:numCache>
            </c:numRef>
          </c:val>
          <c:extLst>
            <c:ext xmlns:c16="http://schemas.microsoft.com/office/drawing/2014/chart" uri="{C3380CC4-5D6E-409C-BE32-E72D297353CC}">
              <c16:uniqueId val="{00000000-83CE-4A17-AD5D-915BC317D06B}"/>
            </c:ext>
          </c:extLst>
        </c:ser>
        <c:dLbls>
          <c:showLegendKey val="0"/>
          <c:showVal val="0"/>
          <c:showCatName val="0"/>
          <c:showSerName val="0"/>
          <c:showPercent val="0"/>
          <c:showBubbleSize val="0"/>
        </c:dLbls>
        <c:axId val="971487551"/>
        <c:axId val="1925548335"/>
      </c:radarChart>
      <c:catAx>
        <c:axId val="97148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25548335"/>
        <c:crosses val="autoZero"/>
        <c:auto val="1"/>
        <c:lblAlgn val="ctr"/>
        <c:lblOffset val="100"/>
        <c:noMultiLvlLbl val="0"/>
      </c:catAx>
      <c:valAx>
        <c:axId val="1925548335"/>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148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9D88-47B5-8BBF-E27B3E73702C}"/>
              </c:ext>
            </c:extLst>
          </c:dPt>
          <c:dPt>
            <c:idx val="1"/>
            <c:bubble3D val="0"/>
            <c:spPr>
              <a:solidFill>
                <a:srgbClr val="C00000"/>
              </a:solidFill>
              <a:ln w="19050">
                <a:solidFill>
                  <a:schemeClr val="lt1"/>
                </a:solidFill>
              </a:ln>
              <a:effectLst/>
            </c:spPr>
            <c:extLst>
              <c:ext xmlns:c16="http://schemas.microsoft.com/office/drawing/2014/chart" uri="{C3380CC4-5D6E-409C-BE32-E72D297353CC}">
                <c16:uniqueId val="{00000003-9D88-47B5-8BBF-E27B3E73702C}"/>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9D88-47B5-8BBF-E27B3E73702C}"/>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9D88-47B5-8BBF-E27B3E73702C}"/>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D88-47B5-8BBF-E27B3E73702C}"/>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D88-47B5-8BBF-E27B3E73702C}"/>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D88-47B5-8BBF-E27B3E7370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9D88-47B5-8BBF-E27B3E73702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100"/>
              <a:t>Valoración global</a:t>
            </a:r>
          </a:p>
        </c:rich>
      </c:tx>
      <c:layout>
        <c:manualLayout>
          <c:xMode val="edge"/>
          <c:yMode val="edge"/>
          <c:x val="1.7039403620873271E-2"/>
          <c:y val="2.21483942414174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Global'!$C$22:$C$26</c:f>
              <c:strCache>
                <c:ptCount val="5"/>
                <c:pt idx="0">
                  <c:v>Valoración global (emisor)</c:v>
                </c:pt>
                <c:pt idx="1">
                  <c:v>Valoración global (receptor)</c:v>
                </c:pt>
                <c:pt idx="2">
                  <c:v>Valoración global de comportamiento</c:v>
                </c:pt>
                <c:pt idx="3">
                  <c:v>Valoración global académica</c:v>
                </c:pt>
                <c:pt idx="4">
                  <c:v>Valoración global motivacional</c:v>
                </c:pt>
              </c:strCache>
            </c:strRef>
          </c:cat>
          <c:val>
            <c:numRef>
              <c:f>'[global.xlsx]Informe Global'!$F$22:$F$26</c:f>
              <c:numCache>
                <c:formatCode>0.00</c:formatCode>
                <c:ptCount val="5"/>
                <c:pt idx="0">
                  <c:v>4.145833333333333</c:v>
                </c:pt>
                <c:pt idx="1">
                  <c:v>4.171153846153846</c:v>
                </c:pt>
                <c:pt idx="2">
                  <c:v>4.2291666666666661</c:v>
                </c:pt>
                <c:pt idx="3">
                  <c:v>3.7395833333333339</c:v>
                </c:pt>
                <c:pt idx="4">
                  <c:v>4.15625</c:v>
                </c:pt>
              </c:numCache>
            </c:numRef>
          </c:val>
          <c:extLst>
            <c:ext xmlns:c16="http://schemas.microsoft.com/office/drawing/2014/chart" uri="{C3380CC4-5D6E-409C-BE32-E72D297353CC}">
              <c16:uniqueId val="{00000000-B4B9-4D49-BC32-7B421CAB0B1A}"/>
            </c:ext>
          </c:extLst>
        </c:ser>
        <c:dLbls>
          <c:showLegendKey val="0"/>
          <c:showVal val="0"/>
          <c:showCatName val="0"/>
          <c:showSerName val="0"/>
          <c:showPercent val="0"/>
          <c:showBubbleSize val="0"/>
        </c:dLbls>
        <c:axId val="889406575"/>
        <c:axId val="947689487"/>
      </c:radarChart>
      <c:catAx>
        <c:axId val="88940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47689487"/>
        <c:crosses val="autoZero"/>
        <c:auto val="1"/>
        <c:lblAlgn val="ctr"/>
        <c:lblOffset val="100"/>
        <c:noMultiLvlLbl val="0"/>
      </c:catAx>
      <c:valAx>
        <c:axId val="947689487"/>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89406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ES" sz="1100"/>
              <a:t>Diseño técnico</a:t>
            </a:r>
          </a:p>
        </c:rich>
      </c:tx>
      <c:layout>
        <c:manualLayout>
          <c:xMode val="edge"/>
          <c:yMode val="edge"/>
          <c:x val="1.6111220362662944E-2"/>
          <c:y val="2.3486889507315332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Global'!$C$30:$C$36</c:f>
              <c:strCache>
                <c:ptCount val="7"/>
                <c:pt idx="0">
                  <c:v>Adecuación del diseño</c:v>
                </c:pt>
                <c:pt idx="1">
                  <c:v>Frescura del diseño</c:v>
                </c:pt>
                <c:pt idx="2">
                  <c:v>Comodidad del diseño</c:v>
                </c:pt>
                <c:pt idx="3">
                  <c:v>Utilidad percibida (emisor)</c:v>
                </c:pt>
                <c:pt idx="4">
                  <c:v>Preferencia personal (emisor)</c:v>
                </c:pt>
                <c:pt idx="5">
                  <c:v>Probabilidad de reutilización</c:v>
                </c:pt>
                <c:pt idx="6">
                  <c:v>Control del emisor</c:v>
                </c:pt>
              </c:strCache>
            </c:strRef>
          </c:cat>
          <c:val>
            <c:numRef>
              <c:f>'[global.xlsx]Informe Global'!$F$30:$F$36</c:f>
              <c:numCache>
                <c:formatCode>0.00</c:formatCode>
                <c:ptCount val="7"/>
                <c:pt idx="0">
                  <c:v>3.854166666666667</c:v>
                </c:pt>
                <c:pt idx="1">
                  <c:v>3.9655671296296293</c:v>
                </c:pt>
                <c:pt idx="2">
                  <c:v>3.9807581018518516</c:v>
                </c:pt>
                <c:pt idx="3">
                  <c:v>3.8229166666666661</c:v>
                </c:pt>
                <c:pt idx="4">
                  <c:v>2.65625</c:v>
                </c:pt>
                <c:pt idx="5">
                  <c:v>4.0729166666666661</c:v>
                </c:pt>
                <c:pt idx="6">
                  <c:v>4.260416666666667</c:v>
                </c:pt>
              </c:numCache>
            </c:numRef>
          </c:val>
          <c:extLst>
            <c:ext xmlns:c16="http://schemas.microsoft.com/office/drawing/2014/chart" uri="{C3380CC4-5D6E-409C-BE32-E72D297353CC}">
              <c16:uniqueId val="{00000000-0F8C-49BC-88A3-B984E0A9A7EC}"/>
            </c:ext>
          </c:extLst>
        </c:ser>
        <c:dLbls>
          <c:showLegendKey val="0"/>
          <c:showVal val="0"/>
          <c:showCatName val="0"/>
          <c:showSerName val="0"/>
          <c:showPercent val="0"/>
          <c:showBubbleSize val="0"/>
        </c:dLbls>
        <c:axId val="889242191"/>
        <c:axId val="947671631"/>
      </c:radarChart>
      <c:catAx>
        <c:axId val="889242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47671631"/>
        <c:crosses val="autoZero"/>
        <c:auto val="1"/>
        <c:lblAlgn val="ctr"/>
        <c:lblOffset val="100"/>
        <c:noMultiLvlLbl val="0"/>
      </c:catAx>
      <c:valAx>
        <c:axId val="947671631"/>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89242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100"/>
              <a:t>Diseño del contenido</a:t>
            </a:r>
          </a:p>
        </c:rich>
      </c:tx>
      <c:layout>
        <c:manualLayout>
          <c:xMode val="edge"/>
          <c:yMode val="edge"/>
          <c:x val="1.4933933813506261E-2"/>
          <c:y val="1.88405845476794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Global'!$C$37:$C$40</c:f>
              <c:strCache>
                <c:ptCount val="4"/>
                <c:pt idx="0">
                  <c:v>Validez del contenido</c:v>
                </c:pt>
                <c:pt idx="1">
                  <c:v>Practicidad del contenido</c:v>
                </c:pt>
                <c:pt idx="2">
                  <c:v>Fiabilidad del contenido</c:v>
                </c:pt>
                <c:pt idx="3">
                  <c:v>Sistematicidad del contenido</c:v>
                </c:pt>
              </c:strCache>
            </c:strRef>
          </c:cat>
          <c:val>
            <c:numRef>
              <c:f>'[global.xlsx]Informe Global'!$F$37:$F$40</c:f>
              <c:numCache>
                <c:formatCode>0.00</c:formatCode>
                <c:ptCount val="4"/>
                <c:pt idx="0">
                  <c:v>4.0722656249999991</c:v>
                </c:pt>
                <c:pt idx="1">
                  <c:v>3.8322627314814812</c:v>
                </c:pt>
                <c:pt idx="2">
                  <c:v>4.2057291666666661</c:v>
                </c:pt>
                <c:pt idx="3">
                  <c:v>3.3631510416666668</c:v>
                </c:pt>
              </c:numCache>
            </c:numRef>
          </c:val>
          <c:extLst>
            <c:ext xmlns:c16="http://schemas.microsoft.com/office/drawing/2014/chart" uri="{C3380CC4-5D6E-409C-BE32-E72D297353CC}">
              <c16:uniqueId val="{00000000-4495-4AE1-8CD6-2F2A1F0D702A}"/>
            </c:ext>
          </c:extLst>
        </c:ser>
        <c:dLbls>
          <c:showLegendKey val="0"/>
          <c:showVal val="0"/>
          <c:showCatName val="0"/>
          <c:showSerName val="0"/>
          <c:showPercent val="0"/>
          <c:showBubbleSize val="0"/>
        </c:dLbls>
        <c:axId val="996660287"/>
        <c:axId val="1844595487"/>
      </c:radarChart>
      <c:catAx>
        <c:axId val="996660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44595487"/>
        <c:crosses val="autoZero"/>
        <c:auto val="1"/>
        <c:lblAlgn val="ctr"/>
        <c:lblOffset val="100"/>
        <c:noMultiLvlLbl val="0"/>
      </c:catAx>
      <c:valAx>
        <c:axId val="1844595487"/>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96660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ES" sz="1100"/>
              <a:t>Diseño metodológico</a:t>
            </a:r>
          </a:p>
        </c:rich>
      </c:tx>
      <c:layout>
        <c:manualLayout>
          <c:xMode val="edge"/>
          <c:yMode val="edge"/>
          <c:x val="3.0502514573665783E-2"/>
          <c:y val="2.3423410795352057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'[global.xlsx]Informe Global'!$C$41:$C$47</c:f>
              <c:strCache>
                <c:ptCount val="7"/>
                <c:pt idx="0">
                  <c:v>Facilidad de uso percibida</c:v>
                </c:pt>
                <c:pt idx="1">
                  <c:v>Facilidad de uso percibida (emisor)</c:v>
                </c:pt>
                <c:pt idx="2">
                  <c:v>Adecuación del medio de aplicación</c:v>
                </c:pt>
                <c:pt idx="3">
                  <c:v>Adecuación de la duración</c:v>
                </c:pt>
                <c:pt idx="4">
                  <c:v>Adecuación de la frecuencia de aplicación</c:v>
                </c:pt>
                <c:pt idx="5">
                  <c:v>Adecuación de los grupos de trabajo</c:v>
                </c:pt>
                <c:pt idx="6">
                  <c:v>Adecuación del número de profesores</c:v>
                </c:pt>
              </c:strCache>
            </c:strRef>
          </c:cat>
          <c:val>
            <c:numRef>
              <c:f>'[global.xlsx]Informe Global'!$F$41:$F$47</c:f>
              <c:numCache>
                <c:formatCode>0.00</c:formatCode>
                <c:ptCount val="7"/>
                <c:pt idx="0">
                  <c:v>4.3431712962962967</c:v>
                </c:pt>
                <c:pt idx="1">
                  <c:v>3.6875</c:v>
                </c:pt>
                <c:pt idx="2">
                  <c:v>3.9375</c:v>
                </c:pt>
                <c:pt idx="3">
                  <c:v>3.9778645833333339</c:v>
                </c:pt>
                <c:pt idx="4">
                  <c:v>3.6393229166666665</c:v>
                </c:pt>
                <c:pt idx="5">
                  <c:v>3.7890625000000004</c:v>
                </c:pt>
                <c:pt idx="6">
                  <c:v>4.375</c:v>
                </c:pt>
              </c:numCache>
            </c:numRef>
          </c:val>
          <c:extLst>
            <c:ext xmlns:c16="http://schemas.microsoft.com/office/drawing/2014/chart" uri="{C3380CC4-5D6E-409C-BE32-E72D297353CC}">
              <c16:uniqueId val="{00000000-9E30-411F-96FA-CF4A686DA4DA}"/>
            </c:ext>
          </c:extLst>
        </c:ser>
        <c:dLbls>
          <c:showLegendKey val="0"/>
          <c:showVal val="0"/>
          <c:showCatName val="0"/>
          <c:showSerName val="0"/>
          <c:showPercent val="0"/>
          <c:showBubbleSize val="0"/>
        </c:dLbls>
        <c:axId val="878791455"/>
        <c:axId val="882331535"/>
      </c:radarChart>
      <c:catAx>
        <c:axId val="878791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82331535"/>
        <c:crosses val="autoZero"/>
        <c:auto val="1"/>
        <c:lblAlgn val="ctr"/>
        <c:lblOffset val="100"/>
        <c:noMultiLvlLbl val="0"/>
      </c:catAx>
      <c:valAx>
        <c:axId val="882331535"/>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787914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5E4-4143-9BB3-4932729019BD}"/>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8F0E-487D-9E2F-43EFECA04251}"/>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8F0E-487D-9E2F-43EFECA04251}"/>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575-4161-9464-71F6DF055C5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575-4161-9464-71F6DF055C5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575-4161-9464-71F6DF055C5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575-4161-9464-71F6DF055C5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575-4161-9464-71F6DF055C5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575-4161-9464-71F6DF055C5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1575-4161-9464-71F6DF055C5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1575-4161-9464-71F6DF055C55}"/>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75-4161-9464-71F6DF055C55}"/>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75-4161-9464-71F6DF055C55}"/>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75-4161-9464-71F6DF055C5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1575-4161-9464-71F6DF055C55}"/>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1575-4161-9464-71F6DF055C5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1575-4161-9464-71F6DF055C5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1575-4161-9464-71F6DF055C5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1575-4161-9464-71F6DF055C5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1575-4161-9464-71F6DF055C5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1575-4161-9464-71F6DF055C5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1575-4161-9464-71F6DF055C5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1575-4161-9464-71F6DF055C5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1575-4161-9464-71F6DF055C55}"/>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19614910370246272"/>
          <c:y val="2.04865220249835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'[Lista articulos.xlsx]Cálculos'!$C$148:$C$170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506A-439B-AA4A-36631B4EF123}"/>
            </c:ext>
          </c:extLst>
        </c:ser>
        <c:dLbls>
          <c:dLblPos val="outEnd"/>
          <c:showLegendKey val="0"/>
          <c:showVal val="1"/>
          <c:showCatName val="0"/>
          <c:showSerName val="0"/>
          <c:showPercent val="0"/>
          <c:showBubbleSize val="0"/>
        </c:dLbls>
        <c:gapWidth val="219"/>
        <c:axId val="1981206047"/>
        <c:axId val="1981207711"/>
      </c:barChart>
      <c:catAx>
        <c:axId val="19812060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9EAA-4131-AA59-603091A6C56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C803-4C91-BADB-453D49FEF15A}"/>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581C-4771-92B3-FC0E2366DAD3}"/>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581C-4771-92B3-FC0E2366DAD3}"/>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980353-B8B7-419A-9AD0-A89292F5A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33</Pages>
  <Words>18431</Words>
  <Characters>101371</Characters>
  <Application>Microsoft Office Word</Application>
  <DocSecurity>0</DocSecurity>
  <Lines>844</Lines>
  <Paragraphs>239</Paragraphs>
  <ScaleCrop>false</ScaleCrop>
  <HeadingPairs>
    <vt:vector size="2" baseType="variant">
      <vt:variant>
        <vt:lpstr>Título</vt:lpstr>
      </vt:variant>
      <vt:variant>
        <vt:i4>1</vt:i4>
      </vt:variant>
    </vt:vector>
  </HeadingPairs>
  <TitlesOfParts>
    <vt:vector size="1" baseType="lpstr">
      <vt:lpstr>JITEL 2021</vt:lpstr>
    </vt:vector>
  </TitlesOfParts>
  <Manager/>
  <Company>UDC</Company>
  <LinksUpToDate>false</LinksUpToDate>
  <CharactersWithSpaces>119563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JITEL 2021</dc:title>
  <dc:subject>Plantilla Word</dc:subject>
  <dc:creator>Victor Carneiro</dc:creator>
  <cp:keywords/>
  <dc:description/>
  <cp:lastModifiedBy>Jose Manuel Candilejo Egea</cp:lastModifiedBy>
  <cp:revision>271</cp:revision>
  <cp:lastPrinted>2015-09-29T04:19:00Z</cp:lastPrinted>
  <dcterms:created xsi:type="dcterms:W3CDTF">2023-05-08T10:51:00Z</dcterms:created>
  <dcterms:modified xsi:type="dcterms:W3CDTF">2024-02-25T11:59:00Z</dcterms:modified>
  <cp:category/>
  <dc:language>es-ES</dc:language>
</cp:coreProperties>
</file>